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A" w:rsidRPr="000269FA" w:rsidRDefault="00EE5C53" w:rsidP="0002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oval id="Овал 1" o:spid="_x0000_s1026" style="position:absolute;left:0;text-align:left;margin-left:217.2pt;margin-top:-41.25pt;width:75.75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zcngIAAK0FAAAOAAAAZHJzL2Uyb0RvYy54bWysVM1u2zAMvg/YOwi6r3aypGuDOkXQosOA&#10;oi3WDj0rshQLkEVNUuJkD7NnGHbdS+SRRsk/6dZih2I+yKJIfiI/kTw739aabITzCkxBR0c5JcJw&#10;KJVZFfTLw9W7E0p8YKZkGowo6E54ej5/++assTMxhgp0KRxBEONnjS1oFYKdZZnnlaiZPwIrDCol&#10;uJoFFN0qKx1rEL3W2TjPj7MGXGkdcOE9nl62SjpP+FIKHm6l9CIQXVCMLaTVpXUZ12x+xmYrx2yl&#10;eBcGe0UUNVMGLx2gLllgZO3UM6hacQceZDjiUGcgpeIi5YDZjPK/srmvmBUpFyTH24Em//9g+c3m&#10;zhFV4ttRYliNT7T/vv+5/7H/RUaRncb6GRrd2zvXSR63MdWtdHX8YxJkmxjdDYyKbSAcD0+Px/l4&#10;SglH1eT9yWiaGM8Oztb58FFATeKmoEJrZX3Mmc3Y5toHvBOte6t47EGr8kppnYRYJ+JCO7Jh+MLL&#10;VYoZPf6w0uZVjggTPbNIQZt02oWdFhFPm89CInWY5jgFnIr2EAzjXJgwalUVK0Ub4zTHLzIbo+zD&#10;T1ICjMgSsxuwO4DesgXpsVuYzj66ilTzg3P+r8Ba58Ej3QwmDM61MuBeAtCYVXdza9+T1FITWVpC&#10;ucPCctB2nLf8SuELXzMf7pjDFsNmxLERbnGRGpqCQrejpAL37aXzaI+Vj1pKGmzZgvqva+YEJfqT&#10;wZ44HU0msceTMJl+GKPgnmqWTzVmXV8A1gzWPUaXttE+6H4rHdSPOF0W8VZUMcPx7oLy4HrhIrSj&#10;BOcTF4tFMsO+tixcm3vLI3hkNZbvw/aROduVecD+uIG+vZ+VemsbPQ0s1gGkSn1w4LXjG2dCKpxu&#10;fsWh81ROVocpO/8NAAD//wMAUEsDBBQABgAIAAAAIQAztx3Q4QAAAAsBAAAPAAAAZHJzL2Rvd25y&#10;ZXYueG1sTI9Na8JAEIbvhf6HZQq96UZNJI3ZSBG8eBCMLfS4ZsdkMftBdqPpv+/01B5n5uGd5y23&#10;k+nZHYegnRWwmCfA0DZOadsK+DjvZzmwEKVVsncWBXxjgG31/FTKQrmHPeG9ji2jEBsKKaCL0Rec&#10;h6ZDI8PcebR0u7rByEjj0HI1yAeFm54vk2TNjdSWPnTS467D5laPRsBV1187vvb743BI3eGkx/rT&#10;H4V4fZneN8AiTvEPhl99UoeKnC5utCqwXkC6SlNCBczyZQaMiCzP3oBdaLNYZcCrkv/vUP0AAAD/&#10;/wMAUEsBAi0AFAAGAAgAAAAhALaDOJL+AAAA4QEAABMAAAAAAAAAAAAAAAAAAAAAAFtDb250ZW50&#10;X1R5cGVzXS54bWxQSwECLQAUAAYACAAAACEAOP0h/9YAAACUAQAACwAAAAAAAAAAAAAAAAAvAQAA&#10;X3JlbHMvLnJlbHNQSwECLQAUAAYACAAAACEAr3H83J4CAACtBQAADgAAAAAAAAAAAAAAAAAuAgAA&#10;ZHJzL2Uyb0RvYy54bWxQSwECLQAUAAYACAAAACEAM7cd0OEAAAALAQAADwAAAAAAAAAAAAAAAAD4&#10;BAAAZHJzL2Rvd25yZXYueG1sUEsFBgAAAAAEAAQA8wAAAAYGAAAAAA==&#10;" fillcolor="white [3212]" strokecolor="white [3212]" strokeweight="2pt"/>
        </w:pict>
      </w:r>
      <w:r w:rsidR="000269FA" w:rsidRPr="000269FA">
        <w:rPr>
          <w:rFonts w:ascii="Times New Roman" w:hAnsi="Times New Roman" w:cs="Times New Roman"/>
          <w:b/>
          <w:sz w:val="48"/>
          <w:szCs w:val="48"/>
          <w:lang w:val="uk-UA"/>
        </w:rPr>
        <w:t>Комунальний вищий навчальний заклад</w:t>
      </w:r>
    </w:p>
    <w:p w:rsidR="0046368D" w:rsidRPr="000269FA" w:rsidRDefault="000269FA" w:rsidP="0002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269FA">
        <w:rPr>
          <w:rFonts w:ascii="Times New Roman" w:hAnsi="Times New Roman" w:cs="Times New Roman"/>
          <w:b/>
          <w:sz w:val="48"/>
          <w:szCs w:val="48"/>
          <w:lang w:val="uk-UA"/>
        </w:rPr>
        <w:t>«Харківська академія неперервної освіти»</w:t>
      </w:r>
    </w:p>
    <w:p w:rsidR="000269FA" w:rsidRP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0269FA" w:rsidRPr="000269FA" w:rsidRDefault="000269FA" w:rsidP="0002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269FA">
        <w:rPr>
          <w:rFonts w:ascii="Times New Roman" w:hAnsi="Times New Roman" w:cs="Times New Roman"/>
          <w:b/>
          <w:sz w:val="48"/>
          <w:szCs w:val="48"/>
          <w:lang w:val="uk-UA"/>
        </w:rPr>
        <w:t>Центр методичної роботи з керівними кадрами</w:t>
      </w: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065" w:rsidRDefault="000269FA" w:rsidP="00A436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269FA">
        <w:rPr>
          <w:rFonts w:ascii="Times New Roman" w:hAnsi="Times New Roman" w:cs="Times New Roman"/>
          <w:b/>
          <w:sz w:val="44"/>
          <w:szCs w:val="44"/>
          <w:lang w:val="uk-UA"/>
        </w:rPr>
        <w:t xml:space="preserve">Робочі матеріали для </w:t>
      </w:r>
      <w:r w:rsidR="008F6DFF">
        <w:rPr>
          <w:rFonts w:ascii="Times New Roman" w:hAnsi="Times New Roman" w:cs="Times New Roman"/>
          <w:b/>
          <w:sz w:val="44"/>
          <w:szCs w:val="44"/>
          <w:lang w:val="uk-UA"/>
        </w:rPr>
        <w:t>здійснення ефективної</w:t>
      </w:r>
      <w:r w:rsidR="008F6DFF">
        <w:rPr>
          <w:rFonts w:ascii="Times New Roman" w:hAnsi="Times New Roman" w:cs="Times New Roman"/>
          <w:b/>
          <w:sz w:val="44"/>
          <w:szCs w:val="44"/>
          <w:lang w:val="uk-UA"/>
        </w:rPr>
        <w:br/>
        <w:t>організаційно-методичної роботи</w:t>
      </w:r>
      <w:r w:rsidR="00725065">
        <w:rPr>
          <w:rFonts w:ascii="Times New Roman" w:hAnsi="Times New Roman" w:cs="Times New Roman"/>
          <w:b/>
          <w:sz w:val="44"/>
          <w:szCs w:val="44"/>
          <w:lang w:val="uk-UA"/>
        </w:rPr>
        <w:br/>
      </w:r>
      <w:r w:rsidR="00471583">
        <w:rPr>
          <w:rFonts w:ascii="Times New Roman" w:hAnsi="Times New Roman" w:cs="Times New Roman"/>
          <w:b/>
          <w:sz w:val="44"/>
          <w:szCs w:val="44"/>
          <w:lang w:val="uk-UA"/>
        </w:rPr>
        <w:t>в</w:t>
      </w:r>
      <w:r w:rsidRPr="000269FA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712128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загальноосвітніх </w:t>
      </w:r>
      <w:r w:rsidR="00471583">
        <w:rPr>
          <w:rFonts w:ascii="Times New Roman" w:hAnsi="Times New Roman" w:cs="Times New Roman"/>
          <w:b/>
          <w:sz w:val="44"/>
          <w:szCs w:val="44"/>
          <w:lang w:val="uk-UA"/>
        </w:rPr>
        <w:t>навчальних закладах</w:t>
      </w:r>
      <w:r w:rsidRPr="000269FA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712128">
        <w:rPr>
          <w:rFonts w:ascii="Times New Roman" w:hAnsi="Times New Roman" w:cs="Times New Roman"/>
          <w:b/>
          <w:sz w:val="44"/>
          <w:szCs w:val="44"/>
          <w:lang w:val="uk-UA"/>
        </w:rPr>
        <w:t xml:space="preserve">різних типів </w:t>
      </w:r>
      <w:r w:rsidR="008F6DFF">
        <w:rPr>
          <w:rFonts w:ascii="Times New Roman" w:hAnsi="Times New Roman" w:cs="Times New Roman"/>
          <w:b/>
          <w:sz w:val="44"/>
          <w:szCs w:val="44"/>
          <w:lang w:val="uk-UA"/>
        </w:rPr>
        <w:t>і форм власності</w:t>
      </w:r>
    </w:p>
    <w:p w:rsidR="00725065" w:rsidRDefault="00712128" w:rsidP="00A436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Харківської області</w:t>
      </w:r>
    </w:p>
    <w:p w:rsidR="000269FA" w:rsidRDefault="00725065" w:rsidP="00A436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(за результатами вивчення стану на місцях)</w:t>
      </w:r>
    </w:p>
    <w:p w:rsidR="000269FA" w:rsidRPr="000269FA" w:rsidRDefault="000269FA" w:rsidP="000269F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0269FA" w:rsidRDefault="000269FA" w:rsidP="000269F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0269FA" w:rsidRDefault="000269FA" w:rsidP="00925BCB">
      <w:pPr>
        <w:spacing w:after="0" w:line="240" w:lineRule="auto"/>
        <w:rPr>
          <w:rFonts w:ascii="Times New Roman" w:hAnsi="Times New Roman" w:cs="Times New Roman"/>
          <w:sz w:val="44"/>
          <w:szCs w:val="44"/>
          <w:lang w:val="uk-UA"/>
        </w:rPr>
      </w:pPr>
    </w:p>
    <w:p w:rsidR="008F6DFF" w:rsidRDefault="008F6DFF" w:rsidP="00925BCB">
      <w:pPr>
        <w:spacing w:after="0" w:line="240" w:lineRule="auto"/>
        <w:rPr>
          <w:rFonts w:ascii="Times New Roman" w:hAnsi="Times New Roman" w:cs="Times New Roman"/>
          <w:sz w:val="44"/>
          <w:szCs w:val="44"/>
          <w:lang w:val="uk-UA"/>
        </w:rPr>
      </w:pPr>
    </w:p>
    <w:p w:rsidR="004A2076" w:rsidRPr="004A2076" w:rsidRDefault="004A2076" w:rsidP="004A2076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4A2076">
        <w:rPr>
          <w:rFonts w:ascii="Times New Roman" w:hAnsi="Times New Roman" w:cs="Times New Roman"/>
          <w:b/>
          <w:sz w:val="44"/>
          <w:szCs w:val="44"/>
          <w:lang w:val="uk-UA"/>
        </w:rPr>
        <w:t>Татаринов</w:t>
      </w:r>
      <w:proofErr w:type="spellEnd"/>
      <w:r w:rsidRPr="004A2076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М. В.,</w:t>
      </w:r>
    </w:p>
    <w:p w:rsidR="004A2076" w:rsidRPr="004A2076" w:rsidRDefault="004A2076" w:rsidP="004A2076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A2076">
        <w:rPr>
          <w:rFonts w:ascii="Times New Roman" w:hAnsi="Times New Roman" w:cs="Times New Roman"/>
          <w:b/>
          <w:sz w:val="44"/>
          <w:szCs w:val="44"/>
          <w:lang w:val="uk-UA"/>
        </w:rPr>
        <w:t>завідувач Центру</w:t>
      </w:r>
    </w:p>
    <w:p w:rsidR="004A2076" w:rsidRPr="004A2076" w:rsidRDefault="004A2076" w:rsidP="004A2076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A2076">
        <w:rPr>
          <w:rFonts w:ascii="Times New Roman" w:hAnsi="Times New Roman" w:cs="Times New Roman"/>
          <w:b/>
          <w:sz w:val="44"/>
          <w:szCs w:val="44"/>
          <w:lang w:val="uk-UA"/>
        </w:rPr>
        <w:t>методичної роботи</w:t>
      </w:r>
    </w:p>
    <w:p w:rsidR="008F6DFF" w:rsidRPr="004A2076" w:rsidRDefault="004A2076" w:rsidP="004A2076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A2076">
        <w:rPr>
          <w:rFonts w:ascii="Times New Roman" w:hAnsi="Times New Roman" w:cs="Times New Roman"/>
          <w:b/>
          <w:sz w:val="44"/>
          <w:szCs w:val="44"/>
          <w:lang w:val="uk-UA"/>
        </w:rPr>
        <w:t>з керівними кадрами</w:t>
      </w:r>
    </w:p>
    <w:p w:rsidR="004A2076" w:rsidRPr="004A2076" w:rsidRDefault="004A2076" w:rsidP="004A2076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A2076">
        <w:rPr>
          <w:rFonts w:ascii="Times New Roman" w:hAnsi="Times New Roman" w:cs="Times New Roman"/>
          <w:b/>
          <w:sz w:val="44"/>
          <w:szCs w:val="44"/>
          <w:lang w:val="uk-UA"/>
        </w:rPr>
        <w:t>Комунального вищого</w:t>
      </w:r>
    </w:p>
    <w:p w:rsidR="004A2076" w:rsidRPr="004A2076" w:rsidRDefault="004A2076" w:rsidP="004A2076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A2076">
        <w:rPr>
          <w:rFonts w:ascii="Times New Roman" w:hAnsi="Times New Roman" w:cs="Times New Roman"/>
          <w:b/>
          <w:sz w:val="44"/>
          <w:szCs w:val="44"/>
          <w:lang w:val="uk-UA"/>
        </w:rPr>
        <w:t>навчального закладу</w:t>
      </w:r>
    </w:p>
    <w:p w:rsidR="004A2076" w:rsidRPr="004A2076" w:rsidRDefault="004A2076" w:rsidP="004A2076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A2076">
        <w:rPr>
          <w:rFonts w:ascii="Times New Roman" w:hAnsi="Times New Roman" w:cs="Times New Roman"/>
          <w:b/>
          <w:sz w:val="44"/>
          <w:szCs w:val="44"/>
          <w:lang w:val="uk-UA"/>
        </w:rPr>
        <w:t>«Харківська академія</w:t>
      </w:r>
    </w:p>
    <w:p w:rsidR="008F6DFF" w:rsidRPr="004A2076" w:rsidRDefault="004A2076" w:rsidP="004A2076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A2076">
        <w:rPr>
          <w:rFonts w:ascii="Times New Roman" w:hAnsi="Times New Roman" w:cs="Times New Roman"/>
          <w:b/>
          <w:sz w:val="44"/>
          <w:szCs w:val="44"/>
          <w:lang w:val="uk-UA"/>
        </w:rPr>
        <w:t>неперервної освіти»</w:t>
      </w:r>
    </w:p>
    <w:p w:rsidR="008F6DFF" w:rsidRPr="000269FA" w:rsidRDefault="008F6DFF" w:rsidP="00925BCB">
      <w:pPr>
        <w:spacing w:after="0" w:line="240" w:lineRule="auto"/>
        <w:rPr>
          <w:rFonts w:ascii="Times New Roman" w:hAnsi="Times New Roman" w:cs="Times New Roman"/>
          <w:sz w:val="44"/>
          <w:szCs w:val="44"/>
          <w:lang w:val="uk-UA"/>
        </w:rPr>
      </w:pPr>
    </w:p>
    <w:p w:rsidR="0046368D" w:rsidRPr="008F6DFF" w:rsidRDefault="00E94694" w:rsidP="008F6D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Харків 2014</w:t>
      </w:r>
    </w:p>
    <w:p w:rsidR="004A2076" w:rsidRPr="004A2076" w:rsidRDefault="004A2076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4A207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УВАГА! Відповідно до чинного законодавства про захист прав інтелектуальної власності використання матеріалів дозволяється виключно з посиланням на авторство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, місце та рік видання</w:t>
      </w:r>
      <w:r w:rsidRPr="004A207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!</w:t>
      </w:r>
    </w:p>
    <w:p w:rsidR="004A2076" w:rsidRDefault="004A2076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A2076" w:rsidRDefault="004A2076" w:rsidP="004A20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0269FA" w:rsidRPr="000269FA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69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Результати проведення організаційно-методичної роботи з педагогічними працівниками </w:t>
      </w:r>
      <w:r w:rsidR="001A66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загальноосвітніх </w:t>
      </w:r>
      <w:r w:rsidR="00A436CE">
        <w:rPr>
          <w:rFonts w:ascii="Times New Roman" w:hAnsi="Times New Roman" w:cs="Times New Roman"/>
          <w:b/>
          <w:sz w:val="32"/>
          <w:szCs w:val="32"/>
          <w:lang w:val="uk-UA"/>
        </w:rPr>
        <w:t>навчальних закладів в 2013/2014</w:t>
      </w:r>
      <w:r w:rsidRPr="000269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  <w:r w:rsidR="008F6D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основні напрями роботи в 2014/2015 навчальному році</w:t>
      </w: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6444C" w:rsidRDefault="00A436CE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2013/2014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робота в </w:t>
      </w:r>
      <w:r w:rsidR="001A66F1">
        <w:rPr>
          <w:rFonts w:ascii="Times New Roman" w:hAnsi="Times New Roman" w:cs="Times New Roman"/>
          <w:sz w:val="28"/>
          <w:szCs w:val="28"/>
          <w:lang w:val="uk-UA"/>
        </w:rPr>
        <w:t>ЗНЗ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здійснювалася з урахуванням </w:t>
      </w:r>
      <w:r w:rsidR="000269FA" w:rsidRPr="00922A86">
        <w:rPr>
          <w:rFonts w:ascii="Times New Roman" w:hAnsi="Times New Roman" w:cs="Times New Roman"/>
          <w:b/>
          <w:sz w:val="28"/>
          <w:szCs w:val="28"/>
          <w:lang w:val="uk-UA"/>
        </w:rPr>
        <w:t>єдиної педагогічної теми,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 над розв’язанням якої працювали педагоги </w:t>
      </w:r>
      <w:r w:rsidR="001A66F1">
        <w:rPr>
          <w:rFonts w:ascii="Times New Roman" w:hAnsi="Times New Roman" w:cs="Times New Roman"/>
          <w:sz w:val="28"/>
          <w:szCs w:val="28"/>
          <w:lang w:val="uk-UA"/>
        </w:rPr>
        <w:t>у кожному ЗНЗ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(наприклад: </w:t>
      </w:r>
      <w:r w:rsidR="000269FA" w:rsidRPr="0017685B">
        <w:rPr>
          <w:rFonts w:ascii="Times New Roman" w:hAnsi="Times New Roman" w:cs="Times New Roman"/>
          <w:sz w:val="28"/>
          <w:szCs w:val="28"/>
          <w:lang w:val="uk-UA"/>
        </w:rPr>
        <w:t>«Впровадження комп’ютерних технологій у навчально-виховний процес»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; «У</w:t>
      </w:r>
      <w:r w:rsidR="00C6444C" w:rsidRPr="00103896">
        <w:rPr>
          <w:rFonts w:ascii="Times New Roman" w:hAnsi="Times New Roman" w:cs="Times New Roman"/>
          <w:sz w:val="28"/>
          <w:szCs w:val="28"/>
          <w:lang w:val="uk-UA"/>
        </w:rPr>
        <w:t>провадження інновацій у навчально-виховний процес з метою забезпечення якісного базового рівня освіти та формування особистості»</w:t>
      </w:r>
      <w:r w:rsidR="001A66F1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69FA" w:rsidRPr="00176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A86" w:rsidRDefault="00922A86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C75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по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від 31.08.201_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роботи в закладі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br/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201_/201_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 у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закладі </w:t>
      </w:r>
      <w:r w:rsidR="00FD134B">
        <w:rPr>
          <w:rFonts w:ascii="Times New Roman" w:hAnsi="Times New Roman" w:cs="Times New Roman"/>
          <w:sz w:val="28"/>
          <w:szCs w:val="28"/>
          <w:lang w:val="uk-UA"/>
        </w:rPr>
        <w:t xml:space="preserve">наявна така </w:t>
      </w:r>
      <w:r w:rsidR="00FD134B" w:rsidRPr="00FD134B">
        <w:rPr>
          <w:rFonts w:ascii="Times New Roman" w:hAnsi="Times New Roman" w:cs="Times New Roman"/>
          <w:b/>
          <w:sz w:val="28"/>
          <w:szCs w:val="28"/>
          <w:lang w:val="uk-UA"/>
        </w:rPr>
        <w:t>структура організаційно-методичної роботи</w:t>
      </w:r>
      <w:r w:rsidRPr="00FD13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рада,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об’єднань (початкових класів; вчителів предметів гуманітарного циклу; вчителів предметів природничо-математичного циклу; класних керівників 1-5-х класів класних керівників 6-11-х класі). Заслуговує на увагу створення методичного кабінету, діяльність якого забезпечується відповідно до Положення, затвердженого методичною радою цього навчального закладу. З метою своєчасного контролю за самоосвітою вчителів у міжатестаційний період у навчальному закладі ведеться «Особова методична картка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педпрацівника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п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о школі-інтернату від 31.08.201____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 № _____</w:t>
      </w:r>
      <w:r w:rsidR="00C6444C" w:rsidRPr="001C68F7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и з педагогічними кадрами у 201_/201_</w:t>
      </w:r>
      <w:r w:rsidR="00C6444C" w:rsidRPr="001C68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» визначено структуру організаційно-методичної роботи з учителями та вихователями, її основні напрями реалізації. Згідно з пунктом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 посадової інструкції заступнику директора з навчально-виховної роботи від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роботу координує __________.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здійснює контроль за станом викладання базових н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авчальних предметів. У минулому 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201_/201_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вивчено досвід роботи вчителя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використання на уроках інформаційно-комунікаційних технологій. Заслуговує на увагу видання один</w:t>
      </w:r>
      <w:r w:rsidRPr="00053270">
        <w:rPr>
          <w:rFonts w:ascii="Times New Roman" w:hAnsi="Times New Roman" w:cs="Times New Roman"/>
          <w:sz w:val="28"/>
          <w:szCs w:val="28"/>
          <w:lang w:val="uk-UA"/>
        </w:rPr>
        <w:t xml:space="preserve"> раз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3270">
        <w:rPr>
          <w:rFonts w:ascii="Times New Roman" w:hAnsi="Times New Roman" w:cs="Times New Roman"/>
          <w:sz w:val="28"/>
          <w:szCs w:val="28"/>
          <w:lang w:val="uk-UA"/>
        </w:rPr>
        <w:t xml:space="preserve"> півроку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починаючи</w:t>
      </w:r>
      <w:r w:rsidRPr="0005327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D134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53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263105">
        <w:rPr>
          <w:rFonts w:ascii="Times New Roman" w:hAnsi="Times New Roman" w:cs="Times New Roman"/>
          <w:sz w:val="28"/>
          <w:szCs w:val="28"/>
          <w:lang w:val="uk-UA"/>
        </w:rPr>
        <w:t>, «Навчально-методичного вісника»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та форми проведення методичної роботи з педагогічними працівниками __________ визначено відповідно до наказу від </w:t>
      </w:r>
      <w:r w:rsidR="00922A86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</w:t>
      </w:r>
      <w:r w:rsidR="0003135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031355" w:rsidRPr="00E1390E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№ </w:t>
      </w:r>
      <w:r w:rsidR="00C75AC9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______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31355" w:rsidRPr="00E1390E">
        <w:rPr>
          <w:rFonts w:ascii="Times New Roman" w:hAnsi="Times New Roman" w:cs="Times New Roman"/>
          <w:sz w:val="28"/>
          <w:szCs w:val="28"/>
          <w:lang w:val="uk-UA"/>
        </w:rPr>
        <w:t xml:space="preserve">Про структуру та організацію </w:t>
      </w:r>
      <w:r w:rsidR="00031355" w:rsidRPr="00E139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методичної роботи 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>в закладі</w:t>
      </w:r>
      <w:r w:rsidR="00FD134B">
        <w:rPr>
          <w:rFonts w:ascii="Times New Roman" w:hAnsi="Times New Roman" w:cs="Times New Roman"/>
          <w:sz w:val="28"/>
          <w:szCs w:val="28"/>
          <w:lang w:val="uk-UA"/>
        </w:rPr>
        <w:br/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 xml:space="preserve"> 201_/201_</w:t>
      </w:r>
      <w:r w:rsidR="00031355" w:rsidRPr="00E139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 w:rsidR="00C75AC9">
        <w:rPr>
          <w:rFonts w:ascii="Times New Roman" w:hAnsi="Times New Roman" w:cs="Times New Roman"/>
          <w:sz w:val="28"/>
          <w:szCs w:val="28"/>
          <w:lang w:val="uk-UA"/>
        </w:rPr>
        <w:t>сформульовано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</w:t>
      </w:r>
      <w:r w:rsidR="00031355" w:rsidRPr="004E49B6">
        <w:rPr>
          <w:rFonts w:ascii="Times New Roman" w:hAnsi="Times New Roman" w:cs="Times New Roman"/>
          <w:sz w:val="28"/>
          <w:szCs w:val="28"/>
          <w:lang w:val="uk-UA"/>
        </w:rPr>
        <w:t xml:space="preserve">тему «Формування та розвиток творчої особистості шляхом 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>упровадження в навчально-</w:t>
      </w:r>
      <w:r w:rsidR="00031355" w:rsidRPr="004E49B6">
        <w:rPr>
          <w:rFonts w:ascii="Times New Roman" w:hAnsi="Times New Roman" w:cs="Times New Roman"/>
          <w:sz w:val="28"/>
          <w:szCs w:val="28"/>
          <w:lang w:val="uk-UA"/>
        </w:rPr>
        <w:t>виховний процес сучасних освітніх технологій»,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сформовано персональний склад методичної ради (</w:t>
      </w:r>
      <w:r w:rsidR="00C75AC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осіб), затверджено перелік методичних об’єднань, графік проведення відкритих уроків учителями, проведення декад педагогічної майстерності, постійно діючий семінар «Технології навчання».</w:t>
      </w:r>
      <w:r w:rsidR="00C75AC9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Заплановано проведення методичної роботи з п</w:t>
      </w:r>
      <w:r w:rsidR="00D65FE7">
        <w:rPr>
          <w:rFonts w:ascii="Times New Roman" w:hAnsi="Times New Roman" w:cs="Times New Roman"/>
          <w:sz w:val="28"/>
          <w:szCs w:val="28"/>
          <w:lang w:val="uk-UA"/>
        </w:rPr>
        <w:t>едагогічними працівниками школи</w:t>
      </w:r>
      <w:r w:rsidR="00C75AC9">
        <w:rPr>
          <w:rFonts w:ascii="Times New Roman" w:hAnsi="Times New Roman" w:cs="Times New Roman"/>
          <w:sz w:val="28"/>
          <w:szCs w:val="28"/>
          <w:lang w:val="uk-UA"/>
        </w:rPr>
        <w:t xml:space="preserve"> за диференційованим принципом (залежно від рівня кваліфікації, що мають учителі).</w:t>
      </w:r>
    </w:p>
    <w:p w:rsidR="00FD134B" w:rsidRDefault="00FD134B" w:rsidP="00C75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27F" w:rsidRDefault="00AE127F" w:rsidP="00AE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Pr="00FD134B">
        <w:rPr>
          <w:rFonts w:ascii="Times New Roman" w:hAnsi="Times New Roman" w:cs="Times New Roman"/>
          <w:b/>
          <w:sz w:val="28"/>
          <w:szCs w:val="28"/>
          <w:lang w:val="uk-UA"/>
        </w:rPr>
        <w:t>плану роботи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 xml:space="preserve"> __________ на 201_/201_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засвідчив, що у підпункті ____</w:t>
      </w:r>
      <w:r w:rsidRPr="000A4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«Робота над методичною </w:t>
      </w:r>
      <w:r w:rsidR="00D65FE7">
        <w:rPr>
          <w:rFonts w:ascii="Times New Roman" w:hAnsi="Times New Roman" w:cs="Times New Roman"/>
          <w:sz w:val="28"/>
          <w:szCs w:val="28"/>
          <w:lang w:val="uk-UA"/>
        </w:rPr>
        <w:t>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розділу ____ «Організаційно-методичне забезпечення» визначено порядок та етапи реалізації методичної теми, над якою працюють педагоги </w:t>
      </w:r>
      <w:r w:rsidR="00D65FE7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Сплановано методичну роботу з молодими педагогами, </w:t>
      </w:r>
      <w:r w:rsidR="00D65FE7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стаж роботи до 3-х років, з іншими вчителями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(підпункт ___ ). Заступник директора з навчально-виховної роботи ________ аналізує результативність організаційно-методичної роботи за результатами навчального року, про що свідчить підпункт ______ «Аналіз стану методичної роботи»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_____ «Додержання Державного стандарту </w:t>
      </w:r>
      <w:r w:rsidR="00FD134B">
        <w:rPr>
          <w:rFonts w:ascii="Times New Roman" w:hAnsi="Times New Roman" w:cs="Times New Roman"/>
          <w:sz w:val="28"/>
          <w:szCs w:val="28"/>
          <w:lang w:val="uk-UA"/>
        </w:rPr>
        <w:t xml:space="preserve">базової та повної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освіти» розділу ____ </w:t>
      </w:r>
      <w:r w:rsidRPr="007B0F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>Аналіз р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оботи _____________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 минулий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навчальний рік та завдання на 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>20</w:t>
      </w:r>
      <w:r w:rsidR="00A436CE">
        <w:rPr>
          <w:rFonts w:ascii="Times New Roman" w:hAnsi="Times New Roman"/>
          <w:bCs/>
          <w:color w:val="000000"/>
          <w:sz w:val="28"/>
          <w:szCs w:val="28"/>
          <w:lang w:val="uk-UA"/>
        </w:rPr>
        <w:t>1_</w:t>
      </w:r>
      <w:r w:rsidRPr="00FD134B">
        <w:rPr>
          <w:rFonts w:ascii="Times New Roman" w:hAnsi="Times New Roman"/>
          <w:bCs/>
          <w:color w:val="000000"/>
          <w:sz w:val="28"/>
          <w:szCs w:val="28"/>
          <w:lang w:val="uk-UA"/>
        </w:rPr>
        <w:t>/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>20</w:t>
      </w:r>
      <w:r w:rsidRPr="00FD134B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A436CE">
        <w:rPr>
          <w:rFonts w:ascii="Times New Roman" w:hAnsi="Times New Roman"/>
          <w:bCs/>
          <w:color w:val="000000"/>
          <w:sz w:val="28"/>
          <w:szCs w:val="28"/>
          <w:lang w:val="uk-UA"/>
        </w:rPr>
        <w:t>_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навчальний рік</w:t>
      </w:r>
      <w:r w:rsidRPr="007B0FDE">
        <w:rPr>
          <w:rFonts w:ascii="Times New Roman" w:hAnsi="Times New Roman" w:cs="Times New Roman"/>
          <w:sz w:val="28"/>
          <w:szCs w:val="28"/>
          <w:lang w:val="uk-UA"/>
        </w:rPr>
        <w:t xml:space="preserve">» плану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 xml:space="preserve"> на 201_/201_</w:t>
      </w:r>
      <w:r w:rsidRPr="007B0FD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у розділі ___ «Методичне забезпечення» спланована організаційно-робота з різними категоріями педагогічних працівників, членами предметних методичних об’єднань.</w:t>
      </w:r>
    </w:p>
    <w:p w:rsidR="00AE127F" w:rsidRDefault="00AE127F" w:rsidP="00C75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45A" w:rsidRPr="006E354B" w:rsidRDefault="0083533D" w:rsidP="006E354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Щороку адміністрац</w:t>
      </w:r>
      <w:r w:rsidR="008F1E9C">
        <w:rPr>
          <w:rFonts w:ascii="Times New Roman" w:hAnsi="Times New Roman" w:cs="Times New Roman"/>
          <w:sz w:val="28"/>
          <w:szCs w:val="28"/>
          <w:lang w:val="uk-UA"/>
        </w:rPr>
        <w:t>ія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видає накази,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регламентують організаційно-методичну роботу з педагогічними працівниками, перевірку та результати стану викладання певних навчальних предметів. Така робота передбачена підпунктом ____ «Організаційна діяльність» та підпунктом ____ «Ко</w:t>
      </w:r>
      <w:r w:rsidR="008F1E9C">
        <w:rPr>
          <w:rFonts w:ascii="Times New Roman" w:hAnsi="Times New Roman" w:cs="Times New Roman"/>
          <w:sz w:val="28"/>
          <w:szCs w:val="28"/>
          <w:lang w:val="uk-UA"/>
        </w:rPr>
        <w:t xml:space="preserve">нтрольно-аналітична діяльність»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розділу ___ «Управління та громадське самоврядування загальноосвітнього навчального закладу» плану роботи </w:t>
      </w:r>
      <w:r w:rsidRPr="004F6CF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4F6CF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1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 xml:space="preserve"> 201_/201_</w:t>
      </w:r>
      <w:r w:rsidR="008F1E9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Так, 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у 201_/201_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видано наказ від ____ № _____ «Про організацію вивчення стану викладання предметів», _____ № _____ </w:t>
      </w:r>
      <w:r w:rsidRPr="00A77526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наставників молодим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A77526">
        <w:rPr>
          <w:rFonts w:ascii="Times New Roman" w:hAnsi="Times New Roman" w:cs="Times New Roman"/>
          <w:sz w:val="28"/>
          <w:szCs w:val="28"/>
          <w:lang w:val="uk-UA"/>
        </w:rPr>
        <w:t>малодосвіченим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спеціалістам 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у 201_/201_</w:t>
      </w:r>
      <w:r w:rsidRPr="00A7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752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775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______ </w:t>
      </w:r>
      <w:r w:rsidRPr="00835C0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35C05">
        <w:rPr>
          <w:rFonts w:ascii="Times New Roman" w:hAnsi="Times New Roman" w:cs="Times New Roman"/>
          <w:sz w:val="28"/>
          <w:szCs w:val="28"/>
          <w:lang w:val="uk-UA"/>
        </w:rPr>
        <w:t xml:space="preserve">Про структуру та організацію методичної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у 201_/201_</w:t>
      </w:r>
      <w:r w:rsidRPr="00835C0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 № 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A77526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вивчення стану викладання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77526">
        <w:rPr>
          <w:rFonts w:ascii="Times New Roman" w:hAnsi="Times New Roman" w:cs="Times New Roman"/>
          <w:bCs/>
          <w:sz w:val="28"/>
          <w:szCs w:val="28"/>
          <w:lang w:val="uk-UA"/>
        </w:rPr>
        <w:t>біології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______ </w:t>
      </w:r>
      <w:r w:rsidRPr="00835C0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підсумки проведення </w:t>
      </w:r>
      <w:r w:rsidRPr="00835C05">
        <w:rPr>
          <w:rFonts w:ascii="Times New Roman" w:hAnsi="Times New Roman" w:cs="Times New Roman"/>
          <w:sz w:val="28"/>
          <w:szCs w:val="28"/>
          <w:lang w:val="uk-UA"/>
        </w:rPr>
        <w:t>декади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роботи в 201_/201_</w:t>
      </w:r>
      <w:r w:rsidRPr="00835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C0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35C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 № 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5A4493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вивчення стану викладання</w:t>
      </w:r>
      <w:r w:rsidRPr="00FC44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A4493">
        <w:rPr>
          <w:rFonts w:ascii="Times New Roman" w:hAnsi="Times New Roman" w:cs="Times New Roman"/>
          <w:bCs/>
          <w:sz w:val="28"/>
          <w:szCs w:val="28"/>
          <w:lang w:val="uk-UA"/>
        </w:rPr>
        <w:t>фізичної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культури в 5–</w:t>
      </w:r>
      <w:r w:rsidRPr="005A4493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-х</w:t>
      </w:r>
      <w:r w:rsidRPr="005A4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______ </w:t>
      </w:r>
      <w:r w:rsidRPr="00127BF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_____ «</w:t>
      </w:r>
      <w:r w:rsidRPr="00127BFB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вивчення стану викладання основ здоров’я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5–</w:t>
      </w:r>
      <w:r w:rsidRPr="00127BF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-х класах»,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_______ </w:t>
      </w:r>
      <w:r w:rsidRPr="00BE0A7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 «</w:t>
      </w:r>
      <w:r w:rsidRPr="00BE0A7B">
        <w:rPr>
          <w:rFonts w:ascii="Times New Roman" w:hAnsi="Times New Roman" w:cs="Times New Roman"/>
          <w:sz w:val="28"/>
          <w:szCs w:val="28"/>
          <w:lang w:val="uk-UA"/>
        </w:rPr>
        <w:t>Про узагальнення та впроваджен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ефективного </w:t>
      </w:r>
      <w:r w:rsidRPr="00BE0A7B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педагогічного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вчителя __________»,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______ № _____ «</w:t>
      </w:r>
      <w:r w:rsidRPr="00A77526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вивчення стану викладання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предмета «Захист Вітчизни».</w:t>
      </w:r>
    </w:p>
    <w:p w:rsidR="0083533D" w:rsidRDefault="0083533D" w:rsidP="00CF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проводить двічі протягом навчального року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контроль за станом виконання вчителями навчальних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предметів інваріантної складової робочого навчального плану.</w:t>
      </w:r>
    </w:p>
    <w:p w:rsidR="00CF545A" w:rsidRDefault="00CF545A" w:rsidP="00CF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Pr="006E354B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останніх п’яти років у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_________ були призери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="008F1E9C">
        <w:rPr>
          <w:rFonts w:ascii="Times New Roman" w:hAnsi="Times New Roman" w:cs="Times New Roman"/>
          <w:b/>
          <w:sz w:val="28"/>
          <w:szCs w:val="28"/>
          <w:lang w:val="uk-UA"/>
        </w:rPr>
        <w:t>та ІІІ етапів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Всеукраїнських учнівських олімпіад </w:t>
      </w:r>
      <w:r w:rsidR="00C6444C" w:rsidRPr="006E35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з базових навчальних предметів.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залучено до участі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інтерактивних предметних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конкурсах і фестивалях.</w:t>
      </w:r>
    </w:p>
    <w:p w:rsidR="00AE127F" w:rsidRDefault="00AE127F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27F" w:rsidRDefault="00AE127F" w:rsidP="00AE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Особливістю здійснення організаційно-методичної роботи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є те, що вона обумовлена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специфікою ор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ганізації навчально-виховного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7F" w:rsidRDefault="00AE127F" w:rsidP="00AE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стану методичної роботи 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proofErr w:type="spellStart"/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відвідано</w:t>
      </w:r>
      <w:proofErr w:type="spellEnd"/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із них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на достатньому науково-методичному рівні;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Учителі, в 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уроки, використовували під час проведення навчання учнів мультимедійні засоби навчання з відповідними презентаційними навчальним матеріалами відповідно до теми та типу уроків.</w:t>
      </w:r>
    </w:p>
    <w:p w:rsidR="00CF545A" w:rsidRDefault="00CF545A" w:rsidP="00CF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відвідування уроків було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надання науково-методичної допомоги вчителям щодо якісного їх проведення, забезпечення якісного викладання предметів.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роботи наведено у таблиці нижче.</w:t>
      </w:r>
    </w:p>
    <w:p w:rsidR="006E354B" w:rsidRDefault="006E354B" w:rsidP="00CF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0597" w:type="dxa"/>
        <w:tblInd w:w="-1026" w:type="dxa"/>
        <w:tblLook w:val="04A0" w:firstRow="1" w:lastRow="0" w:firstColumn="1" w:lastColumn="0" w:noHBand="0" w:noVBand="1"/>
      </w:tblPr>
      <w:tblGrid>
        <w:gridCol w:w="565"/>
        <w:gridCol w:w="1701"/>
        <w:gridCol w:w="1856"/>
        <w:gridCol w:w="553"/>
        <w:gridCol w:w="2000"/>
        <w:gridCol w:w="1740"/>
        <w:gridCol w:w="2182"/>
      </w:tblGrid>
      <w:tr w:rsidR="00CF545A" w:rsidTr="0046368D">
        <w:trPr>
          <w:cantSplit/>
          <w:trHeight w:val="1134"/>
        </w:trPr>
        <w:tc>
          <w:tcPr>
            <w:tcW w:w="567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1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предмета</w:t>
            </w:r>
          </w:p>
        </w:tc>
        <w:tc>
          <w:tcPr>
            <w:tcW w:w="2044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53" w:type="dxa"/>
            <w:textDirection w:val="btLr"/>
            <w:vAlign w:val="center"/>
          </w:tcPr>
          <w:p w:rsidR="00CF545A" w:rsidRDefault="00CF545A" w:rsidP="004636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12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ім’я,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вчителя,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категорія, звання</w:t>
            </w:r>
          </w:p>
        </w:tc>
        <w:tc>
          <w:tcPr>
            <w:tcW w:w="1745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проведеного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1875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помилки,</w:t>
            </w:r>
          </w:p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припускає вчитель</w:t>
            </w:r>
          </w:p>
        </w:tc>
      </w:tr>
      <w:tr w:rsidR="00CF545A" w:rsidTr="0046368D">
        <w:tc>
          <w:tcPr>
            <w:tcW w:w="567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записів на класній дошці. Мета та очікувані результати не визначено.</w:t>
            </w:r>
          </w:p>
        </w:tc>
      </w:tr>
      <w:tr w:rsidR="00CF545A" w:rsidTr="0046368D">
        <w:tc>
          <w:tcPr>
            <w:tcW w:w="567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перевірено змістовно та якісно домашнє завдання. Нове домашнє завдання не прокоментовано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наприкінці уроку.</w:t>
            </w:r>
          </w:p>
        </w:tc>
      </w:tr>
      <w:tr w:rsidR="00CF545A" w:rsidTr="0046368D">
        <w:tc>
          <w:tcPr>
            <w:tcW w:w="567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701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володіє критеріями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диферен-ційованого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навчальних досягнень учнів</w:t>
            </w:r>
          </w:p>
        </w:tc>
      </w:tr>
      <w:tr w:rsidR="00CF545A" w:rsidTr="0046368D">
        <w:tc>
          <w:tcPr>
            <w:tcW w:w="567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пояснено зміст завдань у тестовій формі. Завдання для виконання учнями дібрано у довільній формі, без урахування таксономії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F545A" w:rsidTr="0046368D">
        <w:tc>
          <w:tcPr>
            <w:tcW w:w="567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Несвоєчасний контроль за правильністю висловлювань учнями англійських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F545A" w:rsidTr="0046368D">
        <w:tc>
          <w:tcPr>
            <w:tcW w:w="567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Pr="00335300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46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4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 контроль із подальшим коригуванням за правильністю засвоєння учнями фактичного матеріалу. Учні не вміють виділяти головне з другорядного фактичного матеріалу.</w:t>
            </w:r>
          </w:p>
        </w:tc>
      </w:tr>
    </w:tbl>
    <w:p w:rsidR="00CF545A" w:rsidRDefault="00CF545A" w:rsidP="00CF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Pr="006E354B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вчителів, у 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уроки, 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проведено навчання за темою «Сучасний урок».</w:t>
      </w:r>
    </w:p>
    <w:p w:rsidR="000269FA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таким напрямом роботи як підготовка вчителя до проведення уроків свідчить, що з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 від загальної кількості) вміють формулювати мету та очікувані результати уроків, визначати їх тип, форми проведення</w:t>
      </w:r>
      <w:r w:rsidRPr="00357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7F" w:rsidRDefault="00AE127F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27F" w:rsidRPr="004E49B6" w:rsidRDefault="00AE127F" w:rsidP="00AE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Ефективній реалізації методичної роботи сприяло забезпеченню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навчально-виховного процесу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мультимедійним обладнанням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переважній більшості 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вчальних кабінетів. У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 xml:space="preserve">сі педагогічні працівники пройшли атестацію на вміння користуватися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персональним комп’ютером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та проведенні уроків і виховних заходів.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школі протягом 2012/2013 навчального року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створено нові навчальні кабінети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музичного мистецтва, інформатики, 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дозволяє використовувати їх матеріально-технічну та методично-дидактичну базу для ефективного здійснення навчально-виховного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127F" w:rsidRDefault="00AE127F" w:rsidP="00AE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A86" w:rsidRPr="008F6DFF" w:rsidRDefault="00922A86" w:rsidP="00922A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DFF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F801A1" w:rsidRPr="008F6DFF">
        <w:rPr>
          <w:rFonts w:ascii="Times New Roman" w:hAnsi="Times New Roman" w:cs="Times New Roman"/>
          <w:sz w:val="28"/>
          <w:szCs w:val="28"/>
          <w:lang w:val="uk-UA"/>
        </w:rPr>
        <w:t>часно у діяльності адміністрацій та педагогічних колективів</w:t>
      </w:r>
      <w:r w:rsidRPr="008F6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1A1" w:rsidRPr="008F6D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6DFF">
        <w:rPr>
          <w:rFonts w:ascii="Times New Roman" w:hAnsi="Times New Roman" w:cs="Times New Roman"/>
          <w:sz w:val="28"/>
          <w:szCs w:val="28"/>
          <w:lang w:val="uk-UA"/>
        </w:rPr>
        <w:t xml:space="preserve">з питань проведення організаційно-методичної роботи є </w:t>
      </w:r>
      <w:r w:rsidRPr="008F6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низка системних </w:t>
      </w:r>
      <w:r w:rsidR="00F801A1" w:rsidRPr="008F6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помилок і </w:t>
      </w:r>
      <w:r w:rsidR="008F6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недоліків, </w:t>
      </w:r>
      <w:r w:rsidR="008F6DFF" w:rsidRPr="008F6DFF">
        <w:rPr>
          <w:rFonts w:ascii="Times New Roman" w:hAnsi="Times New Roman" w:cs="Times New Roman"/>
          <w:sz w:val="28"/>
          <w:szCs w:val="28"/>
          <w:lang w:val="uk-UA"/>
        </w:rPr>
        <w:t>що потребують</w:t>
      </w:r>
      <w:r w:rsidR="008F6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усунення </w:t>
      </w:r>
      <w:r w:rsidR="008F6DFF" w:rsidRPr="008F6DF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F6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недопущення в подальшій роботі.</w:t>
      </w:r>
    </w:p>
    <w:p w:rsidR="00CE7B47" w:rsidRPr="008F6DFF" w:rsidRDefault="00CE7B47" w:rsidP="00922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Єдина педагогічна тема, над реалізацією якої пра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цює педагогічний колектив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потребує змін 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запровадженням </w:t>
      </w:r>
      <w:r w:rsidR="00ED1F78" w:rsidRPr="0070691D">
        <w:rPr>
          <w:rFonts w:ascii="Times New Roman" w:hAnsi="Times New Roman" w:cs="Times New Roman"/>
          <w:b/>
          <w:sz w:val="28"/>
          <w:szCs w:val="28"/>
          <w:lang w:val="uk-UA"/>
        </w:rPr>
        <w:t>нових Державних стандартів загальної середньої освіти</w:t>
      </w:r>
      <w:r w:rsidR="00C3591A">
        <w:rPr>
          <w:rFonts w:ascii="Times New Roman" w:hAnsi="Times New Roman" w:cs="Times New Roman"/>
          <w:sz w:val="28"/>
          <w:szCs w:val="28"/>
          <w:lang w:val="uk-UA"/>
        </w:rPr>
        <w:t xml:space="preserve"> та перехід</w:t>
      </w:r>
      <w:r w:rsidR="00C359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D1F78" w:rsidRPr="0070691D">
        <w:rPr>
          <w:rFonts w:ascii="Times New Roman" w:hAnsi="Times New Roman" w:cs="Times New Roman"/>
          <w:b/>
          <w:sz w:val="28"/>
          <w:szCs w:val="28"/>
          <w:lang w:val="uk-UA"/>
        </w:rPr>
        <w:t>1-х, 2-х, 5-х класах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за новими програмами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A86" w:rsidRPr="00A436CE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 xml:space="preserve">зку з тим, що у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 науков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ці та 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вищими навчальними закладами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вилучити </w:t>
      </w:r>
      <w:r w:rsidR="006E354B" w:rsidRPr="00A436C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з назв методичних структур і тем поняття «…науково-методична робота…».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аналітичних матеріалах 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наказах про здійснення методичної роботи припускаються назви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не існуючих нормативно-правових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(«Національна доктрина розвитку освіти </w:t>
      </w:r>
      <w:r w:rsidRPr="0070691D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05154C">
        <w:rPr>
          <w:rFonts w:ascii="Times New Roman" w:hAnsi="Times New Roman" w:cs="Times New Roman"/>
          <w:sz w:val="28"/>
          <w:szCs w:val="28"/>
          <w:lang w:val="uk-UA"/>
        </w:rPr>
        <w:t xml:space="preserve">«Положення про методичну роботу з педагогічними кадрами 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загальноосвітніх шкіл України») або неправильні їх назви.</w:t>
      </w:r>
    </w:p>
    <w:p w:rsidR="00922A86" w:rsidRPr="00A436CE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Завдання, що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C3591A">
        <w:rPr>
          <w:rFonts w:ascii="Times New Roman" w:hAnsi="Times New Roman" w:cs="Times New Roman"/>
          <w:sz w:val="28"/>
          <w:szCs w:val="28"/>
          <w:lang w:val="uk-UA"/>
        </w:rPr>
        <w:t>значені у плані роботи школи на</w:t>
      </w:r>
      <w:r w:rsidR="00C359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2013/2014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у частині організаційно-методичної роботи, над реалізацією яких працюють педагоги навчального закладу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абстрактний та безадресний характер.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 про методичну раду, затвердженим директором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встановлені не властиві цьому органу повноваження: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«…консультативний орган з питань організації життєдіяльності школи». Зміст самого Положення потребує доопрацювання та обговорення з подальшими ухваленням на засіданні педагогічної ради школи, як передбачено 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 xml:space="preserve"> наказу по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Існують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невідповідність між датами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методичної ради та питаннями для розгляду, 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що затверджені директором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фактичним планом 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засідань методичної ради на 201_/201_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Частина питань залишається без розгляду.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Єдині методичні теми, над реалізацією яких працюють вчителі, є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абстрактними та однаковими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(вчителі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Не уніфіковані назви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окремих методичних об’єднань (у пункті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від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1C68F7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и з педагогічними кадрами у 201_/201_</w:t>
      </w:r>
      <w:r w:rsidRPr="001C68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зазначено, що 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 повинно функціонувати методичне об’єднання вчителів </w:t>
      </w:r>
      <w:r w:rsidRPr="006A2B0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A2B0B">
        <w:rPr>
          <w:rFonts w:ascii="Times New Roman" w:hAnsi="Times New Roman" w:cs="Times New Roman"/>
          <w:sz w:val="28"/>
          <w:szCs w:val="28"/>
          <w:lang w:val="uk-UA"/>
        </w:rPr>
        <w:t xml:space="preserve">рудового навчання, математики і фізики», проте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протоколах його засідань воно названо «Методичне об’єднання вчителів трудового навчання і математики», а у плані роботи школи (С.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переліку тем для методичної роботи воно названо «Методичне об’єднання вчителів праці і математики». Аналогічні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розбіжності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зустрічаються у різних документах щодо назви методичного об’єднання вчителів гуманітарного циклу</w:t>
      </w:r>
      <w:r w:rsidRPr="006A2B0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Безсистемно ведуться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засідань предметних методичних об’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єднань, що функціонують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, через відсутність продуманих підходів до планування їх роботи. Якість їх роботи є слабкою.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Суттєвого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перегляду потребує сама структура методичної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ередбачена у плані роботи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(розділ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F5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Організаційно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-методичне забезпечення роботи школи»).</w:t>
      </w:r>
    </w:p>
    <w:p w:rsidR="00922A86" w:rsidRDefault="0070691D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Не впроваджувалися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процес обласні </w:t>
      </w:r>
      <w:r w:rsidR="00922A86" w:rsidRPr="00A436CE">
        <w:rPr>
          <w:rFonts w:ascii="Times New Roman" w:hAnsi="Times New Roman" w:cs="Times New Roman"/>
          <w:b/>
          <w:sz w:val="28"/>
          <w:szCs w:val="28"/>
          <w:lang w:val="uk-UA"/>
        </w:rPr>
        <w:t>Програми покращення якості навчання учнів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 із відповідних предметів (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о цього часу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 2010 році Програмами було забезпечено усі навчальні заклади, однак у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колі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 вони так і не використовувалися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, хоча у окремих папках діяльності предметних методичних об’єднань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 xml:space="preserve"> наявні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A86" w:rsidRPr="00A436CE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використовуються обласні моделі </w:t>
      </w:r>
      <w:r w:rsidR="00067DB8" w:rsidRPr="00A43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виховних занять, уроків у </w:t>
      </w:r>
      <w:proofErr w:type="spellStart"/>
      <w:r w:rsidR="00067DB8" w:rsidRPr="00A436CE">
        <w:rPr>
          <w:rFonts w:ascii="Times New Roman" w:hAnsi="Times New Roman" w:cs="Times New Roman"/>
          <w:b/>
          <w:sz w:val="28"/>
          <w:szCs w:val="28"/>
          <w:lang w:val="uk-UA"/>
        </w:rPr>
        <w:t>допрофільних</w:t>
      </w:r>
      <w:proofErr w:type="spellEnd"/>
      <w:r w:rsidR="00067DB8" w:rsidRPr="00A43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профільних класах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354B" w:rsidRPr="006E354B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У наказі, виданому по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тодичної роботи в закладі у 201_/201_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відсутня структура методичної роботи, про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йдеться в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пункті </w:t>
      </w:r>
      <w:r>
        <w:rPr>
          <w:rFonts w:ascii="Times New Roman" w:hAnsi="Times New Roman" w:cs="Times New Roman"/>
          <w:sz w:val="28"/>
          <w:szCs w:val="28"/>
          <w:lang w:val="uk-UA"/>
        </w:rPr>
        <w:t>___ цього ж наказу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354B" w:rsidRPr="006E354B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Не виконується графік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контрольних, лабораторних, практичних робіт вчителями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(дати записів у класних журналах на відповідних предметних ст</w:t>
      </w:r>
      <w:r>
        <w:rPr>
          <w:rFonts w:ascii="Times New Roman" w:hAnsi="Times New Roman" w:cs="Times New Roman"/>
          <w:sz w:val="28"/>
          <w:szCs w:val="28"/>
          <w:lang w:val="uk-UA"/>
        </w:rPr>
        <w:t>орінках не відповідають датам, в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>несеним до загальношкільного графіку проведення обов’язкових видів контролю).</w:t>
      </w:r>
    </w:p>
    <w:p w:rsidR="006E354B" w:rsidRPr="00A436CE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Під час відвідування заступником директора з навчально-виховної роботи уроків у вчителів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не звертається увага на виконання вчителями вимог чинних Державних стандартів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початкової, базової, повної загальної середньої освіти, дотримання ними чинних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Критеріїв оцінювання навчальних досягнень учнів, виконання програмового матеріалу.</w:t>
      </w:r>
    </w:p>
    <w:p w:rsidR="006E354B" w:rsidRPr="006E354B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окремих довідках за результатами вивчення стану викладання навчальних предметів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відсутні дати виконання наданих рекомендацій,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а окремі доручення мають безадресний, формальний характер.</w:t>
      </w:r>
    </w:p>
    <w:p w:rsidR="006E354B" w:rsidRPr="006E354B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Контроль за веденням вчителями записів у класних журналах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заступником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є необ’єктивним і недостатнім (на момент відвідування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журналах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класів не всі вчителі записали фактично проведені за останній тиждень уроки, не своєчасно оцінили обов’язкові види контролю за навчанням учнів і перенесли відповідні бали до класних журналів).</w:t>
      </w:r>
    </w:p>
    <w:p w:rsidR="00D12535" w:rsidRPr="00A436CE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У різних документах (накази, аналітична частина плану роботи на навчальний рік, протоколи засідань методичної ради та предметних методичних об’єднань)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назви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діючих у навчальному закладі предметних методичних об’єднань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є різними.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навчальному закладі мають місце факти застосування у навчально-виховному процесі навчально-методичної та дидактичної літератури, що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не має відповідного гри</w:t>
      </w:r>
      <w:r w:rsidR="001672D6" w:rsidRPr="00A43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 Міністерства освіти і науки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посадових обов’язках заступнику директора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та її функціональних обов’язках відсутній такий напрям роботи як організаційно-методичний супровід навчально-виховного процесу, організація та здійснення організаційно-методичної роботи з педагогічними працівниками 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535" w:rsidRPr="00A436CE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Єдина педагогічна тема,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над реалізацією якої працює педагогічний колектив, не відповідає типу навчального закладу (відсутні складові дошкільної освіти),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не враховує вимоги нових Державних стандартів загальної середньої освіти.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Наявна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Концепція розвитку застаріла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672D6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сучасному змісту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1672D6">
        <w:rPr>
          <w:rFonts w:ascii="Times New Roman" w:hAnsi="Times New Roman" w:cs="Times New Roman"/>
          <w:sz w:val="28"/>
          <w:szCs w:val="28"/>
          <w:lang w:val="uk-UA"/>
        </w:rPr>
        <w:t>, типу навчального закладу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Розділи плану роботи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 навчальний рік, у частині здійснення контрольно-аналітичної діяльності, проведення методичної роботи з учителями, класними керівниками та вихователями,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дублюють один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одного за своїм змістом, не структуровані, містять різні терміни виконання одних і тих самих заходів.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організаційно-методичних заходів, що визначені у протоколах засідання методичної ради,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суперечать датам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засідань предметних методичних об’єднань (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Терміни 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певних методичних заходів і рекомендацій, що встановлено у наказах за результатами вивчення викладання навчальних предметів інваріантної складової,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не відповідають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проведеним або визначеним у відповідних п</w:t>
      </w:r>
      <w:r>
        <w:rPr>
          <w:rFonts w:ascii="Times New Roman" w:hAnsi="Times New Roman" w:cs="Times New Roman"/>
          <w:sz w:val="28"/>
          <w:szCs w:val="28"/>
          <w:lang w:val="uk-UA"/>
        </w:rPr>
        <w:t>ідпунктах розділів плану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1672D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1672D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У свою чергу, адміністрація не контролює стан виконання вчителями відповідних предметних методичних об’єднань раніше надані рекомендації, пропозиції та не здійснює відповідну кореляційну роботу.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Термінового перегляду потребує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методичну раду,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затверджене наказом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роботи в закладі у 2012/2013 навчальному році»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): зустрічаються застарілі або взагалі не існуючі органи виконавчої влади різних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івнів 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(підпункт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); методична рада перебирає на себе не властиві їй повноваження (підпункт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: «…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…»; 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: «…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…»; 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: «…розробка Положень про організацію конкурсів для вчителів»); до складу діючої </w:t>
      </w:r>
      <w:r>
        <w:rPr>
          <w:rFonts w:ascii="Times New Roman" w:hAnsi="Times New Roman" w:cs="Times New Roman"/>
          <w:sz w:val="28"/>
          <w:szCs w:val="28"/>
          <w:lang w:val="uk-UA"/>
        </w:rPr>
        <w:t>в ________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ради не введено практичного психолога, що передбачено підпунктом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Положення; 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взагалі містить плутанину у процедурі розгляду та затвердження плану роботи методичної ради, що не відповідає чинному Положенню про загальноосвітній навчальний заклад. У зв’язку з тим, що до складу методичної ради не входять науковці, необхідно внести зміни до назви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«Права методичної ради» цього Положення.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Потребує вилучення з Положення про методичне об’єднання педагогів, затвердженого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від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роботи в закладі у 2012/2013 навчальному році»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словосполучення «…науково-методичне…» 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«…науково-методична робота…» 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«…первинна науково-методична робота…» (підпункт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адже у штатному розписі відсутні науковці, та заміну їх на «організаційно-методична; методична», застарілий термін «…дирекція…» (підпункт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про перевірку дотримання єдиного орфографічного режиму.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форми методичної роботи в навчальному закладі, що затверджені наказом по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 xml:space="preserve">_____ від </w:t>
      </w:r>
      <w:r w:rsidR="006906E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№ </w:t>
      </w:r>
      <w:r w:rsidR="006906E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роботи в закладі у 2012/2013 навчальному році» (додаток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являють собою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плутанину методичних і управлінських форм роботи, 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що не відповідає рекомендаціям, викладеним у листі Міністерства освіти і науки України від </w:t>
      </w:r>
      <w:r w:rsidRPr="00D12535">
        <w:rPr>
          <w:rFonts w:ascii="Times New Roman" w:hAnsi="Times New Roman" w:cs="Times New Roman"/>
          <w:bCs/>
          <w:sz w:val="28"/>
          <w:szCs w:val="28"/>
          <w:lang w:val="uk-UA"/>
        </w:rPr>
        <w:t>03.07.2002 № 1/9-318.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Пріоритетні завдання,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що затверджені наказом по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06E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№ </w:t>
      </w:r>
      <w:r w:rsidR="006906E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роботи в закладі у 2012/2013 навчальному році» (додаток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над розв’язанням яких працював педагогічний колектив у 2012/2013 навчальному році,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складено формально,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без урахуванням специфіки організації навчально-виховного процесу саме у такому типі навчального закладу, та являють собою набір абстрактних речень і фраз, що перекопійовані з аналогічного додатку до наказу минулого 2011/2012 навчального року. Завдання, що прописано в абзаці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, взагалі свідчить про те, що вони не оновлювалися з 2010 року: «…особлива увага – переходу на новий зміст навчання учнів 9-х класів…».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Засідання предметних методичних об’єднань проводяться пізно, після 01 вересня,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що не відповідає логіці організованого початку навчального року: вчителі ознайомлюються зі змістом організаційно-методичних рекомендацій з питань викладання навчальних предметів після того, як навчальний процес уже розпочато; календарні плани вчителів розглядаються на засіданнях методичних об’єднань та передаються на погодження заступнику директора з навчально-виховної роботи також після початку навчальних занять, хоча на календарних планах окремих учителів проставлена дата 31.08.2012, що свідчить про формалізм у цій роботі).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У протоколах засідань предметних методичних об’єднань 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t>вживаються назви документів, що не відповідають термінам і змісту</w:t>
      </w:r>
      <w:r w:rsidRPr="00A436CE">
        <w:rPr>
          <w:rFonts w:ascii="Times New Roman" w:hAnsi="Times New Roman" w:cs="Times New Roman"/>
          <w:b/>
          <w:sz w:val="28"/>
          <w:szCs w:val="28"/>
          <w:lang w:val="uk-UA"/>
        </w:rPr>
        <w:br/>
        <w:t>11-річної загальної середньої освіти: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«Основні орієнтири виховання учнів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br/>
        <w:t xml:space="preserve">1–12-х класів…», «Державна національна програма «Освіта ХХІ століття»» або такі, що взагалі не існують («Державна цільова програма роботи з обдарованою молоддю на 2011/2015 роки», про що йдеться під час розгляду питання №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методичної ради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2535" w:rsidRPr="00D12535" w:rsidRDefault="00417504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адміністрацій</w:t>
      </w:r>
      <w:r w:rsidR="00D12535"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перевірки якості </w:t>
      </w:r>
      <w:r w:rsidR="00D12535" w:rsidRPr="00A436CE">
        <w:rPr>
          <w:rFonts w:ascii="Times New Roman" w:hAnsi="Times New Roman" w:cs="Times New Roman"/>
          <w:b/>
          <w:sz w:val="28"/>
          <w:szCs w:val="28"/>
          <w:lang w:val="uk-UA"/>
        </w:rPr>
        <w:t>виконання навчальних програм інваріантної та варіативної складової робочого навчального плану наявні щорічні системні помилки:</w:t>
      </w:r>
      <w:r w:rsidR="00D12535"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у довідках і наказах, що видаються, відсутній аналіз виконання вчителями вимог чинних Державних стандартів загальної середньої освіти у розрізі відповідних освітніх галузей, ступеня реалізації щорічних інструктивно-методичних рекомендацій Міністерства освіти і науки України, змісту самих навчальних програм; припускаються помилки щодо класів, де викладається предмет (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D12535" w:rsidRPr="00D12535">
        <w:rPr>
          <w:rFonts w:ascii="Times New Roman" w:hAnsi="Times New Roman" w:cs="Times New Roman"/>
          <w:sz w:val="28"/>
          <w:szCs w:val="28"/>
          <w:lang w:val="uk-UA"/>
        </w:rPr>
        <w:t>); якість виконання навчальних програм із предметів варіативної складової робочого навчального плану взагалі відсутня; у наказах при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пускаються тавтологічні речення.</w:t>
      </w:r>
    </w:p>
    <w:p w:rsidR="000269FA" w:rsidRDefault="000269FA" w:rsidP="0069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06E4">
        <w:rPr>
          <w:rFonts w:ascii="Times New Roman" w:hAnsi="Times New Roman" w:cs="Times New Roman"/>
          <w:b/>
          <w:sz w:val="32"/>
          <w:szCs w:val="32"/>
          <w:lang w:val="uk-UA"/>
        </w:rPr>
        <w:t>Організаційно-методичні рекомендації за результатами виявлених типових помилок.</w:t>
      </w:r>
    </w:p>
    <w:p w:rsidR="006906E4" w:rsidRPr="006906E4" w:rsidRDefault="006906E4" w:rsidP="0069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Pr="00F45D70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D70">
        <w:rPr>
          <w:rFonts w:ascii="Times New Roman" w:hAnsi="Times New Roman" w:cs="Times New Roman"/>
          <w:sz w:val="28"/>
          <w:szCs w:val="28"/>
          <w:lang w:val="uk-UA"/>
        </w:rPr>
        <w:t>Усунути виявлені під час інспектування недоліки у частині здійснення організаційно-методичної роботи з педагогічним працівниками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F45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6E4" w:rsidRDefault="006906E4" w:rsidP="006906E4">
      <w:pPr>
        <w:pStyle w:val="a8"/>
        <w:spacing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_________.</w:t>
      </w: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Оновити назву єдиної педагогічної теми з урахуванням типу навчального закладу.</w:t>
      </w:r>
    </w:p>
    <w:p w:rsidR="006906E4" w:rsidRDefault="006906E4" w:rsidP="006906E4">
      <w:pPr>
        <w:pStyle w:val="a8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підгото</w:t>
      </w:r>
      <w:r w:rsidR="00A436CE">
        <w:rPr>
          <w:rFonts w:ascii="Times New Roman" w:hAnsi="Times New Roman" w:cs="Times New Roman"/>
          <w:sz w:val="28"/>
          <w:szCs w:val="28"/>
          <w:lang w:val="uk-UA"/>
        </w:rPr>
        <w:t>вки проекту плану роботи на 201_/201_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6906E4" w:rsidRDefault="006906E4" w:rsidP="006906E4">
      <w:pPr>
        <w:pStyle w:val="a8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нову редакцію Концепції розвитку </w:t>
      </w:r>
      <w:r w:rsidR="00417504">
        <w:rPr>
          <w:rFonts w:ascii="Times New Roman" w:hAnsi="Times New Roman" w:cs="Times New Roman"/>
          <w:sz w:val="28"/>
          <w:szCs w:val="28"/>
          <w:lang w:val="uk-UA"/>
        </w:rPr>
        <w:t>загальноосвітнього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критерії сучасних нормативно встановлених вимог щодо атестації загальноосвітніх навчальних закладів.</w:t>
      </w:r>
    </w:p>
    <w:p w:rsidR="006906E4" w:rsidRDefault="006906E4" w:rsidP="006906E4">
      <w:pPr>
        <w:pStyle w:val="a8"/>
        <w:spacing w:after="0"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_________.</w:t>
      </w:r>
    </w:p>
    <w:p w:rsidR="006906E4" w:rsidRDefault="006906E4" w:rsidP="006906E4">
      <w:pPr>
        <w:pStyle w:val="a8"/>
        <w:spacing w:after="0"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Оновити Положення про методичну раду, Положення про предметні методичні об’єднання, щ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>о будуть діяти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новому навчальному році з урахуванням наданих науково-методичних рекомендацій та консультацій під час інспектування.</w:t>
      </w:r>
    </w:p>
    <w:p w:rsidR="006906E4" w:rsidRDefault="006906E4" w:rsidP="006906E4">
      <w:pPr>
        <w:pStyle w:val="a8"/>
        <w:spacing w:after="0"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__________.</w:t>
      </w:r>
    </w:p>
    <w:p w:rsidR="006906E4" w:rsidRDefault="006906E4" w:rsidP="006906E4">
      <w:pPr>
        <w:pStyle w:val="a8"/>
        <w:spacing w:after="0"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Узгоджувати дати виконання наданих рекомендацій та доручень вчителям, різним методич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>ним утворенням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тематичних питань.</w:t>
      </w:r>
    </w:p>
    <w:p w:rsidR="006906E4" w:rsidRDefault="00A436CE" w:rsidP="006906E4">
      <w:pPr>
        <w:pStyle w:val="a8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201_/201_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6906E4" w:rsidRDefault="006906E4" w:rsidP="006906E4">
      <w:pPr>
        <w:pStyle w:val="a8"/>
        <w:spacing w:after="0" w:line="240" w:lineRule="auto"/>
        <w:ind w:left="0" w:firstLine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подальшому – постійно.</w:t>
      </w:r>
    </w:p>
    <w:p w:rsidR="006906E4" w:rsidRDefault="006906E4" w:rsidP="006906E4">
      <w:pPr>
        <w:pStyle w:val="a8"/>
        <w:spacing w:after="0" w:line="240" w:lineRule="auto"/>
        <w:ind w:left="0" w:firstLine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Припинити практику компіляцій під час складання наказів, довідок, протоколів засідання методичної ради та методичних об’єднань. Відповідні документи готувати з урахуванням щорічних і періодичних змін у нормативно-правовій та інструктивно-методичній базі.</w:t>
      </w:r>
    </w:p>
    <w:p w:rsidR="006906E4" w:rsidRDefault="006906E4" w:rsidP="006906E4">
      <w:pPr>
        <w:pStyle w:val="a8"/>
        <w:spacing w:after="0" w:line="240" w:lineRule="auto"/>
        <w:ind w:left="0"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Терміново.</w:t>
      </w:r>
    </w:p>
    <w:p w:rsidR="006906E4" w:rsidRDefault="006906E4" w:rsidP="006906E4">
      <w:pPr>
        <w:pStyle w:val="a8"/>
        <w:spacing w:after="0" w:line="240" w:lineRule="auto"/>
        <w:ind w:left="0"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комплексне вивчення стану виконання навчальних програм з усіх предметів інваріантної та варіативної складової робочого навчального плану навчально-виховного комплексу.</w:t>
      </w:r>
    </w:p>
    <w:p w:rsidR="00FF02E1" w:rsidRDefault="00FF02E1" w:rsidP="00FF02E1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spacing w:after="0" w:line="240" w:lineRule="auto"/>
        <w:ind w:left="0"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Двічі протягом кожного навчального року.</w:t>
      </w:r>
    </w:p>
    <w:p w:rsidR="006906E4" w:rsidRDefault="006906E4" w:rsidP="006906E4">
      <w:pPr>
        <w:pStyle w:val="a8"/>
        <w:spacing w:after="0" w:line="240" w:lineRule="auto"/>
        <w:ind w:left="0"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Pr="00AE7B73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Вжити заходи з реалізації вчителями природничо-матема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>тичних дисциплін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цільової соціальної програми</w:t>
      </w:r>
      <w:r w:rsidRPr="00793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підвищення якості шкільної природничо-математичної освіти на період до 2015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06E4" w:rsidRDefault="00A436CE" w:rsidP="006906E4">
      <w:pPr>
        <w:pStyle w:val="a8"/>
        <w:spacing w:after="0" w:line="240" w:lineRule="auto"/>
        <w:ind w:left="0" w:firstLine="595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201_–201_</w:t>
      </w:r>
      <w:r w:rsidR="006906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років.</w:t>
      </w:r>
    </w:p>
    <w:p w:rsidR="00D70538" w:rsidRDefault="00D70538" w:rsidP="006906E4">
      <w:pPr>
        <w:pStyle w:val="a8"/>
        <w:spacing w:after="0" w:line="240" w:lineRule="auto"/>
        <w:ind w:left="0"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38" w:rsidRDefault="00D70538" w:rsidP="00D70538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538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своєчасний та ефективний контроль за проведенням учителями уроків, ведення записів у класних журналах.</w:t>
      </w:r>
    </w:p>
    <w:p w:rsidR="00FF02E1" w:rsidRPr="00D70538" w:rsidRDefault="00FF02E1" w:rsidP="00FF02E1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38" w:rsidRPr="00D70538" w:rsidRDefault="00D70538" w:rsidP="00D70538">
      <w:pPr>
        <w:pStyle w:val="a8"/>
        <w:ind w:left="0"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538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70538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7053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538" w:rsidRPr="00D70538" w:rsidRDefault="00D70538" w:rsidP="00D70538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538">
        <w:rPr>
          <w:rFonts w:ascii="Times New Roman" w:hAnsi="Times New Roman" w:cs="Times New Roman"/>
          <w:sz w:val="28"/>
          <w:szCs w:val="28"/>
          <w:lang w:val="uk-UA"/>
        </w:rPr>
        <w:t>Організувати роботу з упровадження у навчально-виховний процес обласних Програм покращення якості навчання учнів з базових навчальних предметів.</w:t>
      </w:r>
    </w:p>
    <w:p w:rsidR="00D70538" w:rsidRDefault="00D70538" w:rsidP="00D70538">
      <w:pPr>
        <w:pStyle w:val="a8"/>
        <w:ind w:left="0"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538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705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538" w:rsidRPr="002E1ED9" w:rsidRDefault="00D70538" w:rsidP="00D70538">
      <w:pPr>
        <w:pStyle w:val="a8"/>
        <w:ind w:left="0" w:firstLine="623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ED9" w:rsidRPr="00F45D70" w:rsidRDefault="002E1ED9" w:rsidP="002E1ED9">
      <w:pPr>
        <w:pStyle w:val="a8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Модернізувати підходи до структури та планування мет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>одичної роботи в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ED9" w:rsidRDefault="002E1ED9" w:rsidP="002E1ED9">
      <w:pPr>
        <w:pStyle w:val="a8"/>
        <w:spacing w:line="240" w:lineRule="auto"/>
        <w:ind w:left="0" w:firstLine="70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01.09.20____.</w:t>
      </w:r>
    </w:p>
    <w:p w:rsidR="002E1ED9" w:rsidRPr="002E1ED9" w:rsidRDefault="002E1ED9" w:rsidP="002E1ED9">
      <w:pPr>
        <w:pStyle w:val="a8"/>
        <w:spacing w:line="240" w:lineRule="auto"/>
        <w:ind w:left="0" w:firstLine="737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ED9" w:rsidRDefault="002E1ED9" w:rsidP="002E1ED9">
      <w:pPr>
        <w:pStyle w:val="a8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ереглянути матеріали діяльності предметних методичних об’єднань, виробити єдині підходи до змісту нормативно-правових документів, науково-методичних, інструктивних матеріалів,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 повинні містити відповідні папки, що відображають зміст їх практичної діяльності (щорічні інструктивно-методичні рекомендац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Міністерства освіти і науки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України; </w:t>
      </w:r>
      <w:r w:rsidR="000F28D8">
        <w:rPr>
          <w:rFonts w:ascii="Times New Roman" w:hAnsi="Times New Roman" w:cs="Times New Roman"/>
          <w:sz w:val="28"/>
          <w:szCs w:val="28"/>
          <w:lang w:val="uk-UA"/>
        </w:rPr>
        <w:t>результати реалізації обласних Програм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якості навчання з предметів; </w:t>
      </w:r>
      <w:r w:rsidRPr="00851C3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змістовний аналіз </w:t>
      </w:r>
      <w:r w:rsidRPr="00851C3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роботи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за попередній навчальний рік із посиланням на </w:t>
      </w:r>
      <w:r w:rsidRPr="00851C30">
        <w:rPr>
          <w:rFonts w:ascii="Times New Roman" w:hAnsi="Times New Roman" w:cs="Times New Roman"/>
          <w:spacing w:val="-8"/>
          <w:sz w:val="28"/>
          <w:szCs w:val="28"/>
          <w:lang w:val="uk-UA"/>
        </w:rPr>
        <w:t>чинні інструктивно-</w:t>
      </w:r>
      <w:r w:rsidRPr="00851C30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методичні матеріали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та нормативно-правові документи; досягнення </w:t>
      </w:r>
      <w:r w:rsidRPr="00851C30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та </w:t>
      </w:r>
      <w:r w:rsidRPr="00851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проблеми,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що</w:t>
      </w:r>
      <w:r w:rsidRPr="00851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не вдалося розв’язати; визначення єдиної методичної </w:t>
      </w:r>
      <w:r w:rsidRPr="00851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теми, яка </w:t>
      </w:r>
      <w:r w:rsidRPr="00851C3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б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співвідносилася з обласною та враховувала сучасний стан </w:t>
      </w:r>
      <w:r w:rsidRPr="00851C3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розвитку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відповідної галузі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науки; формулювання завдань для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реалізації визначеної </w:t>
      </w:r>
      <w:r w:rsidRPr="00851C30">
        <w:rPr>
          <w:rFonts w:ascii="Times New Roman" w:hAnsi="Times New Roman" w:cs="Times New Roman"/>
          <w:spacing w:val="8"/>
          <w:sz w:val="28"/>
          <w:szCs w:val="28"/>
          <w:lang w:val="uk-UA"/>
        </w:rPr>
        <w:t>теми;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списки учителів-членів методичного об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>’є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днання </w:t>
      </w:r>
      <w:r w:rsidRPr="00851C3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з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зазначенням повністю П.І.Б.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кожного,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їх освіти, фаху, кваліфікаційної категорії, </w:t>
      </w:r>
      <w:r w:rsidRPr="00851C3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педагогічного звання, загального педагогічного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стажу, останнього </w:t>
      </w:r>
      <w:r w:rsidRPr="00851C3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року </w:t>
      </w:r>
      <w:r w:rsidRPr="00851C30">
        <w:rPr>
          <w:rFonts w:ascii="Times New Roman" w:hAnsi="Times New Roman" w:cs="Times New Roman"/>
          <w:spacing w:val="-1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ходження курсів підвищення кваліфікації</w:t>
      </w:r>
      <w:r w:rsidRPr="00851C3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,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року атестації, участі у спецкурсах; </w:t>
      </w:r>
      <w:r w:rsidRPr="00851C3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назва методичної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>теми, над якою працює кожний з педагогів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або вихователів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; особисті досягнення </w:t>
      </w:r>
      <w:r w:rsidRPr="00851C3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та </w:t>
      </w:r>
      <w:r w:rsidRPr="00851C3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напрацювання; діагностична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робота з учителями з </w:t>
      </w:r>
      <w:r w:rsidRPr="00851C3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метою виявлення їх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запитів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і творчих досягнень; тематика та план проведення кожного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засідання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методичного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>об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>’є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днання на навчальний рік; листи реєстрації учасників 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таких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засідань; наявність протоколів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за встановленим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нормативно </w:t>
      </w:r>
      <w:r w:rsidRPr="00851C3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зразком; тези виступів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і доповідей педагогів; тематичні заходи з учителями </w:t>
      </w:r>
      <w:r w:rsidRPr="00851C3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та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листи реєстрації; </w:t>
      </w:r>
      <w:r w:rsidRPr="00851C30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використання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 </w:t>
      </w:r>
      <w:r w:rsidRPr="00851C30">
        <w:rPr>
          <w:rFonts w:ascii="Times New Roman" w:hAnsi="Times New Roman" w:cs="Times New Roman"/>
          <w:spacing w:val="6"/>
          <w:sz w:val="28"/>
          <w:szCs w:val="28"/>
          <w:lang w:val="uk-UA"/>
        </w:rPr>
        <w:t>навчально-виховному процесі інформаційно-</w:t>
      </w:r>
      <w:r w:rsidRPr="00851C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комунікаційних технологій; підвищення професійної майстерності педагогів </w:t>
      </w:r>
      <w:r w:rsidRPr="00851C3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(курси підвищення кваліфікації, спецкурси, професійні конкурси, участь у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роботі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обласних </w:t>
      </w:r>
      <w:r w:rsidRPr="00851C3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науково-методичних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заходів,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>ін.);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робота з молодими </w:t>
      </w:r>
      <w:r w:rsidRPr="00851C3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педагогами;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наставництва; запровадження ефективного педагогічного досвіду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51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інші напрями роботи,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>над якими працює колектив методичного об’єднання).</w:t>
      </w:r>
    </w:p>
    <w:p w:rsidR="002E1ED9" w:rsidRPr="002E1ED9" w:rsidRDefault="002E1ED9" w:rsidP="002E1ED9">
      <w:pPr>
        <w:pStyle w:val="a8"/>
        <w:spacing w:line="240" w:lineRule="auto"/>
        <w:ind w:left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ED9" w:rsidRDefault="002E1ED9" w:rsidP="002E1ED9">
      <w:pPr>
        <w:pStyle w:val="a8"/>
        <w:spacing w:after="0" w:line="240" w:lineRule="auto"/>
        <w:ind w:left="0" w:firstLine="70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01.09.20____.</w:t>
      </w:r>
    </w:p>
    <w:p w:rsidR="005449DD" w:rsidRDefault="005449DD" w:rsidP="005449D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682" w:rsidRPr="00190682" w:rsidRDefault="00190682" w:rsidP="00190682">
      <w:pPr>
        <w:pStyle w:val="HTML"/>
        <w:widowControl w:val="0"/>
        <w:numPr>
          <w:ilvl w:val="0"/>
          <w:numId w:val="4"/>
        </w:numPr>
        <w:tabs>
          <w:tab w:val="clear" w:pos="709"/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90682">
        <w:rPr>
          <w:rFonts w:ascii="Times New Roman" w:hAnsi="Times New Roman" w:cs="Times New Roman"/>
          <w:color w:val="auto"/>
          <w:sz w:val="28"/>
          <w:szCs w:val="28"/>
          <w:lang w:val="uk-UA"/>
        </w:rPr>
        <w:t>Зразок складання наказу з організаційно-методичної роботи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190682">
        <w:rPr>
          <w:rFonts w:ascii="Times New Roman" w:hAnsi="Times New Roman" w:cs="Times New Roman"/>
          <w:color w:val="auto"/>
          <w:sz w:val="28"/>
          <w:szCs w:val="28"/>
          <w:lang w:val="uk-UA"/>
        </w:rPr>
        <w:t>в загальноосвітньому навчальному закладі</w:t>
      </w:r>
    </w:p>
    <w:p w:rsidR="00190682" w:rsidRDefault="00190682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DAF" w:rsidRDefault="00BD1DA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7504" w:rsidRDefault="00417504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6DFF" w:rsidRDefault="008F6DF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6DFF" w:rsidRDefault="008F6DF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6DFF" w:rsidRDefault="008F6DF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6DFF" w:rsidRDefault="008F6DF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6DFF" w:rsidRDefault="008F6DF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6DFF" w:rsidRDefault="008F6DF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6DFF" w:rsidRPr="00BD1DAF" w:rsidRDefault="008F6DFF" w:rsidP="00190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682" w:rsidRPr="00C63FB9" w:rsidRDefault="00190682" w:rsidP="0019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Офіційний б</w:t>
      </w:r>
      <w:proofErr w:type="spellStart"/>
      <w:r w:rsidRPr="00C63FB9">
        <w:rPr>
          <w:rFonts w:ascii="Times New Roman" w:eastAsia="Calibri" w:hAnsi="Times New Roman" w:cs="Times New Roman"/>
          <w:b/>
          <w:sz w:val="28"/>
          <w:szCs w:val="28"/>
        </w:rPr>
        <w:t>ланк</w:t>
      </w:r>
      <w:proofErr w:type="spellEnd"/>
      <w:r w:rsidRPr="00C63F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63FB9">
        <w:rPr>
          <w:rFonts w:ascii="Times New Roman" w:eastAsia="Calibri" w:hAnsi="Times New Roman" w:cs="Times New Roman"/>
          <w:b/>
          <w:sz w:val="28"/>
          <w:szCs w:val="28"/>
        </w:rPr>
        <w:t>загальноосвітнього</w:t>
      </w:r>
      <w:proofErr w:type="spellEnd"/>
      <w:r w:rsidRPr="00C63F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63FB9">
        <w:rPr>
          <w:rFonts w:ascii="Times New Roman" w:eastAsia="Calibri" w:hAnsi="Times New Roman" w:cs="Times New Roman"/>
          <w:b/>
          <w:sz w:val="28"/>
          <w:szCs w:val="28"/>
        </w:rPr>
        <w:t>навчального</w:t>
      </w:r>
      <w:proofErr w:type="spellEnd"/>
      <w:r w:rsidRPr="00C63FB9">
        <w:rPr>
          <w:rFonts w:ascii="Times New Roman" w:eastAsia="Calibri" w:hAnsi="Times New Roman" w:cs="Times New Roman"/>
          <w:b/>
          <w:sz w:val="28"/>
          <w:szCs w:val="28"/>
        </w:rPr>
        <w:t xml:space="preserve"> закладу</w:t>
      </w:r>
    </w:p>
    <w:p w:rsidR="00190682" w:rsidRPr="00190682" w:rsidRDefault="00190682" w:rsidP="00190682">
      <w:pPr>
        <w:pStyle w:val="aa"/>
        <w:widowControl w:val="0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63FB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0682" w:rsidRDefault="00190682" w:rsidP="0019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B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90682" w:rsidRPr="00C63FB9" w:rsidRDefault="00190682" w:rsidP="0019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82" w:rsidRPr="00C63FB9" w:rsidRDefault="00190682" w:rsidP="00190682">
      <w:pPr>
        <w:pStyle w:val="aa"/>
        <w:rPr>
          <w:rFonts w:ascii="Times New Roman" w:hAnsi="Times New Roman" w:cs="Times New Roman"/>
          <w:sz w:val="28"/>
          <w:szCs w:val="28"/>
        </w:rPr>
      </w:pPr>
      <w:r w:rsidRPr="00C63FB9">
        <w:rPr>
          <w:rFonts w:ascii="Times New Roman" w:hAnsi="Times New Roman" w:cs="Times New Roman"/>
          <w:sz w:val="28"/>
          <w:szCs w:val="28"/>
        </w:rPr>
        <w:t>____.0__.20___</w:t>
      </w:r>
      <w:r w:rsidRPr="00C63FB9">
        <w:rPr>
          <w:rFonts w:ascii="Times New Roman" w:hAnsi="Times New Roman" w:cs="Times New Roman"/>
          <w:sz w:val="28"/>
          <w:szCs w:val="28"/>
        </w:rPr>
        <w:tab/>
      </w:r>
      <w:r w:rsidRPr="00C63FB9">
        <w:rPr>
          <w:rFonts w:ascii="Times New Roman" w:hAnsi="Times New Roman" w:cs="Times New Roman"/>
          <w:sz w:val="28"/>
          <w:szCs w:val="28"/>
        </w:rPr>
        <w:tab/>
      </w:r>
      <w:r w:rsidRPr="00C63F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3FB9">
        <w:rPr>
          <w:rFonts w:ascii="Times New Roman" w:hAnsi="Times New Roman" w:cs="Times New Roman"/>
          <w:sz w:val="28"/>
          <w:szCs w:val="28"/>
        </w:rPr>
        <w:tab/>
      </w:r>
      <w:r w:rsidRPr="00C63FB9">
        <w:rPr>
          <w:rFonts w:ascii="Times New Roman" w:hAnsi="Times New Roman" w:cs="Times New Roman"/>
          <w:sz w:val="28"/>
          <w:szCs w:val="28"/>
        </w:rPr>
        <w:tab/>
      </w:r>
      <w:r w:rsidRPr="00C63FB9">
        <w:rPr>
          <w:rFonts w:ascii="Times New Roman" w:hAnsi="Times New Roman" w:cs="Times New Roman"/>
          <w:sz w:val="28"/>
          <w:szCs w:val="28"/>
        </w:rPr>
        <w:tab/>
      </w:r>
      <w:r w:rsidRPr="00C63F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3FB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90682" w:rsidRPr="00C63FB9" w:rsidRDefault="00190682" w:rsidP="0019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682" w:rsidRPr="00BD1DAF" w:rsidRDefault="00190682" w:rsidP="00BD1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A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</w:p>
    <w:p w:rsidR="00190682" w:rsidRPr="00BD1DAF" w:rsidRDefault="00190682" w:rsidP="00BD1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методичної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організаційно-методичної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190682" w:rsidRPr="00BD1DAF" w:rsidRDefault="00190682" w:rsidP="00BD1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AF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педагогічними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працівниками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</w:p>
    <w:p w:rsidR="00190682" w:rsidRPr="00BD1DAF" w:rsidRDefault="00190682" w:rsidP="00BD1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A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BD1DA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D1DAF">
        <w:rPr>
          <w:rFonts w:ascii="Times New Roman" w:hAnsi="Times New Roman" w:cs="Times New Roman"/>
          <w:b/>
          <w:sz w:val="28"/>
          <w:szCs w:val="28"/>
        </w:rPr>
        <w:t>іцею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гімназії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колегіуму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навчально-виховного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 комплексу)</w:t>
      </w:r>
    </w:p>
    <w:p w:rsidR="00190682" w:rsidRPr="00BD1DAF" w:rsidRDefault="00190682" w:rsidP="00BD1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DAF">
        <w:rPr>
          <w:rFonts w:ascii="Times New Roman" w:hAnsi="Times New Roman" w:cs="Times New Roman"/>
          <w:b/>
          <w:sz w:val="28"/>
          <w:szCs w:val="28"/>
        </w:rPr>
        <w:t xml:space="preserve">у 20__/20__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BD1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DAF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BD1DAF" w:rsidRDefault="00BD1DAF" w:rsidP="001906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682" w:rsidRPr="00C63FB9" w:rsidRDefault="00190682" w:rsidP="001906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04">
        <w:rPr>
          <w:rFonts w:ascii="Times New Roman" w:hAnsi="Times New Roman" w:cs="Times New Roman"/>
          <w:sz w:val="28"/>
          <w:szCs w:val="28"/>
          <w:lang w:val="uk-UA"/>
        </w:rPr>
        <w:t xml:space="preserve">У минулому 20___/20___ навчальному році педагогічний колектив (повна назва загальноосвітнього навчального закладу) забезпечував реалізацію єдиної педагогічної теми «_______________» та методичної теми «__________».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узагальнено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наказом по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колегіуму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комплексу)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_____ № _____ «</w:t>
      </w:r>
      <w:proofErr w:type="gramStart"/>
      <w:r w:rsidRPr="00C63FB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63FB9">
        <w:rPr>
          <w:rFonts w:ascii="Times New Roman" w:hAnsi="Times New Roman" w:cs="Times New Roman"/>
          <w:sz w:val="28"/>
          <w:szCs w:val="28"/>
        </w:rPr>
        <w:t xml:space="preserve"> ______________».</w:t>
      </w:r>
    </w:p>
    <w:p w:rsidR="00190682" w:rsidRDefault="00190682" w:rsidP="001906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до пункту 3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№ 39 чинного Закону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38, 85, 86 чинного «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заклад», на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spellStart"/>
      <w:proofErr w:type="gramStart"/>
      <w:r w:rsidRPr="00C63F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3FB9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FB9">
        <w:rPr>
          <w:rFonts w:ascii="Times New Roman" w:hAnsi="Times New Roman" w:cs="Times New Roman"/>
          <w:sz w:val="28"/>
          <w:szCs w:val="28"/>
          <w:u w:val="single"/>
        </w:rPr>
        <w:t>назва</w:t>
      </w:r>
      <w:proofErr w:type="spellEnd"/>
      <w:r w:rsidRPr="00C63FB9">
        <w:rPr>
          <w:rFonts w:ascii="Times New Roman" w:hAnsi="Times New Roman" w:cs="Times New Roman"/>
          <w:sz w:val="28"/>
          <w:szCs w:val="28"/>
          <w:u w:val="single"/>
        </w:rPr>
        <w:t xml:space="preserve"> ЗНЗ)</w:t>
      </w:r>
      <w:r w:rsidRPr="00C63FB9">
        <w:rPr>
          <w:rFonts w:ascii="Times New Roman" w:hAnsi="Times New Roman" w:cs="Times New Roman"/>
          <w:sz w:val="28"/>
          <w:szCs w:val="28"/>
        </w:rPr>
        <w:t xml:space="preserve"> на 20__/20__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мережевої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мережної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>)</w:t>
      </w:r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інтегрованої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удосконаленні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професійного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63FB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63FB9">
        <w:rPr>
          <w:rFonts w:ascii="Times New Roman" w:hAnsi="Times New Roman" w:cs="Times New Roman"/>
          <w:bCs/>
          <w:sz w:val="28"/>
          <w:szCs w:val="28"/>
        </w:rPr>
        <w:t>івня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FB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якості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в поточному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навчальному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C63FB9">
        <w:rPr>
          <w:rFonts w:ascii="Times New Roman" w:hAnsi="Times New Roman" w:cs="Times New Roman"/>
          <w:bCs/>
          <w:sz w:val="28"/>
          <w:szCs w:val="28"/>
        </w:rPr>
        <w:t xml:space="preserve"> умов для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C63FB9">
        <w:rPr>
          <w:rFonts w:ascii="Times New Roman" w:hAnsi="Times New Roman" w:cs="Times New Roman"/>
          <w:sz w:val="28"/>
          <w:szCs w:val="28"/>
        </w:rPr>
        <w:t>раховуючи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та районного </w:t>
      </w:r>
      <w:r w:rsidRPr="00C63FB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науки,</w:t>
      </w:r>
    </w:p>
    <w:p w:rsidR="00190682" w:rsidRPr="00C63FB9" w:rsidRDefault="00190682" w:rsidP="001906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682" w:rsidRPr="00C63FB9" w:rsidRDefault="00190682" w:rsidP="00190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B9">
        <w:rPr>
          <w:rFonts w:ascii="Times New Roman" w:hAnsi="Times New Roman" w:cs="Times New Roman"/>
          <w:sz w:val="28"/>
          <w:szCs w:val="28"/>
        </w:rPr>
        <w:t>НАКАЗУЮ:</w:t>
      </w:r>
    </w:p>
    <w:p w:rsidR="00190682" w:rsidRPr="00C63FB9" w:rsidRDefault="00190682" w:rsidP="00190682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Забезпечити реалізацію у школі єдиної методичної теми «_________________».</w:t>
      </w:r>
    </w:p>
    <w:p w:rsidR="00190682" w:rsidRPr="00C63FB9" w:rsidRDefault="00190682" w:rsidP="00190682">
      <w:pPr>
        <w:pStyle w:val="a8"/>
        <w:spacing w:after="0" w:line="360" w:lineRule="auto"/>
        <w:ind w:left="0" w:firstLine="4536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Протягом 20__/20__ навчального року.</w:t>
      </w:r>
    </w:p>
    <w:p w:rsidR="00190682" w:rsidRPr="00C63FB9" w:rsidRDefault="00190682" w:rsidP="00190682">
      <w:pPr>
        <w:pStyle w:val="a8"/>
        <w:spacing w:after="0" w:line="360" w:lineRule="auto"/>
        <w:ind w:left="0" w:firstLine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0682" w:rsidRPr="00C63FB9" w:rsidRDefault="00190682" w:rsidP="00190682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Затвердити таку структуру методичної роботи в школі на 20__/20__ навчальний рік: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C63FB9">
        <w:rPr>
          <w:rFonts w:ascii="Times New Roman" w:hAnsi="Times New Roman"/>
          <w:sz w:val="28"/>
          <w:szCs w:val="28"/>
          <w:lang w:val="uk-UA"/>
        </w:rPr>
        <w:t>етодична рада (голова, секретар, члени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педа</w:t>
      </w:r>
      <w:r>
        <w:rPr>
          <w:rFonts w:ascii="Times New Roman" w:hAnsi="Times New Roman"/>
          <w:sz w:val="28"/>
          <w:szCs w:val="28"/>
          <w:lang w:val="uk-UA"/>
        </w:rPr>
        <w:t>гогічна рада (голова, секретар);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предметні методичні об’єднання (перелічити ї</w:t>
      </w:r>
      <w:r>
        <w:rPr>
          <w:rFonts w:ascii="Times New Roman" w:hAnsi="Times New Roman"/>
          <w:sz w:val="28"/>
          <w:szCs w:val="28"/>
          <w:lang w:val="uk-UA"/>
        </w:rPr>
        <w:t>х та їх керівників, секретарів);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школа наставництва (керівник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__________);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молодого вчителя (прізвища осіб, які входять до неї);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 xml:space="preserve">творча група вчителів для підготовки </w:t>
      </w:r>
      <w:r>
        <w:rPr>
          <w:rFonts w:ascii="Times New Roman" w:hAnsi="Times New Roman"/>
          <w:sz w:val="28"/>
          <w:szCs w:val="28"/>
          <w:lang w:val="uk-UA"/>
        </w:rPr>
        <w:t>_______ (для реалізації ______);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/можуть бути інші, притаманні саме цьому загальноосвітньому навчальному закладу форми організаційно-методичні форми роботи з учителями/</w:t>
      </w:r>
    </w:p>
    <w:p w:rsidR="00190682" w:rsidRPr="00C63FB9" w:rsidRDefault="00190682" w:rsidP="00190682">
      <w:pPr>
        <w:pStyle w:val="a8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190682" w:rsidRPr="00C63FB9" w:rsidRDefault="00190682" w:rsidP="00190682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Створити методичну раду школи з метою координації методичної (або організаційно-методичної) робот</w:t>
      </w:r>
      <w:r>
        <w:rPr>
          <w:rFonts w:ascii="Times New Roman" w:hAnsi="Times New Roman"/>
          <w:sz w:val="28"/>
          <w:szCs w:val="28"/>
          <w:lang w:val="uk-UA"/>
        </w:rPr>
        <w:t>и в</w:t>
      </w:r>
      <w:r w:rsidRPr="00C63FB9">
        <w:rPr>
          <w:rFonts w:ascii="Times New Roman" w:hAnsi="Times New Roman"/>
          <w:sz w:val="28"/>
          <w:szCs w:val="28"/>
          <w:lang w:val="uk-UA"/>
        </w:rPr>
        <w:t xml:space="preserve"> такому складі:</w:t>
      </w:r>
    </w:p>
    <w:p w:rsidR="00190682" w:rsidRPr="00C63FB9" w:rsidRDefault="00190682" w:rsidP="0019068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_____________________, голова;</w:t>
      </w:r>
    </w:p>
    <w:p w:rsidR="00190682" w:rsidRPr="00C63FB9" w:rsidRDefault="00190682" w:rsidP="0019068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_____________________,</w:t>
      </w:r>
      <w:r w:rsidRPr="00C63FB9">
        <w:rPr>
          <w:rFonts w:ascii="Times New Roman" w:hAnsi="Times New Roman"/>
          <w:sz w:val="28"/>
          <w:szCs w:val="28"/>
          <w:lang w:val="uk-UA"/>
        </w:rPr>
        <w:t xml:space="preserve"> заступник голови;</w:t>
      </w:r>
    </w:p>
    <w:p w:rsidR="00190682" w:rsidRPr="00C63FB9" w:rsidRDefault="00190682" w:rsidP="0019068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_____________________,</w:t>
      </w:r>
      <w:r w:rsidRPr="00C63FB9">
        <w:rPr>
          <w:rFonts w:ascii="Times New Roman" w:hAnsi="Times New Roman"/>
          <w:sz w:val="28"/>
          <w:szCs w:val="28"/>
          <w:lang w:val="uk-UA"/>
        </w:rPr>
        <w:t xml:space="preserve"> секретар;</w:t>
      </w:r>
    </w:p>
    <w:p w:rsidR="00190682" w:rsidRPr="00C63FB9" w:rsidRDefault="00190682" w:rsidP="0019068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 xml:space="preserve">_____________________, член ради, керівник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предметного </w:t>
      </w:r>
      <w:r w:rsidRPr="00C63FB9"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вчителів _________ </w:t>
      </w:r>
      <w:r w:rsidRPr="00C63FB9">
        <w:rPr>
          <w:rFonts w:ascii="Times New Roman" w:hAnsi="Times New Roman"/>
          <w:sz w:val="28"/>
          <w:szCs w:val="28"/>
          <w:lang w:val="uk-UA"/>
        </w:rPr>
        <w:t>(назва)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C63F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0682" w:rsidRPr="00C63FB9" w:rsidRDefault="00190682" w:rsidP="0019068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lastRenderedPageBreak/>
        <w:t xml:space="preserve">_____________________, член ради, керівник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предметного </w:t>
      </w:r>
      <w:r w:rsidRPr="00C63FB9"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вчителів _________ </w:t>
      </w:r>
      <w:r w:rsidRPr="00C63FB9">
        <w:rPr>
          <w:rFonts w:ascii="Times New Roman" w:hAnsi="Times New Roman"/>
          <w:sz w:val="28"/>
          <w:szCs w:val="28"/>
          <w:lang w:val="uk-UA"/>
        </w:rPr>
        <w:t>(назва)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C63F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0682" w:rsidRDefault="00190682" w:rsidP="0019068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__________________, член ради, практичний психолог.</w:t>
      </w:r>
    </w:p>
    <w:p w:rsidR="00190682" w:rsidRPr="00C63FB9" w:rsidRDefault="00190682" w:rsidP="0019068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__________________, бібліотекар.</w:t>
      </w:r>
    </w:p>
    <w:p w:rsidR="00190682" w:rsidRPr="00C63FB9" w:rsidRDefault="00190682" w:rsidP="00190682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Затвердити керівниками предметних методичних об’єднань, яких було обрано на їх засіданнях __.08.20___ року, таких учителів:</w:t>
      </w:r>
    </w:p>
    <w:p w:rsidR="00190682" w:rsidRPr="00C63FB9" w:rsidRDefault="00190682" w:rsidP="00190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B9">
        <w:rPr>
          <w:rFonts w:ascii="Times New Roman" w:hAnsi="Times New Roman" w:cs="Times New Roman"/>
          <w:sz w:val="28"/>
          <w:szCs w:val="28"/>
        </w:rPr>
        <w:t xml:space="preserve">_________________,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природничо-математичних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>.</w:t>
      </w:r>
    </w:p>
    <w:p w:rsidR="00190682" w:rsidRPr="00C63FB9" w:rsidRDefault="00190682" w:rsidP="00190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B9">
        <w:rPr>
          <w:rFonts w:ascii="Times New Roman" w:hAnsi="Times New Roman" w:cs="Times New Roman"/>
          <w:sz w:val="28"/>
          <w:szCs w:val="28"/>
        </w:rPr>
        <w:t xml:space="preserve">_________________,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суспільно-гуманітарних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>.</w:t>
      </w:r>
    </w:p>
    <w:p w:rsidR="00190682" w:rsidRPr="00C63FB9" w:rsidRDefault="00190682" w:rsidP="00190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B9">
        <w:rPr>
          <w:rFonts w:ascii="Times New Roman" w:hAnsi="Times New Roman" w:cs="Times New Roman"/>
          <w:sz w:val="28"/>
          <w:szCs w:val="28"/>
        </w:rPr>
        <w:t xml:space="preserve">_________________,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FB9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C63FB9">
        <w:rPr>
          <w:rFonts w:ascii="Times New Roman" w:hAnsi="Times New Roman" w:cs="Times New Roman"/>
          <w:sz w:val="28"/>
          <w:szCs w:val="28"/>
        </w:rPr>
        <w:t>.</w:t>
      </w:r>
    </w:p>
    <w:p w:rsidR="00190682" w:rsidRPr="00C63FB9" w:rsidRDefault="00190682" w:rsidP="00190682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 xml:space="preserve">Організаційно-методичну роботу з педагогічними працівниками школи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63FB9">
        <w:rPr>
          <w:rFonts w:ascii="Times New Roman" w:hAnsi="Times New Roman"/>
          <w:sz w:val="28"/>
          <w:szCs w:val="28"/>
          <w:lang w:val="uk-UA"/>
        </w:rPr>
        <w:t xml:space="preserve"> 20__/20__ навчальному році здійснювати за такими пріоритетними напрямами: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надання методичної, інформаційної, консультативної допомоги кожному педагогові;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налагодження системи моніторингових досліджень якості рівня навчальних досягнень учнів;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активізація роботи педагогічних працівників щодо використання інформаційно-комунікаційних технологій навчання учнів;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 xml:space="preserve">методичне забезпечення переходу навчально-виховного процесу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7179C8"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C63FB9">
        <w:rPr>
          <w:rFonts w:ascii="Times New Roman" w:hAnsi="Times New Roman"/>
          <w:sz w:val="28"/>
          <w:szCs w:val="28"/>
          <w:lang w:val="uk-UA"/>
        </w:rPr>
        <w:t>-х класах за новими програмами в умовах упровадження нового Державного стандарту початкової загальної освіти;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методичне забезпечення переходу</w:t>
      </w:r>
      <w:r w:rsidR="007179C8">
        <w:rPr>
          <w:rFonts w:ascii="Times New Roman" w:hAnsi="Times New Roman"/>
          <w:sz w:val="28"/>
          <w:szCs w:val="28"/>
          <w:lang w:val="uk-UA"/>
        </w:rPr>
        <w:t xml:space="preserve"> навчально-виховного процесу в 6</w:t>
      </w:r>
      <w:r w:rsidRPr="00C63FB9">
        <w:rPr>
          <w:rFonts w:ascii="Times New Roman" w:hAnsi="Times New Roman"/>
          <w:sz w:val="28"/>
          <w:szCs w:val="28"/>
          <w:lang w:val="uk-UA"/>
        </w:rPr>
        <w:t>-х класах за новими програмами в умовах упровадження нового Державного стандарту базової і повної загальної середньої освіти;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дидактичне</w:t>
      </w:r>
      <w:r w:rsidRPr="00C63FB9">
        <w:rPr>
          <w:rFonts w:ascii="Times New Roman" w:hAnsi="Times New Roman"/>
          <w:sz w:val="28"/>
          <w:szCs w:val="28"/>
          <w:lang w:val="uk-UA"/>
        </w:rPr>
        <w:tab/>
        <w:t xml:space="preserve"> забезпечення якісного викладання навчальних предметів;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lastRenderedPageBreak/>
        <w:t xml:space="preserve">покращення організаційно-методичної роботи з обдарованими дітьми, розширення роботи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63FB9">
        <w:rPr>
          <w:rFonts w:ascii="Times New Roman" w:hAnsi="Times New Roman"/>
          <w:sz w:val="28"/>
          <w:szCs w:val="28"/>
          <w:lang w:val="uk-UA"/>
        </w:rPr>
        <w:t>з залучення учнів до участі у предметних конкурсах, турнірах, олімпіадах (перелічити яких саме);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спрямування роботи вчителів 10-х і 11-х</w:t>
      </w:r>
      <w:r w:rsidR="007179C8">
        <w:rPr>
          <w:rFonts w:ascii="Times New Roman" w:hAnsi="Times New Roman"/>
          <w:sz w:val="28"/>
          <w:szCs w:val="28"/>
          <w:lang w:val="uk-UA"/>
        </w:rPr>
        <w:t xml:space="preserve"> (12-х)</w:t>
      </w:r>
      <w:r w:rsidRPr="00C63FB9">
        <w:rPr>
          <w:rFonts w:ascii="Times New Roman" w:hAnsi="Times New Roman"/>
          <w:sz w:val="28"/>
          <w:szCs w:val="28"/>
          <w:lang w:val="uk-UA"/>
        </w:rPr>
        <w:t xml:space="preserve"> класів на якісну підготовку учнів до проходження зовнішнього незалежного оцінювання;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створення організаційних, методичних, інформаційних умов для безперервного фахового вдосконалення кваліфікацій кожного педагогічного працівника школи;</w:t>
      </w:r>
    </w:p>
    <w:p w:rsidR="00190682" w:rsidRPr="00C63FB9" w:rsidRDefault="00190682" w:rsidP="00190682">
      <w:pPr>
        <w:pStyle w:val="a8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 xml:space="preserve">вивчення, узагальнення, поширення та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63FB9">
        <w:rPr>
          <w:rFonts w:ascii="Times New Roman" w:hAnsi="Times New Roman"/>
          <w:sz w:val="28"/>
          <w:szCs w:val="28"/>
          <w:lang w:val="uk-UA"/>
        </w:rPr>
        <w:t>провадження ефективного педагогічного досвіду вчителів район</w:t>
      </w:r>
      <w:r>
        <w:rPr>
          <w:rFonts w:ascii="Times New Roman" w:hAnsi="Times New Roman"/>
          <w:sz w:val="28"/>
          <w:szCs w:val="28"/>
          <w:lang w:val="uk-UA"/>
        </w:rPr>
        <w:t>у (області) у педагогічну роботу</w:t>
      </w:r>
      <w:r w:rsidRPr="00C63FB9">
        <w:rPr>
          <w:rFonts w:ascii="Times New Roman" w:hAnsi="Times New Roman"/>
          <w:sz w:val="28"/>
          <w:szCs w:val="28"/>
          <w:lang w:val="uk-UA"/>
        </w:rPr>
        <w:t xml:space="preserve"> вчителів школи, активізація діяльності вчителів у професійних конкурсах (перелічити яких).</w:t>
      </w:r>
    </w:p>
    <w:p w:rsidR="00190682" w:rsidRPr="00C63FB9" w:rsidRDefault="00190682" w:rsidP="00190682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школи ____________________: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Забезпечити проведення предметних тижнів (яких і коли, хто відповідальні)_______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Здійснити вивчення стану роботи методичного об’єднання ____ (зазначити термін).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Спільно з класними керівниками організувати _______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Організувати участь учителів (П.І.Б.) у районному (міському) конкурсі фахової майстерності «Учитель року–20__» у номінаціях «______», «______».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Про виставку-презентацію педагогічних ідей і технологій.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Про участь у секційних засіданнях у межах обласних серпневого та березневого педагогічних тижнів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Про запровадження ефективного педагогічного досвіду.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Про участь у педагогічних або науково-педагогічних конференціях, читаннях тощо.</w:t>
      </w:r>
    </w:p>
    <w:p w:rsidR="00190682" w:rsidRPr="00C63FB9" w:rsidRDefault="00190682" w:rsidP="00190682">
      <w:pPr>
        <w:pStyle w:val="a8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3FB9">
        <w:rPr>
          <w:rFonts w:ascii="Times New Roman" w:hAnsi="Times New Roman"/>
          <w:sz w:val="28"/>
          <w:szCs w:val="28"/>
          <w:lang w:val="uk-UA"/>
        </w:rPr>
        <w:t>Інші напрями притаманні тільки цьому загальноосвітньому навчальному закладу.</w:t>
      </w:r>
    </w:p>
    <w:p w:rsidR="00190682" w:rsidRPr="0033798F" w:rsidRDefault="00190682" w:rsidP="001906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3798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3798F">
        <w:rPr>
          <w:rFonts w:ascii="Times New Roman" w:hAnsi="Times New Roman" w:cs="Times New Roman"/>
          <w:b/>
          <w:sz w:val="28"/>
          <w:szCs w:val="28"/>
        </w:rPr>
        <w:t>обов’язковому</w:t>
      </w:r>
      <w:proofErr w:type="spellEnd"/>
      <w:r w:rsidRPr="0033798F">
        <w:rPr>
          <w:rFonts w:ascii="Times New Roman" w:hAnsi="Times New Roman" w:cs="Times New Roman"/>
          <w:b/>
          <w:sz w:val="28"/>
          <w:szCs w:val="28"/>
        </w:rPr>
        <w:t xml:space="preserve"> порядку </w:t>
      </w:r>
      <w:proofErr w:type="spellStart"/>
      <w:proofErr w:type="gramStart"/>
      <w:r w:rsidRPr="003379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798F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33798F">
        <w:rPr>
          <w:rFonts w:ascii="Times New Roman" w:hAnsi="Times New Roman" w:cs="Times New Roman"/>
          <w:b/>
          <w:sz w:val="28"/>
          <w:szCs w:val="28"/>
        </w:rPr>
        <w:t xml:space="preserve"> кожного пункту наказу </w:t>
      </w:r>
      <w:proofErr w:type="spellStart"/>
      <w:r w:rsidRPr="0033798F">
        <w:rPr>
          <w:rFonts w:ascii="Times New Roman" w:hAnsi="Times New Roman" w:cs="Times New Roman"/>
          <w:b/>
          <w:sz w:val="28"/>
          <w:szCs w:val="28"/>
        </w:rPr>
        <w:t>зазначати</w:t>
      </w:r>
      <w:proofErr w:type="spellEnd"/>
      <w:r w:rsidRPr="00337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798F">
        <w:rPr>
          <w:rFonts w:ascii="Times New Roman" w:hAnsi="Times New Roman" w:cs="Times New Roman"/>
          <w:b/>
          <w:sz w:val="28"/>
          <w:szCs w:val="28"/>
        </w:rPr>
        <w:t>терміни</w:t>
      </w:r>
      <w:proofErr w:type="spellEnd"/>
      <w:r w:rsidRPr="00337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798F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37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798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33798F">
        <w:rPr>
          <w:rFonts w:ascii="Times New Roman" w:hAnsi="Times New Roman" w:cs="Times New Roman"/>
          <w:b/>
          <w:sz w:val="28"/>
          <w:szCs w:val="28"/>
        </w:rPr>
        <w:t>)</w:t>
      </w:r>
      <w:r w:rsidR="0033798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0682" w:rsidRPr="00C63FB9" w:rsidRDefault="00190682" w:rsidP="00190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682" w:rsidRPr="0033798F" w:rsidRDefault="00190682" w:rsidP="001906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98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33798F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33798F">
        <w:rPr>
          <w:rFonts w:ascii="Times New Roman" w:hAnsi="Times New Roman" w:cs="Times New Roman"/>
          <w:b/>
          <w:sz w:val="28"/>
          <w:szCs w:val="28"/>
        </w:rPr>
        <w:tab/>
      </w:r>
      <w:r w:rsidRPr="0033798F">
        <w:rPr>
          <w:rFonts w:ascii="Times New Roman" w:hAnsi="Times New Roman" w:cs="Times New Roman"/>
          <w:b/>
          <w:sz w:val="28"/>
          <w:szCs w:val="28"/>
        </w:rPr>
        <w:tab/>
      </w:r>
      <w:r w:rsidR="0033798F">
        <w:rPr>
          <w:rFonts w:ascii="Times New Roman" w:hAnsi="Times New Roman" w:cs="Times New Roman"/>
          <w:b/>
          <w:sz w:val="28"/>
          <w:szCs w:val="28"/>
        </w:rPr>
        <w:tab/>
      </w:r>
      <w:r w:rsidR="0033798F">
        <w:rPr>
          <w:rFonts w:ascii="Times New Roman" w:hAnsi="Times New Roman" w:cs="Times New Roman"/>
          <w:b/>
          <w:sz w:val="28"/>
          <w:szCs w:val="28"/>
        </w:rPr>
        <w:tab/>
      </w:r>
      <w:r w:rsidR="0033798F">
        <w:rPr>
          <w:rFonts w:ascii="Times New Roman" w:hAnsi="Times New Roman" w:cs="Times New Roman"/>
          <w:b/>
          <w:sz w:val="28"/>
          <w:szCs w:val="28"/>
        </w:rPr>
        <w:tab/>
      </w:r>
      <w:r w:rsidRPr="0033798F">
        <w:rPr>
          <w:rFonts w:ascii="Times New Roman" w:hAnsi="Times New Roman" w:cs="Times New Roman"/>
          <w:b/>
          <w:sz w:val="28"/>
          <w:szCs w:val="28"/>
        </w:rPr>
        <w:tab/>
      </w:r>
      <w:r w:rsidRPr="0033798F">
        <w:rPr>
          <w:rFonts w:ascii="Times New Roman" w:hAnsi="Times New Roman" w:cs="Times New Roman"/>
          <w:b/>
          <w:sz w:val="28"/>
          <w:szCs w:val="28"/>
        </w:rPr>
        <w:tab/>
        <w:t>І.</w:t>
      </w:r>
      <w:r w:rsidR="00337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98F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proofErr w:type="gramStart"/>
      <w:r w:rsidRPr="0033798F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33798F">
        <w:rPr>
          <w:rFonts w:ascii="Times New Roman" w:hAnsi="Times New Roman" w:cs="Times New Roman"/>
          <w:b/>
          <w:sz w:val="28"/>
          <w:szCs w:val="28"/>
        </w:rPr>
        <w:t>ізвище</w:t>
      </w:r>
      <w:proofErr w:type="spellEnd"/>
    </w:p>
    <w:p w:rsidR="00190682" w:rsidRPr="00417504" w:rsidRDefault="00190682" w:rsidP="00190682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AA0DCB">
        <w:rPr>
          <w:rFonts w:ascii="Times New Roman" w:hAnsi="Times New Roman" w:cs="Times New Roman"/>
        </w:rPr>
        <w:t>Зазначено</w:t>
      </w:r>
      <w:proofErr w:type="spellEnd"/>
      <w:r w:rsidRPr="00AA0D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0DCB">
        <w:rPr>
          <w:rFonts w:ascii="Times New Roman" w:hAnsi="Times New Roman" w:cs="Times New Roman"/>
        </w:rPr>
        <w:t>пр</w:t>
      </w:r>
      <w:proofErr w:type="gramEnd"/>
      <w:r w:rsidRPr="00AA0DCB">
        <w:rPr>
          <w:rFonts w:ascii="Times New Roman" w:hAnsi="Times New Roman" w:cs="Times New Roman"/>
        </w:rPr>
        <w:t>ізвище</w:t>
      </w:r>
      <w:proofErr w:type="spellEnd"/>
      <w:r w:rsidRPr="00AA0DCB">
        <w:rPr>
          <w:rFonts w:ascii="Times New Roman" w:hAnsi="Times New Roman" w:cs="Times New Roman"/>
        </w:rPr>
        <w:t xml:space="preserve"> </w:t>
      </w:r>
      <w:proofErr w:type="spellStart"/>
      <w:r w:rsidRPr="00AA0DCB">
        <w:rPr>
          <w:rFonts w:ascii="Times New Roman" w:hAnsi="Times New Roman" w:cs="Times New Roman"/>
        </w:rPr>
        <w:t>виконавця</w:t>
      </w:r>
      <w:proofErr w:type="spellEnd"/>
      <w:r w:rsidRPr="00AA0DCB">
        <w:rPr>
          <w:rFonts w:ascii="Times New Roman" w:hAnsi="Times New Roman" w:cs="Times New Roman"/>
        </w:rPr>
        <w:t xml:space="preserve"> </w:t>
      </w:r>
      <w:proofErr w:type="spellStart"/>
      <w:r w:rsidRPr="00AA0DCB">
        <w:rPr>
          <w:rFonts w:ascii="Times New Roman" w:hAnsi="Times New Roman" w:cs="Times New Roman"/>
        </w:rPr>
        <w:t>цього</w:t>
      </w:r>
      <w:proofErr w:type="spellEnd"/>
      <w:r w:rsidRPr="00AA0DCB">
        <w:rPr>
          <w:rFonts w:ascii="Times New Roman" w:hAnsi="Times New Roman" w:cs="Times New Roman"/>
        </w:rPr>
        <w:t xml:space="preserve"> наказу</w:t>
      </w:r>
    </w:p>
    <w:p w:rsidR="00190682" w:rsidRPr="00C63FB9" w:rsidRDefault="00190682" w:rsidP="0019068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63FB9">
        <w:rPr>
          <w:rFonts w:ascii="Times New Roman" w:hAnsi="Times New Roman" w:cs="Times New Roman"/>
        </w:rPr>
        <w:t>З</w:t>
      </w:r>
      <w:proofErr w:type="gramEnd"/>
      <w:r w:rsidRPr="00C63FB9">
        <w:rPr>
          <w:rFonts w:ascii="Times New Roman" w:hAnsi="Times New Roman" w:cs="Times New Roman"/>
        </w:rPr>
        <w:t xml:space="preserve"> наказом </w:t>
      </w:r>
      <w:proofErr w:type="spellStart"/>
      <w:r w:rsidRPr="00C63FB9">
        <w:rPr>
          <w:rFonts w:ascii="Times New Roman" w:hAnsi="Times New Roman" w:cs="Times New Roman"/>
        </w:rPr>
        <w:t>ознайомлені</w:t>
      </w:r>
      <w:proofErr w:type="spellEnd"/>
      <w:r w:rsidRPr="00C63FB9">
        <w:rPr>
          <w:rFonts w:ascii="Times New Roman" w:hAnsi="Times New Roman" w:cs="Times New Roman"/>
        </w:rPr>
        <w:t>:</w:t>
      </w:r>
    </w:p>
    <w:p w:rsidR="00190682" w:rsidRPr="00C63FB9" w:rsidRDefault="00190682" w:rsidP="001906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FB9">
        <w:rPr>
          <w:rFonts w:ascii="Times New Roman" w:hAnsi="Times New Roman" w:cs="Times New Roman"/>
        </w:rPr>
        <w:tab/>
      </w:r>
      <w:r w:rsidRPr="00C63FB9">
        <w:rPr>
          <w:rFonts w:ascii="Times New Roman" w:hAnsi="Times New Roman" w:cs="Times New Roman"/>
        </w:rPr>
        <w:tab/>
      </w:r>
      <w:r w:rsidRPr="00C63FB9">
        <w:rPr>
          <w:rFonts w:ascii="Times New Roman" w:hAnsi="Times New Roman" w:cs="Times New Roman"/>
        </w:rPr>
        <w:tab/>
      </w:r>
      <w:r w:rsidRPr="00C63FB9">
        <w:rPr>
          <w:rFonts w:ascii="Times New Roman" w:hAnsi="Times New Roman" w:cs="Times New Roman"/>
        </w:rPr>
        <w:tab/>
        <w:t xml:space="preserve">_______________ І.Б. </w:t>
      </w:r>
      <w:proofErr w:type="spellStart"/>
      <w:proofErr w:type="gramStart"/>
      <w:r w:rsidRPr="00C63FB9">
        <w:rPr>
          <w:rFonts w:ascii="Times New Roman" w:hAnsi="Times New Roman" w:cs="Times New Roman"/>
        </w:rPr>
        <w:t>Пр</w:t>
      </w:r>
      <w:proofErr w:type="gramEnd"/>
      <w:r w:rsidRPr="00C63FB9">
        <w:rPr>
          <w:rFonts w:ascii="Times New Roman" w:hAnsi="Times New Roman" w:cs="Times New Roman"/>
        </w:rPr>
        <w:t>ізвище</w:t>
      </w:r>
      <w:proofErr w:type="spellEnd"/>
    </w:p>
    <w:p w:rsidR="00190682" w:rsidRPr="00C63FB9" w:rsidRDefault="00190682" w:rsidP="001906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FB9">
        <w:rPr>
          <w:rFonts w:ascii="Times New Roman" w:hAnsi="Times New Roman" w:cs="Times New Roman"/>
        </w:rPr>
        <w:tab/>
      </w:r>
      <w:r w:rsidRPr="00C63FB9">
        <w:rPr>
          <w:rFonts w:ascii="Times New Roman" w:hAnsi="Times New Roman" w:cs="Times New Roman"/>
        </w:rPr>
        <w:tab/>
      </w:r>
      <w:r w:rsidRPr="00C63FB9">
        <w:rPr>
          <w:rFonts w:ascii="Times New Roman" w:hAnsi="Times New Roman" w:cs="Times New Roman"/>
        </w:rPr>
        <w:tab/>
      </w:r>
      <w:r w:rsidRPr="00C63FB9">
        <w:rPr>
          <w:rFonts w:ascii="Times New Roman" w:hAnsi="Times New Roman" w:cs="Times New Roman"/>
        </w:rPr>
        <w:tab/>
        <w:t xml:space="preserve">_______________ І.Б. </w:t>
      </w:r>
      <w:proofErr w:type="spellStart"/>
      <w:proofErr w:type="gramStart"/>
      <w:r w:rsidRPr="00C63FB9">
        <w:rPr>
          <w:rFonts w:ascii="Times New Roman" w:hAnsi="Times New Roman" w:cs="Times New Roman"/>
        </w:rPr>
        <w:t>Пр</w:t>
      </w:r>
      <w:proofErr w:type="gramEnd"/>
      <w:r w:rsidRPr="00C63FB9">
        <w:rPr>
          <w:rFonts w:ascii="Times New Roman" w:hAnsi="Times New Roman" w:cs="Times New Roman"/>
        </w:rPr>
        <w:t>ізвище</w:t>
      </w:r>
      <w:proofErr w:type="spellEnd"/>
    </w:p>
    <w:p w:rsidR="00190682" w:rsidRPr="00190682" w:rsidRDefault="00190682" w:rsidP="00190682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63FB9">
        <w:rPr>
          <w:rFonts w:ascii="Times New Roman" w:hAnsi="Times New Roman" w:cs="Times New Roman"/>
        </w:rPr>
        <w:tab/>
      </w:r>
      <w:r w:rsidRPr="00C63FB9">
        <w:rPr>
          <w:rFonts w:ascii="Times New Roman" w:hAnsi="Times New Roman" w:cs="Times New Roman"/>
        </w:rPr>
        <w:tab/>
      </w:r>
      <w:r w:rsidRPr="00C63FB9">
        <w:rPr>
          <w:rFonts w:ascii="Times New Roman" w:hAnsi="Times New Roman" w:cs="Times New Roman"/>
        </w:rPr>
        <w:tab/>
      </w:r>
      <w:r w:rsidRPr="00C63FB9">
        <w:rPr>
          <w:rFonts w:ascii="Times New Roman" w:hAnsi="Times New Roman" w:cs="Times New Roman"/>
        </w:rPr>
        <w:tab/>
        <w:t xml:space="preserve">_______________ І.Б. </w:t>
      </w:r>
      <w:proofErr w:type="spellStart"/>
      <w:r w:rsidRPr="00C63FB9">
        <w:rPr>
          <w:rFonts w:ascii="Times New Roman" w:hAnsi="Times New Roman" w:cs="Times New Roman"/>
        </w:rPr>
        <w:t>Прізвище</w:t>
      </w:r>
      <w:proofErr w:type="spellEnd"/>
    </w:p>
    <w:p w:rsidR="00190682" w:rsidRPr="00190682" w:rsidRDefault="00190682" w:rsidP="002E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682" w:rsidRDefault="00190682" w:rsidP="002E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504" w:rsidRDefault="00417504" w:rsidP="002E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504" w:rsidRDefault="00417504" w:rsidP="002E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504" w:rsidRDefault="00417504" w:rsidP="002E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504" w:rsidRDefault="00417504" w:rsidP="002E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504" w:rsidRPr="00190682" w:rsidRDefault="00417504" w:rsidP="002E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ED9" w:rsidRPr="002E1ED9" w:rsidRDefault="002E1ED9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ED9">
        <w:rPr>
          <w:rFonts w:ascii="Times New Roman" w:hAnsi="Times New Roman" w:cs="Times New Roman"/>
          <w:b/>
          <w:sz w:val="28"/>
          <w:szCs w:val="28"/>
          <w:lang w:val="uk-UA"/>
        </w:rPr>
        <w:t>Завідувач Центру</w:t>
      </w:r>
    </w:p>
    <w:p w:rsidR="00C078C7" w:rsidRDefault="002E1ED9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ED9">
        <w:rPr>
          <w:rFonts w:ascii="Times New Roman" w:hAnsi="Times New Roman" w:cs="Times New Roman"/>
          <w:b/>
          <w:sz w:val="28"/>
          <w:szCs w:val="28"/>
          <w:lang w:val="uk-UA"/>
        </w:rPr>
        <w:t>методичної роботи з керівними кадрами</w:t>
      </w:r>
    </w:p>
    <w:p w:rsidR="00C078C7" w:rsidRDefault="001F43E1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078C7">
        <w:rPr>
          <w:rFonts w:ascii="Times New Roman" w:hAnsi="Times New Roman" w:cs="Times New Roman"/>
          <w:b/>
          <w:sz w:val="28"/>
          <w:szCs w:val="28"/>
          <w:lang w:val="uk-UA"/>
        </w:rPr>
        <w:t>омунального вищого</w:t>
      </w:r>
    </w:p>
    <w:p w:rsidR="00C078C7" w:rsidRDefault="00C078C7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</w:t>
      </w:r>
    </w:p>
    <w:p w:rsidR="00C078C7" w:rsidRDefault="00C078C7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«Харківська академія</w:t>
      </w:r>
    </w:p>
    <w:p w:rsidR="002E1ED9" w:rsidRPr="002E1ED9" w:rsidRDefault="00C078C7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неперервної освіти»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7DB8" w:rsidRPr="00067D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Підписано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1ED9" w:rsidRPr="002E1ED9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067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6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="002E1ED9" w:rsidRPr="002E1ED9">
        <w:rPr>
          <w:rFonts w:ascii="Times New Roman" w:hAnsi="Times New Roman" w:cs="Times New Roman"/>
          <w:b/>
          <w:sz w:val="28"/>
          <w:szCs w:val="28"/>
          <w:lang w:val="uk-UA"/>
        </w:rPr>
        <w:t>Татаринов</w:t>
      </w:r>
      <w:proofErr w:type="spellEnd"/>
    </w:p>
    <w:sectPr w:rsidR="002E1ED9" w:rsidRPr="002E1ED9" w:rsidSect="00B662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53" w:rsidRDefault="00EE5C53" w:rsidP="000269FA">
      <w:pPr>
        <w:spacing w:after="0" w:line="240" w:lineRule="auto"/>
      </w:pPr>
      <w:r>
        <w:separator/>
      </w:r>
    </w:p>
  </w:endnote>
  <w:endnote w:type="continuationSeparator" w:id="0">
    <w:p w:rsidR="00EE5C53" w:rsidRDefault="00EE5C53" w:rsidP="0002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53" w:rsidRDefault="00EE5C53" w:rsidP="000269FA">
      <w:pPr>
        <w:spacing w:after="0" w:line="240" w:lineRule="auto"/>
      </w:pPr>
      <w:r>
        <w:separator/>
      </w:r>
    </w:p>
  </w:footnote>
  <w:footnote w:type="continuationSeparator" w:id="0">
    <w:p w:rsidR="00EE5C53" w:rsidRDefault="00EE5C53" w:rsidP="0002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771714"/>
      <w:docPartObj>
        <w:docPartGallery w:val="Page Numbers (Top of Page)"/>
        <w:docPartUnique/>
      </w:docPartObj>
    </w:sdtPr>
    <w:sdtEndPr/>
    <w:sdtContent>
      <w:p w:rsidR="0046368D" w:rsidRDefault="00A406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68D" w:rsidRDefault="004636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2F2"/>
    <w:multiLevelType w:val="hybridMultilevel"/>
    <w:tmpl w:val="BC94091A"/>
    <w:lvl w:ilvl="0" w:tplc="ED7EB6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5AD1"/>
    <w:multiLevelType w:val="hybridMultilevel"/>
    <w:tmpl w:val="70FCF148"/>
    <w:lvl w:ilvl="0" w:tplc="BD226F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4461B0"/>
    <w:multiLevelType w:val="multilevel"/>
    <w:tmpl w:val="F51A7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CDB0141"/>
    <w:multiLevelType w:val="hybridMultilevel"/>
    <w:tmpl w:val="CBD0A3B8"/>
    <w:lvl w:ilvl="0" w:tplc="4B022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CB27D6"/>
    <w:multiLevelType w:val="hybridMultilevel"/>
    <w:tmpl w:val="3C166EDE"/>
    <w:lvl w:ilvl="0" w:tplc="B144FF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278C0"/>
    <w:multiLevelType w:val="hybridMultilevel"/>
    <w:tmpl w:val="C47C7A2E"/>
    <w:lvl w:ilvl="0" w:tplc="BB24F3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1F4"/>
    <w:rsid w:val="000269FA"/>
    <w:rsid w:val="00031355"/>
    <w:rsid w:val="00067DB8"/>
    <w:rsid w:val="000F28D8"/>
    <w:rsid w:val="0015071D"/>
    <w:rsid w:val="001672D6"/>
    <w:rsid w:val="00190682"/>
    <w:rsid w:val="001A66F1"/>
    <w:rsid w:val="001C589F"/>
    <w:rsid w:val="001F43E1"/>
    <w:rsid w:val="00220518"/>
    <w:rsid w:val="002E1ED9"/>
    <w:rsid w:val="00306CA8"/>
    <w:rsid w:val="0033798F"/>
    <w:rsid w:val="00417504"/>
    <w:rsid w:val="0046368D"/>
    <w:rsid w:val="00471583"/>
    <w:rsid w:val="004A2076"/>
    <w:rsid w:val="005449DD"/>
    <w:rsid w:val="00674504"/>
    <w:rsid w:val="006906E4"/>
    <w:rsid w:val="006C4834"/>
    <w:rsid w:val="006E354B"/>
    <w:rsid w:val="0070691D"/>
    <w:rsid w:val="00712128"/>
    <w:rsid w:val="007179C8"/>
    <w:rsid w:val="00725065"/>
    <w:rsid w:val="0083533D"/>
    <w:rsid w:val="008861F4"/>
    <w:rsid w:val="008F1E9C"/>
    <w:rsid w:val="008F6DFF"/>
    <w:rsid w:val="00922A86"/>
    <w:rsid w:val="00925BCB"/>
    <w:rsid w:val="00A40683"/>
    <w:rsid w:val="00A436CE"/>
    <w:rsid w:val="00AE127F"/>
    <w:rsid w:val="00B57630"/>
    <w:rsid w:val="00B57B39"/>
    <w:rsid w:val="00B662AC"/>
    <w:rsid w:val="00B810B3"/>
    <w:rsid w:val="00BD1DAF"/>
    <w:rsid w:val="00C078C7"/>
    <w:rsid w:val="00C3591A"/>
    <w:rsid w:val="00C6444C"/>
    <w:rsid w:val="00C75AC9"/>
    <w:rsid w:val="00CE2D2D"/>
    <w:rsid w:val="00CE7B47"/>
    <w:rsid w:val="00CF0C53"/>
    <w:rsid w:val="00CF545A"/>
    <w:rsid w:val="00D12535"/>
    <w:rsid w:val="00D51D41"/>
    <w:rsid w:val="00D65FE7"/>
    <w:rsid w:val="00D70538"/>
    <w:rsid w:val="00E539FA"/>
    <w:rsid w:val="00E94694"/>
    <w:rsid w:val="00ED1F78"/>
    <w:rsid w:val="00EE5C53"/>
    <w:rsid w:val="00F100C3"/>
    <w:rsid w:val="00F801A1"/>
    <w:rsid w:val="00FB301B"/>
    <w:rsid w:val="00FD134B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9FA"/>
  </w:style>
  <w:style w:type="paragraph" w:styleId="a5">
    <w:name w:val="footer"/>
    <w:basedOn w:val="a"/>
    <w:link w:val="a6"/>
    <w:uiPriority w:val="99"/>
    <w:unhideWhenUsed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9FA"/>
  </w:style>
  <w:style w:type="table" w:styleId="a7">
    <w:name w:val="Table Grid"/>
    <w:basedOn w:val="a1"/>
    <w:uiPriority w:val="59"/>
    <w:rsid w:val="00CF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2A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190682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190682"/>
    <w:rPr>
      <w:rFonts w:ascii="Calibri" w:eastAsia="MS Mincho" w:hAnsi="Calibri" w:cs="Calibri"/>
      <w:color w:val="00000A"/>
    </w:rPr>
  </w:style>
  <w:style w:type="character" w:customStyle="1" w:styleId="a9">
    <w:name w:val="Текст Знак"/>
    <w:aliases w:val="Знак Знак"/>
    <w:link w:val="aa"/>
    <w:locked/>
    <w:rsid w:val="00190682"/>
    <w:rPr>
      <w:rFonts w:ascii="Courier New" w:eastAsia="Times New Roman" w:hAnsi="Courier New" w:cs="Courier New"/>
      <w:lang w:val="uk-UA" w:bidi="en-US"/>
    </w:rPr>
  </w:style>
  <w:style w:type="paragraph" w:styleId="aa">
    <w:name w:val="Plain Text"/>
    <w:aliases w:val="Знак"/>
    <w:basedOn w:val="a"/>
    <w:link w:val="a9"/>
    <w:unhideWhenUsed/>
    <w:rsid w:val="00190682"/>
    <w:pPr>
      <w:spacing w:after="0" w:line="240" w:lineRule="auto"/>
    </w:pPr>
    <w:rPr>
      <w:rFonts w:ascii="Courier New" w:eastAsia="Times New Roman" w:hAnsi="Courier New" w:cs="Courier New"/>
      <w:lang w:val="uk-UA" w:bidi="en-US"/>
    </w:rPr>
  </w:style>
  <w:style w:type="character" w:customStyle="1" w:styleId="1">
    <w:name w:val="Текст Знак1"/>
    <w:basedOn w:val="a0"/>
    <w:uiPriority w:val="99"/>
    <w:semiHidden/>
    <w:rsid w:val="00190682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7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9FA"/>
  </w:style>
  <w:style w:type="paragraph" w:styleId="a5">
    <w:name w:val="footer"/>
    <w:basedOn w:val="a"/>
    <w:link w:val="a6"/>
    <w:uiPriority w:val="99"/>
    <w:unhideWhenUsed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9FA"/>
  </w:style>
  <w:style w:type="table" w:styleId="a7">
    <w:name w:val="Table Grid"/>
    <w:basedOn w:val="a1"/>
    <w:uiPriority w:val="59"/>
    <w:rsid w:val="00CF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2A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190682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190682"/>
    <w:rPr>
      <w:rFonts w:ascii="Calibri" w:eastAsia="MS Mincho" w:hAnsi="Calibri" w:cs="Calibri"/>
      <w:color w:val="00000A"/>
    </w:rPr>
  </w:style>
  <w:style w:type="character" w:customStyle="1" w:styleId="a9">
    <w:name w:val="Текст Знак"/>
    <w:aliases w:val="Знак Знак"/>
    <w:link w:val="aa"/>
    <w:locked/>
    <w:rsid w:val="00190682"/>
    <w:rPr>
      <w:rFonts w:ascii="Courier New" w:eastAsia="Times New Roman" w:hAnsi="Courier New" w:cs="Courier New"/>
      <w:lang w:val="uk-UA" w:bidi="en-US"/>
    </w:rPr>
  </w:style>
  <w:style w:type="paragraph" w:styleId="aa">
    <w:name w:val="Plain Text"/>
    <w:aliases w:val="Знак"/>
    <w:basedOn w:val="a"/>
    <w:link w:val="a9"/>
    <w:unhideWhenUsed/>
    <w:rsid w:val="00190682"/>
    <w:pPr>
      <w:spacing w:after="0" w:line="240" w:lineRule="auto"/>
    </w:pPr>
    <w:rPr>
      <w:rFonts w:ascii="Courier New" w:eastAsia="Times New Roman" w:hAnsi="Courier New" w:cs="Courier New"/>
      <w:lang w:val="uk-UA" w:bidi="en-US"/>
    </w:rPr>
  </w:style>
  <w:style w:type="character" w:customStyle="1" w:styleId="1">
    <w:name w:val="Текст Знак1"/>
    <w:basedOn w:val="a0"/>
    <w:uiPriority w:val="99"/>
    <w:semiHidden/>
    <w:rsid w:val="00190682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7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Михаил Татаринов</cp:lastModifiedBy>
  <cp:revision>40</cp:revision>
  <cp:lastPrinted>2013-10-08T09:09:00Z</cp:lastPrinted>
  <dcterms:created xsi:type="dcterms:W3CDTF">2013-08-27T23:51:00Z</dcterms:created>
  <dcterms:modified xsi:type="dcterms:W3CDTF">2014-09-04T04:36:00Z</dcterms:modified>
</cp:coreProperties>
</file>