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54" w:rsidRDefault="00523554" w:rsidP="00523554">
      <w:pPr>
        <w:bidi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9745" cy="64833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554" w:rsidRDefault="00523554" w:rsidP="0052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УКРАЇНА</w:t>
      </w:r>
    </w:p>
    <w:p w:rsidR="00523554" w:rsidRDefault="00523554" w:rsidP="0052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ХАРКІВСЬКА ОБЛАСНА ДЕРЖАВНА АДМІНІСТРАЦІЯ</w:t>
      </w:r>
    </w:p>
    <w:p w:rsidR="00523554" w:rsidRDefault="00523554" w:rsidP="0052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НАУКИ І ОСВІТИ </w:t>
      </w:r>
    </w:p>
    <w:p w:rsidR="00523554" w:rsidRDefault="00523554" w:rsidP="0052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54" w:rsidRDefault="00523554" w:rsidP="0052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523554" w:rsidRDefault="00523554" w:rsidP="0052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84"/>
        <w:gridCol w:w="3285"/>
        <w:gridCol w:w="3285"/>
      </w:tblGrid>
      <w:tr w:rsidR="00523554" w:rsidTr="00523554">
        <w:tc>
          <w:tcPr>
            <w:tcW w:w="3284" w:type="dxa"/>
            <w:hideMark/>
          </w:tcPr>
          <w:p w:rsidR="00523554" w:rsidRPr="00AB480C" w:rsidRDefault="00560A19" w:rsidP="007E17C5">
            <w:pPr>
              <w:spacing w:line="240" w:lineRule="auto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21</w:t>
            </w:r>
            <w:r w:rsidR="00AB480C">
              <w:rPr>
                <w:b/>
                <w:sz w:val="28"/>
                <w:szCs w:val="28"/>
                <w:lang w:val="ru-RU" w:eastAsia="ru-RU"/>
              </w:rPr>
              <w:t>.11</w:t>
            </w:r>
            <w:r w:rsidR="00523554">
              <w:rPr>
                <w:b/>
                <w:sz w:val="28"/>
                <w:szCs w:val="28"/>
                <w:lang w:val="ru-RU" w:eastAsia="ru-RU"/>
              </w:rPr>
              <w:t>.201</w:t>
            </w:r>
            <w:r w:rsidR="00523554" w:rsidRPr="00AB480C">
              <w:rPr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285" w:type="dxa"/>
            <w:hideMark/>
          </w:tcPr>
          <w:p w:rsidR="00523554" w:rsidRDefault="00523554" w:rsidP="00560A19">
            <w:pPr>
              <w:spacing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Харків</w:t>
            </w:r>
            <w:proofErr w:type="spellEnd"/>
          </w:p>
        </w:tc>
        <w:tc>
          <w:tcPr>
            <w:tcW w:w="3285" w:type="dxa"/>
            <w:hideMark/>
          </w:tcPr>
          <w:p w:rsidR="00523554" w:rsidRPr="008C2101" w:rsidRDefault="00523554" w:rsidP="00560A19">
            <w:pPr>
              <w:spacing w:line="240" w:lineRule="auto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№</w:t>
            </w:r>
            <w:r w:rsidR="00560A19">
              <w:rPr>
                <w:b/>
                <w:sz w:val="28"/>
                <w:szCs w:val="28"/>
                <w:lang w:val="ru-RU" w:eastAsia="ru-RU"/>
              </w:rPr>
              <w:t xml:space="preserve"> 498</w:t>
            </w:r>
          </w:p>
        </w:tc>
      </w:tr>
    </w:tbl>
    <w:p w:rsidR="00523554" w:rsidRDefault="00523554" w:rsidP="0052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406" w:rsidRDefault="00523554" w:rsidP="00560A19">
      <w:pPr>
        <w:keepNext/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результати державної атестації </w:t>
      </w:r>
      <w:r w:rsidR="00A77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Харківської спеціалізованої школи</w:t>
      </w:r>
      <w:r w:rsidR="00560A19" w:rsidRPr="00560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77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І-ІІІ ступенів № 66 Харківської міської ради Харківської області</w:t>
      </w:r>
    </w:p>
    <w:p w:rsidR="00A77406" w:rsidRDefault="00A77406" w:rsidP="005235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54" w:rsidRDefault="00523554" w:rsidP="005235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54" w:rsidRDefault="00A77406" w:rsidP="006B1737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2355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виконання законів України «Про освіту», «Про загальну середню освіту», наказу Міністерства освіти і науки України від 24.07.2001 № 553 «Про затвердження Порядку державної атестації загальноосвітніх, дошкільних та позашкільних  навчальних  закладів», зареєстрованого в Міністерстві юстиції України 08.08.2001 за № 678/5869 (із змінами), відповідно до наказу Головного управління освіти і науки Харківської обласної державної адміністрації від 13.01.2009 № 3 «Про організацію державної атестації навчальних закладів Харківської області», наказу Департаменту науки і освіти Харківської обласно</w:t>
      </w:r>
      <w:r w:rsidR="006B1737">
        <w:rPr>
          <w:rFonts w:ascii="Times New Roman" w:eastAsia="Times New Roman" w:hAnsi="Times New Roman" w:cs="Times New Roman"/>
          <w:sz w:val="28"/>
          <w:szCs w:val="28"/>
          <w:lang w:eastAsia="ru-RU"/>
        </w:rPr>
        <w:t>ї державної адміністрації від 28</w:t>
      </w:r>
      <w:r w:rsid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737">
        <w:rPr>
          <w:rFonts w:ascii="Times New Roman" w:eastAsia="Times New Roman" w:hAnsi="Times New Roman" w:cs="Times New Roman"/>
          <w:sz w:val="28"/>
          <w:szCs w:val="28"/>
          <w:lang w:eastAsia="ru-RU"/>
        </w:rPr>
        <w:t>07.2014 № 342</w:t>
      </w:r>
      <w:r w:rsidR="0052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проведення державної атестації навчальних закладів Харківської області в </w:t>
      </w:r>
      <w:r w:rsidR="006B1737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жовтні</w:t>
      </w:r>
      <w:r w:rsidR="0052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 року», на підставі висновку регіональної експертної ради з питань ліцензування та атестації навчальних закладів (секція з питань дошкільної, позашкільної та загальної середньої освіти) Департаменту науки і освіти Харківської обласної державної адміністрації  від </w:t>
      </w:r>
      <w:r w:rsid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>11.2014 № 9</w:t>
      </w:r>
      <w:r w:rsidR="0052355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00C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17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статтею 6 Закону України «Про місцеві державні адміністрації»</w:t>
      </w:r>
      <w:r w:rsidR="0052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554" w:rsidRDefault="00523554" w:rsidP="00523554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523554" w:rsidRDefault="00523554" w:rsidP="005235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8C2101" w:rsidRDefault="00523554" w:rsidP="00A7740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 атестован</w:t>
      </w:r>
      <w:r w:rsid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відзнакою </w:t>
      </w:r>
      <w:r w:rsid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Харківську спеціалізовану школу І-ІІІ ступенів № 66 Харківської міської ради Харківської області</w:t>
      </w:r>
      <w:r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сумарною кількістю балів 787</w:t>
      </w:r>
      <w:r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(високий рівень).</w:t>
      </w:r>
    </w:p>
    <w:p w:rsidR="00A77406" w:rsidRDefault="00A77406" w:rsidP="00A77406">
      <w:pPr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06" w:rsidRDefault="00A77406" w:rsidP="00A77406">
      <w:pPr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523554" w:rsidRPr="00A77406" w:rsidRDefault="00523554" w:rsidP="003A601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right="14" w:firstLine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Видати </w:t>
      </w:r>
      <w:r w:rsidR="00A77406"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Харківській спеціалізованій школі І-ІІІ ступенів № 66 Харківської міської ради Харківської області</w:t>
      </w:r>
      <w:r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A13"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свідоцтво </w:t>
      </w:r>
      <w:r w:rsidR="00C14A13"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14A13"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атестацію</w:t>
      </w:r>
      <w:r w:rsidR="00C14A13"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підтвердити право навчального закладу</w:t>
      </w:r>
      <w:r w:rsidR="00582C42"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надання</w:t>
      </w:r>
      <w:r w:rsidR="003D0A3C"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початкової загальної освіти, базової загальної середньої, повної загальної середньої освіти</w:t>
      </w:r>
      <w:r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6B1737"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видачею</w:t>
      </w:r>
      <w:r w:rsidR="008C2101"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06">
        <w:rPr>
          <w:rFonts w:asciiTheme="majorBidi" w:hAnsiTheme="majorBidi" w:cstheme="majorBidi"/>
          <w:sz w:val="28"/>
          <w:szCs w:val="28"/>
        </w:rPr>
        <w:t>документів про освіту державного зразка</w:t>
      </w:r>
      <w:r w:rsidR="003A6018">
        <w:rPr>
          <w:rFonts w:asciiTheme="majorBidi" w:hAnsiTheme="majorBidi" w:cstheme="majorBidi"/>
          <w:sz w:val="28"/>
          <w:szCs w:val="28"/>
        </w:rPr>
        <w:t xml:space="preserve"> про відповідний рівень освіти</w:t>
      </w:r>
      <w:bookmarkStart w:id="0" w:name="_GoBack"/>
      <w:bookmarkEnd w:id="0"/>
      <w:r w:rsidR="008C2101"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7406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</w:p>
    <w:p w:rsidR="00523554" w:rsidRDefault="00523554" w:rsidP="007E17C5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3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відділу нормативності та якості освіти управління освіти і науки Департаменту науки і освіти Харківської обласної державної адміністрації </w:t>
      </w:r>
      <w:r w:rsidR="007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Кононенко О.Є.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оприлюднити результати атестації навчального закладу в мережі Інтернет.</w:t>
      </w:r>
    </w:p>
    <w:p w:rsidR="00523554" w:rsidRDefault="00C14A13" w:rsidP="00C14A13">
      <w:pPr>
        <w:tabs>
          <w:tab w:val="num" w:pos="284"/>
          <w:tab w:val="left" w:pos="360"/>
          <w:tab w:val="left" w:pos="1083"/>
        </w:tabs>
        <w:spacing w:after="0" w:line="360" w:lineRule="auto"/>
        <w:ind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23554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</w:p>
    <w:p w:rsidR="00523554" w:rsidRDefault="00523554" w:rsidP="00A77406">
      <w:pPr>
        <w:numPr>
          <w:ilvl w:val="0"/>
          <w:numId w:val="1"/>
        </w:numPr>
        <w:tabs>
          <w:tab w:val="num" w:pos="284"/>
          <w:tab w:val="left" w:pos="360"/>
          <w:tab w:val="left" w:pos="1083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Харківської спеціалізованої школи І-ІІІ ступенів № 66 Харківської міської ради Харківської області </w:t>
      </w:r>
      <w:proofErr w:type="spellStart"/>
      <w:r w:rsidR="000A5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Подшиваловій</w:t>
      </w:r>
      <w:proofErr w:type="spellEnd"/>
      <w:r w:rsidR="000A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оприлюднити через засоби масової інформації результати державної атестації навчального закладу.</w:t>
      </w:r>
    </w:p>
    <w:p w:rsidR="00523554" w:rsidRDefault="006B1737" w:rsidP="00523554">
      <w:pPr>
        <w:tabs>
          <w:tab w:val="num" w:pos="284"/>
          <w:tab w:val="left" w:pos="360"/>
          <w:tab w:val="left" w:pos="1083"/>
        </w:tabs>
        <w:spacing w:after="0" w:line="360" w:lineRule="auto"/>
        <w:ind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01.12</w:t>
      </w:r>
      <w:r w:rsidR="00523554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</w:p>
    <w:p w:rsidR="00523554" w:rsidRDefault="00523554" w:rsidP="00523554">
      <w:pPr>
        <w:numPr>
          <w:ilvl w:val="0"/>
          <w:numId w:val="1"/>
        </w:numPr>
        <w:tabs>
          <w:tab w:val="num" w:pos="284"/>
          <w:tab w:val="left" w:pos="360"/>
          <w:tab w:val="left" w:pos="1083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 наказу залишаю за собою.</w:t>
      </w:r>
    </w:p>
    <w:p w:rsidR="00523554" w:rsidRDefault="00523554" w:rsidP="00523554">
      <w:pPr>
        <w:tabs>
          <w:tab w:val="left" w:pos="360"/>
          <w:tab w:val="left" w:pos="1083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54" w:rsidRDefault="00523554" w:rsidP="008620F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Директор Департаменту                                                                 А.</w:t>
      </w:r>
      <w:r w:rsidR="008620F8">
        <w:rPr>
          <w:rFonts w:asciiTheme="majorBidi" w:hAnsiTheme="majorBidi" w:cstheme="majorBidi"/>
          <w:b/>
          <w:bCs/>
          <w:sz w:val="28"/>
          <w:szCs w:val="28"/>
        </w:rPr>
        <w:t xml:space="preserve">В. </w:t>
      </w:r>
      <w:r>
        <w:rPr>
          <w:rFonts w:asciiTheme="majorBidi" w:hAnsiTheme="majorBidi" w:cstheme="majorBidi"/>
          <w:b/>
          <w:bCs/>
          <w:sz w:val="28"/>
          <w:szCs w:val="28"/>
        </w:rPr>
        <w:t>Бабічев</w:t>
      </w:r>
    </w:p>
    <w:p w:rsidR="00523554" w:rsidRDefault="00523554" w:rsidP="005235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3554" w:rsidRDefault="00523554" w:rsidP="0052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54" w:rsidRDefault="00523554" w:rsidP="0052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54" w:rsidRDefault="00523554" w:rsidP="0052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54" w:rsidRDefault="00523554" w:rsidP="0052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54" w:rsidRDefault="00523554" w:rsidP="0052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3554" w:rsidRDefault="00523554" w:rsidP="0052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3554" w:rsidRDefault="00523554" w:rsidP="0052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3554" w:rsidRDefault="00523554" w:rsidP="0052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3554" w:rsidRDefault="00523554" w:rsidP="0052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20B8" w:rsidRDefault="003420B8"/>
    <w:sectPr w:rsidR="003420B8" w:rsidSect="007E17C5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13ECB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523554"/>
    <w:rsid w:val="00047714"/>
    <w:rsid w:val="000A56A9"/>
    <w:rsid w:val="001763E3"/>
    <w:rsid w:val="001B3321"/>
    <w:rsid w:val="003420B8"/>
    <w:rsid w:val="00373D34"/>
    <w:rsid w:val="003A6018"/>
    <w:rsid w:val="003D0A3C"/>
    <w:rsid w:val="004364E0"/>
    <w:rsid w:val="00461968"/>
    <w:rsid w:val="00500C5D"/>
    <w:rsid w:val="00523554"/>
    <w:rsid w:val="00560A19"/>
    <w:rsid w:val="00582C42"/>
    <w:rsid w:val="006B1737"/>
    <w:rsid w:val="007E17C5"/>
    <w:rsid w:val="008620F8"/>
    <w:rsid w:val="008C2101"/>
    <w:rsid w:val="008F4F9B"/>
    <w:rsid w:val="00A77406"/>
    <w:rsid w:val="00AB480C"/>
    <w:rsid w:val="00BD5797"/>
    <w:rsid w:val="00C10CCE"/>
    <w:rsid w:val="00C14A13"/>
    <w:rsid w:val="00C667EF"/>
    <w:rsid w:val="00C75F0C"/>
    <w:rsid w:val="00D6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54"/>
    <w:pPr>
      <w:spacing w:line="252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F9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3688-7333-453E-BC97-69251F98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7</cp:revision>
  <cp:lastPrinted>2014-12-02T08:18:00Z</cp:lastPrinted>
  <dcterms:created xsi:type="dcterms:W3CDTF">2014-11-20T15:16:00Z</dcterms:created>
  <dcterms:modified xsi:type="dcterms:W3CDTF">2014-12-02T08:18:00Z</dcterms:modified>
</cp:coreProperties>
</file>