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C7" w:rsidRDefault="005666C7" w:rsidP="00B54678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6C7" w:rsidRPr="000B69FC" w:rsidRDefault="005666C7" w:rsidP="000B69FC">
      <w:pPr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1524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5666C7" w:rsidRPr="002A32A6" w:rsidRDefault="005666C7" w:rsidP="002A32A6">
      <w:pPr>
        <w:spacing w:after="0" w:line="240" w:lineRule="auto"/>
        <w:ind w:left="720"/>
        <w:rPr>
          <w:rStyle w:val="a8"/>
          <w:rFonts w:ascii="Times New Roman" w:hAnsi="Times New Roman"/>
          <w:bCs/>
          <w:sz w:val="28"/>
          <w:szCs w:val="28"/>
          <w:lang w:val="uk-UA"/>
        </w:rPr>
      </w:pPr>
      <w:r w:rsidRPr="002A32A6">
        <w:rPr>
          <w:rFonts w:ascii="Times New Roman" w:hAnsi="Times New Roman"/>
          <w:b/>
          <w:sz w:val="28"/>
          <w:szCs w:val="28"/>
          <w:lang w:val="uk-UA"/>
        </w:rPr>
        <w:t xml:space="preserve">до проекту розпорядження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</w:t>
      </w:r>
      <w:r w:rsidRPr="002A32A6">
        <w:rPr>
          <w:rFonts w:ascii="Times New Roman" w:hAnsi="Times New Roman"/>
          <w:b/>
          <w:sz w:val="28"/>
          <w:szCs w:val="28"/>
          <w:lang w:val="uk-UA"/>
        </w:rPr>
        <w:t xml:space="preserve">Харківської обласної </w:t>
      </w: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2A32A6">
        <w:rPr>
          <w:rFonts w:ascii="Times New Roman" w:hAnsi="Times New Roman"/>
          <w:b/>
          <w:sz w:val="28"/>
          <w:szCs w:val="28"/>
          <w:lang w:val="uk-UA"/>
        </w:rPr>
        <w:t xml:space="preserve"> «Про </w:t>
      </w:r>
      <w:r w:rsidRPr="002A32A6">
        <w:rPr>
          <w:rStyle w:val="a8"/>
          <w:rFonts w:ascii="Times New Roman" w:hAnsi="Times New Roman"/>
          <w:bCs/>
          <w:sz w:val="28"/>
          <w:szCs w:val="28"/>
          <w:lang w:val="uk-UA"/>
        </w:rPr>
        <w:t>визнання такими, що втратили</w:t>
      </w:r>
      <w:r>
        <w:rPr>
          <w:rStyle w:val="a8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A32A6">
        <w:rPr>
          <w:rStyle w:val="a8"/>
          <w:rFonts w:ascii="Times New Roman" w:hAnsi="Times New Roman"/>
          <w:bCs/>
          <w:sz w:val="28"/>
          <w:szCs w:val="28"/>
          <w:lang w:val="uk-UA"/>
        </w:rPr>
        <w:t>чинність, деяких розпоряджень</w:t>
      </w:r>
      <w:r>
        <w:rPr>
          <w:rStyle w:val="a8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A32A6">
        <w:rPr>
          <w:rStyle w:val="a8"/>
          <w:rFonts w:ascii="Times New Roman" w:hAnsi="Times New Roman"/>
          <w:bCs/>
          <w:sz w:val="28"/>
          <w:szCs w:val="28"/>
          <w:lang w:val="uk-UA"/>
        </w:rPr>
        <w:t xml:space="preserve">голови </w:t>
      </w:r>
      <w:r>
        <w:rPr>
          <w:rStyle w:val="a8"/>
          <w:rFonts w:ascii="Times New Roman" w:hAnsi="Times New Roman"/>
          <w:bCs/>
          <w:sz w:val="28"/>
          <w:szCs w:val="28"/>
          <w:lang w:val="uk-UA"/>
        </w:rPr>
        <w:t xml:space="preserve">Харківської </w:t>
      </w:r>
      <w:r w:rsidRPr="002A32A6">
        <w:rPr>
          <w:rStyle w:val="a8"/>
          <w:rFonts w:ascii="Times New Roman" w:hAnsi="Times New Roman"/>
          <w:bCs/>
          <w:sz w:val="28"/>
          <w:szCs w:val="28"/>
          <w:lang w:val="uk-UA"/>
        </w:rPr>
        <w:t>обласної державної адміністрації</w:t>
      </w:r>
      <w:r>
        <w:rPr>
          <w:rStyle w:val="a8"/>
          <w:rFonts w:ascii="Times New Roman" w:hAnsi="Times New Roman"/>
          <w:bCs/>
          <w:sz w:val="28"/>
          <w:szCs w:val="28"/>
          <w:lang w:val="uk-UA"/>
        </w:rPr>
        <w:t>»</w:t>
      </w:r>
    </w:p>
    <w:p w:rsidR="005666C7" w:rsidRDefault="005666C7" w:rsidP="00B54678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6C7" w:rsidRPr="00997D72" w:rsidRDefault="005666C7" w:rsidP="00997D72">
      <w:pPr>
        <w:numPr>
          <w:ilvl w:val="0"/>
          <w:numId w:val="2"/>
        </w:numPr>
        <w:spacing w:after="0" w:line="240" w:lineRule="auto"/>
        <w:ind w:right="53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D72">
        <w:rPr>
          <w:rFonts w:ascii="Times New Roman" w:hAnsi="Times New Roman"/>
          <w:b/>
          <w:sz w:val="28"/>
          <w:szCs w:val="28"/>
          <w:lang w:val="uk-UA"/>
        </w:rPr>
        <w:t>Обгрунтування необхідності видання розпорядження</w:t>
      </w:r>
    </w:p>
    <w:p w:rsidR="005666C7" w:rsidRPr="00997D72" w:rsidRDefault="005666C7" w:rsidP="00997D72">
      <w:pPr>
        <w:spacing w:after="0" w:line="240" w:lineRule="auto"/>
        <w:ind w:left="360" w:right="53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66C7" w:rsidRDefault="005666C7" w:rsidP="00E75584">
      <w:pPr>
        <w:spacing w:after="0" w:line="240" w:lineRule="auto"/>
        <w:ind w:right="-5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розпорядження розроблено у зв’язку з прийняттям рішення Харківської обласної ради від 27 серпня 2015 року № 1279-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>внесення змін до обласної програми розвитку освіти «Новий освітній простір Харківщини» на 2014 – 2018 роки, затвердженої рішенням обласної ради від 19 грудня 2013 року № 885-</w:t>
      </w:r>
      <w:r w:rsidRPr="00D90E60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 xml:space="preserve"> (зі змінами), та про затвердження Порядку призначення та виплати обласних стипендій студентам вищих навчальних закладів І-</w:t>
      </w:r>
      <w:r w:rsidRPr="00D90E60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 xml:space="preserve"> рівнів акредитації (крім приватних) із числа дітей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>сиріт та дітей, позбавлених батьківського піклування, особам з їх числа, а також студентам, які в період навчання у віці від 18 до 23 років залишилися без батьків, які найбільш відзначилися в навчанні</w:t>
      </w:r>
      <w:r>
        <w:rPr>
          <w:rFonts w:ascii="Times New Roman" w:hAnsi="Times New Roman"/>
          <w:bCs/>
          <w:sz w:val="28"/>
          <w:szCs w:val="28"/>
          <w:lang w:val="uk-UA"/>
        </w:rPr>
        <w:t>», у зв’язку з чим визнаються такими, що втратили чинність, розпорядження голови обласної державної адміністрації стосовно встановлення стипендії облдержадміністрації  дітям-сиротам</w:t>
      </w:r>
      <w:r w:rsidRPr="005158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>та діт</w:t>
      </w:r>
      <w:r>
        <w:rPr>
          <w:rFonts w:ascii="Times New Roman" w:hAnsi="Times New Roman"/>
          <w:bCs/>
          <w:sz w:val="28"/>
          <w:szCs w:val="28"/>
          <w:lang w:val="uk-UA"/>
        </w:rPr>
        <w:t>ям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>, позбавлени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 xml:space="preserve"> батьківського піклування,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 також 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>особам з їх числа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зарахованим на навчання на 1 курс до 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>вищих навчальних закладів І-</w:t>
      </w:r>
      <w:r w:rsidRPr="00D90E60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90E60">
        <w:rPr>
          <w:rFonts w:ascii="Times New Roman" w:hAnsi="Times New Roman"/>
          <w:bCs/>
          <w:sz w:val="28"/>
          <w:szCs w:val="28"/>
          <w:lang w:val="uk-UA"/>
        </w:rPr>
        <w:t xml:space="preserve"> рівнів акредитації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666C7" w:rsidRDefault="005666C7" w:rsidP="00997D72">
      <w:pPr>
        <w:spacing w:after="0" w:line="240" w:lineRule="auto"/>
        <w:ind w:right="53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666C7" w:rsidRPr="00997D72" w:rsidRDefault="005666C7" w:rsidP="00997D72">
      <w:pPr>
        <w:numPr>
          <w:ilvl w:val="0"/>
          <w:numId w:val="2"/>
        </w:numPr>
        <w:spacing w:after="0" w:line="240" w:lineRule="auto"/>
        <w:ind w:right="53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</w:t>
      </w:r>
    </w:p>
    <w:p w:rsidR="005666C7" w:rsidRPr="00997D72" w:rsidRDefault="005666C7" w:rsidP="00997D72">
      <w:pPr>
        <w:spacing w:after="0" w:line="240" w:lineRule="auto"/>
        <w:ind w:left="360" w:right="53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66C7" w:rsidRDefault="005666C7" w:rsidP="00E75584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6E5">
        <w:rPr>
          <w:rFonts w:ascii="Times New Roman" w:hAnsi="Times New Roman"/>
          <w:sz w:val="28"/>
          <w:szCs w:val="28"/>
          <w:lang w:val="uk-UA"/>
        </w:rPr>
        <w:t xml:space="preserve">У результаті видання розпорядження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BA4BA3">
        <w:rPr>
          <w:rFonts w:ascii="Times New Roman" w:hAnsi="Times New Roman"/>
          <w:sz w:val="28"/>
          <w:szCs w:val="28"/>
          <w:lang w:val="uk-UA"/>
        </w:rPr>
        <w:t>порядковую</w:t>
      </w:r>
      <w:bookmarkStart w:id="0" w:name="_GoBack"/>
      <w:bookmarkEnd w:id="0"/>
      <w:r w:rsidRPr="00B566E5">
        <w:rPr>
          <w:rFonts w:ascii="Times New Roman" w:hAnsi="Times New Roman"/>
          <w:sz w:val="28"/>
          <w:szCs w:val="28"/>
          <w:lang w:val="uk-UA"/>
        </w:rPr>
        <w:t xml:space="preserve">ться виплати стипендій студентам 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  <w:t xml:space="preserve">вищих навчальних закладів 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en-US"/>
        </w:rPr>
        <w:t>I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  <w:t>-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en-US"/>
        </w:rPr>
        <w:t>IV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  <w:t xml:space="preserve"> рівнів акредитації (крім приватних) із числа дітей-сиріт та дітей, позбавлених батьківського піклування, особам із їх числа, а також студентам, які в період навчання у віці від 18 до 20 років залишилися без батьків</w:t>
      </w:r>
      <w:r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  <w:t>.</w:t>
      </w:r>
      <w:r w:rsidRPr="00B566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66C7" w:rsidRPr="00B566E5" w:rsidRDefault="005666C7" w:rsidP="00B566E5">
      <w:pPr>
        <w:ind w:left="36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3. </w:t>
      </w:r>
      <w:r w:rsidRPr="00997D72">
        <w:rPr>
          <w:rFonts w:ascii="Times New Roman" w:hAnsi="Times New Roman"/>
          <w:b/>
          <w:sz w:val="28"/>
          <w:szCs w:val="28"/>
          <w:lang w:val="uk-UA"/>
        </w:rPr>
        <w:t>Обгрунтування необхідності видання розпорядження</w:t>
      </w:r>
    </w:p>
    <w:p w:rsidR="005666C7" w:rsidRDefault="005666C7" w:rsidP="00E75584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розпорядження розроблено відповідно до Закону України «Про місцеві державні адміністрації».</w:t>
      </w:r>
    </w:p>
    <w:p w:rsidR="005666C7" w:rsidRDefault="005666C7" w:rsidP="005007B5">
      <w:pPr>
        <w:numPr>
          <w:ilvl w:val="0"/>
          <w:numId w:val="3"/>
        </w:num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5666C7" w:rsidRDefault="005666C7" w:rsidP="00B54678"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розпорядження не потребує матеріальних та інших витрат.</w:t>
      </w:r>
    </w:p>
    <w:p w:rsidR="005666C7" w:rsidRDefault="005666C7" w:rsidP="005007B5">
      <w:pPr>
        <w:ind w:left="36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5666C7" w:rsidRPr="00B566E5" w:rsidRDefault="005666C7" w:rsidP="005007B5">
      <w:pPr>
        <w:ind w:left="36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5. Позиція заінтересованих органів</w:t>
      </w:r>
    </w:p>
    <w:p w:rsidR="005666C7" w:rsidRDefault="005666C7" w:rsidP="00B54678"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розпорядження не зачіпає інтересів інших органів.</w:t>
      </w:r>
    </w:p>
    <w:p w:rsidR="005666C7" w:rsidRDefault="005666C7" w:rsidP="00E75584">
      <w:pPr>
        <w:spacing w:line="240" w:lineRule="auto"/>
        <w:ind w:left="36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6. Регіональний аспект</w:t>
      </w:r>
    </w:p>
    <w:p w:rsidR="005666C7" w:rsidRDefault="005666C7" w:rsidP="00E75584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розпорядження не стосується розвитку адміністративно-територіальних одиниць.</w:t>
      </w:r>
    </w:p>
    <w:p w:rsidR="005666C7" w:rsidRDefault="005666C7" w:rsidP="00E75584">
      <w:pPr>
        <w:spacing w:line="240" w:lineRule="auto"/>
        <w:ind w:left="36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7. Громадське обговорення</w:t>
      </w:r>
    </w:p>
    <w:p w:rsidR="005666C7" w:rsidRDefault="005666C7" w:rsidP="00E75584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розпорядження не потребує громадського обговорення.</w:t>
      </w:r>
    </w:p>
    <w:p w:rsidR="005666C7" w:rsidRDefault="005666C7" w:rsidP="00E75584">
      <w:pPr>
        <w:spacing w:line="240" w:lineRule="auto"/>
        <w:ind w:left="36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8. Прогноз результатів</w:t>
      </w:r>
    </w:p>
    <w:p w:rsidR="005666C7" w:rsidRDefault="005666C7" w:rsidP="00E75584">
      <w:pPr>
        <w:spacing w:line="240" w:lineRule="auto"/>
        <w:ind w:right="-1" w:firstLine="708"/>
        <w:jc w:val="both"/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результаті видання розпорядження буде впорядковано виплату </w:t>
      </w:r>
      <w:r w:rsidRPr="00B566E5">
        <w:rPr>
          <w:rFonts w:ascii="Times New Roman" w:hAnsi="Times New Roman"/>
          <w:sz w:val="28"/>
          <w:szCs w:val="28"/>
          <w:lang w:val="uk-UA"/>
        </w:rPr>
        <w:t xml:space="preserve">стипендій студентам 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  <w:t xml:space="preserve">вищих навчальних закладів 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en-US"/>
        </w:rPr>
        <w:t>I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  <w:t>-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en-US"/>
        </w:rPr>
        <w:t>IV</w:t>
      </w:r>
      <w:r w:rsidRPr="00B566E5"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  <w:t xml:space="preserve"> рівнів акредитації із числа дітей-сиріт та дітей, позбавлених батьківського піклува</w:t>
      </w:r>
      <w:r>
        <w:rPr>
          <w:rStyle w:val="a8"/>
          <w:rFonts w:ascii="Times New Roman" w:hAnsi="Times New Roman"/>
          <w:b w:val="0"/>
          <w:bCs/>
          <w:sz w:val="28"/>
          <w:szCs w:val="28"/>
          <w:lang w:val="uk-UA"/>
        </w:rPr>
        <w:t>ння, а також особам з їх числа.</w:t>
      </w:r>
    </w:p>
    <w:p w:rsidR="005666C7" w:rsidRDefault="005666C7" w:rsidP="00B546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6C7" w:rsidRPr="00B54678" w:rsidRDefault="005666C7" w:rsidP="00E75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4678"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</w:t>
      </w:r>
    </w:p>
    <w:p w:rsidR="005666C7" w:rsidRPr="00B54678" w:rsidRDefault="005666C7" w:rsidP="00E75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4678">
        <w:rPr>
          <w:rFonts w:ascii="Times New Roman" w:hAnsi="Times New Roman"/>
          <w:b/>
          <w:sz w:val="28"/>
          <w:szCs w:val="28"/>
          <w:lang w:val="uk-UA"/>
        </w:rPr>
        <w:t xml:space="preserve">науки і освіти Харківської </w:t>
      </w:r>
    </w:p>
    <w:p w:rsidR="005666C7" w:rsidRPr="00910362" w:rsidRDefault="005666C7" w:rsidP="00E75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4678">
        <w:rPr>
          <w:rFonts w:ascii="Times New Roman" w:hAnsi="Times New Roman"/>
          <w:b/>
          <w:sz w:val="28"/>
          <w:szCs w:val="28"/>
          <w:lang w:val="uk-UA"/>
        </w:rPr>
        <w:t>обласної державної адміністрації</w:t>
      </w:r>
      <w:r w:rsidRPr="00B54678">
        <w:rPr>
          <w:rFonts w:ascii="Times New Roman" w:hAnsi="Times New Roman"/>
          <w:b/>
          <w:sz w:val="28"/>
          <w:szCs w:val="28"/>
          <w:lang w:val="uk-UA"/>
        </w:rPr>
        <w:tab/>
      </w:r>
      <w:r w:rsidRPr="00B54678">
        <w:rPr>
          <w:rFonts w:ascii="Times New Roman" w:hAnsi="Times New Roman"/>
          <w:b/>
          <w:sz w:val="28"/>
          <w:szCs w:val="28"/>
          <w:lang w:val="uk-UA"/>
        </w:rPr>
        <w:tab/>
      </w:r>
      <w:r w:rsidRPr="00B5467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54678">
        <w:rPr>
          <w:rFonts w:ascii="Times New Roman" w:hAnsi="Times New Roman"/>
          <w:b/>
          <w:sz w:val="28"/>
          <w:szCs w:val="28"/>
          <w:lang w:val="uk-UA"/>
        </w:rPr>
        <w:tab/>
        <w:t>А.В.Бабічев</w:t>
      </w:r>
    </w:p>
    <w:sectPr w:rsidR="005666C7" w:rsidRPr="00910362" w:rsidSect="00B5467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C7" w:rsidRDefault="005666C7" w:rsidP="00B54678">
      <w:pPr>
        <w:spacing w:after="0" w:line="240" w:lineRule="auto"/>
      </w:pPr>
      <w:r>
        <w:separator/>
      </w:r>
    </w:p>
  </w:endnote>
  <w:endnote w:type="continuationSeparator" w:id="0">
    <w:p w:rsidR="005666C7" w:rsidRDefault="005666C7" w:rsidP="00B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C7" w:rsidRDefault="005666C7" w:rsidP="00B54678">
      <w:pPr>
        <w:spacing w:after="0" w:line="240" w:lineRule="auto"/>
      </w:pPr>
      <w:r>
        <w:separator/>
      </w:r>
    </w:p>
  </w:footnote>
  <w:footnote w:type="continuationSeparator" w:id="0">
    <w:p w:rsidR="005666C7" w:rsidRDefault="005666C7" w:rsidP="00B5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C7" w:rsidRDefault="005666C7" w:rsidP="000060A7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66C7" w:rsidRDefault="005666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C7" w:rsidRPr="00E75584" w:rsidRDefault="005666C7" w:rsidP="000060A7">
    <w:pPr>
      <w:pStyle w:val="a4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E75584">
      <w:rPr>
        <w:rStyle w:val="a9"/>
        <w:rFonts w:ascii="Times New Roman" w:hAnsi="Times New Roman"/>
        <w:sz w:val="28"/>
        <w:szCs w:val="28"/>
      </w:rPr>
      <w:fldChar w:fldCharType="begin"/>
    </w:r>
    <w:r w:rsidRPr="00E75584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E75584">
      <w:rPr>
        <w:rStyle w:val="a9"/>
        <w:rFonts w:ascii="Times New Roman" w:hAnsi="Times New Roman"/>
        <w:sz w:val="28"/>
        <w:szCs w:val="28"/>
      </w:rPr>
      <w:fldChar w:fldCharType="separate"/>
    </w:r>
    <w:r w:rsidR="00BA4BA3">
      <w:rPr>
        <w:rStyle w:val="a9"/>
        <w:rFonts w:ascii="Times New Roman" w:hAnsi="Times New Roman"/>
        <w:noProof/>
        <w:sz w:val="28"/>
        <w:szCs w:val="28"/>
      </w:rPr>
      <w:t>2</w:t>
    </w:r>
    <w:r w:rsidRPr="00E75584">
      <w:rPr>
        <w:rStyle w:val="a9"/>
        <w:rFonts w:ascii="Times New Roman" w:hAnsi="Times New Roman"/>
        <w:sz w:val="28"/>
        <w:szCs w:val="28"/>
      </w:rPr>
      <w:fldChar w:fldCharType="end"/>
    </w:r>
  </w:p>
  <w:p w:rsidR="005666C7" w:rsidRDefault="005666C7" w:rsidP="00910362">
    <w:pPr>
      <w:pStyle w:val="a4"/>
    </w:pPr>
  </w:p>
  <w:p w:rsidR="005666C7" w:rsidRDefault="005666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BC6"/>
    <w:multiLevelType w:val="hybridMultilevel"/>
    <w:tmpl w:val="2B2803E8"/>
    <w:lvl w:ilvl="0" w:tplc="515CA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60C3434"/>
    <w:multiLevelType w:val="hybridMultilevel"/>
    <w:tmpl w:val="F834709C"/>
    <w:lvl w:ilvl="0" w:tplc="3DC870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966224E"/>
    <w:multiLevelType w:val="hybridMultilevel"/>
    <w:tmpl w:val="43EC4A16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461"/>
    <w:rsid w:val="000060A7"/>
    <w:rsid w:val="000B69FC"/>
    <w:rsid w:val="00110588"/>
    <w:rsid w:val="00110ECF"/>
    <w:rsid w:val="0019789E"/>
    <w:rsid w:val="001C5979"/>
    <w:rsid w:val="002664E7"/>
    <w:rsid w:val="002A32A6"/>
    <w:rsid w:val="002C3950"/>
    <w:rsid w:val="0036551D"/>
    <w:rsid w:val="004416C4"/>
    <w:rsid w:val="0044315C"/>
    <w:rsid w:val="00444AF3"/>
    <w:rsid w:val="005007B5"/>
    <w:rsid w:val="00515150"/>
    <w:rsid w:val="0051580F"/>
    <w:rsid w:val="00526060"/>
    <w:rsid w:val="005666C7"/>
    <w:rsid w:val="005C7310"/>
    <w:rsid w:val="007A3D15"/>
    <w:rsid w:val="00836673"/>
    <w:rsid w:val="0086625D"/>
    <w:rsid w:val="00910362"/>
    <w:rsid w:val="0092257B"/>
    <w:rsid w:val="00941E44"/>
    <w:rsid w:val="00984CA3"/>
    <w:rsid w:val="00997D72"/>
    <w:rsid w:val="009E428B"/>
    <w:rsid w:val="00AA6CFB"/>
    <w:rsid w:val="00AD3736"/>
    <w:rsid w:val="00B1631D"/>
    <w:rsid w:val="00B54678"/>
    <w:rsid w:val="00B566E5"/>
    <w:rsid w:val="00B57603"/>
    <w:rsid w:val="00B91461"/>
    <w:rsid w:val="00BA266F"/>
    <w:rsid w:val="00BA4BA3"/>
    <w:rsid w:val="00BF24E0"/>
    <w:rsid w:val="00C65832"/>
    <w:rsid w:val="00C86E47"/>
    <w:rsid w:val="00C86F7F"/>
    <w:rsid w:val="00D90E60"/>
    <w:rsid w:val="00DA0C0F"/>
    <w:rsid w:val="00DE24E5"/>
    <w:rsid w:val="00E01524"/>
    <w:rsid w:val="00E317D6"/>
    <w:rsid w:val="00E70504"/>
    <w:rsid w:val="00E75584"/>
    <w:rsid w:val="00E82293"/>
    <w:rsid w:val="00EE6081"/>
    <w:rsid w:val="00F31CC5"/>
    <w:rsid w:val="00F35E6B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678"/>
    <w:pPr>
      <w:ind w:left="720"/>
      <w:contextualSpacing/>
    </w:pPr>
  </w:style>
  <w:style w:type="paragraph" w:styleId="a4">
    <w:name w:val="header"/>
    <w:basedOn w:val="a"/>
    <w:link w:val="a5"/>
    <w:uiPriority w:val="99"/>
    <w:rsid w:val="00B546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54678"/>
    <w:rPr>
      <w:rFonts w:cs="Times New Roman"/>
    </w:rPr>
  </w:style>
  <w:style w:type="paragraph" w:styleId="a6">
    <w:name w:val="footer"/>
    <w:basedOn w:val="a"/>
    <w:link w:val="a7"/>
    <w:uiPriority w:val="99"/>
    <w:rsid w:val="00B546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54678"/>
    <w:rPr>
      <w:rFonts w:cs="Times New Roman"/>
    </w:rPr>
  </w:style>
  <w:style w:type="character" w:styleId="a8">
    <w:name w:val="Strong"/>
    <w:basedOn w:val="a0"/>
    <w:uiPriority w:val="99"/>
    <w:qFormat/>
    <w:locked/>
    <w:rsid w:val="002A32A6"/>
    <w:rPr>
      <w:rFonts w:cs="Times New Roman"/>
      <w:b/>
    </w:rPr>
  </w:style>
  <w:style w:type="character" w:styleId="a9">
    <w:name w:val="page number"/>
    <w:basedOn w:val="a0"/>
    <w:uiPriority w:val="99"/>
    <w:rsid w:val="00941E4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755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2015-09-07T08:35:00Z</cp:lastPrinted>
  <dcterms:created xsi:type="dcterms:W3CDTF">2015-07-03T09:44:00Z</dcterms:created>
  <dcterms:modified xsi:type="dcterms:W3CDTF">2015-09-14T09:02:00Z</dcterms:modified>
</cp:coreProperties>
</file>