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91" w:rsidRPr="001A656F" w:rsidRDefault="00A63591" w:rsidP="00A530F7">
      <w:pPr>
        <w:jc w:val="center"/>
        <w:rPr>
          <w:rFonts w:cs="Arial"/>
          <w:noProof/>
          <w:lang w:val="uk-UA"/>
        </w:rPr>
      </w:pPr>
      <w:r w:rsidRPr="00214E24">
        <w:rPr>
          <w:rFonts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8.75pt;visibility:visible">
            <v:imagedata r:id="rId7" o:title=""/>
          </v:shape>
        </w:pict>
      </w:r>
    </w:p>
    <w:p w:rsidR="00A63591" w:rsidRPr="001A656F" w:rsidRDefault="00A63591" w:rsidP="00A530F7">
      <w:pPr>
        <w:jc w:val="center"/>
        <w:rPr>
          <w:b/>
          <w:bCs/>
          <w:sz w:val="28"/>
          <w:szCs w:val="28"/>
          <w:lang w:val="uk-UA"/>
        </w:rPr>
      </w:pPr>
      <w:r w:rsidRPr="001A656F">
        <w:rPr>
          <w:b/>
          <w:bCs/>
          <w:sz w:val="28"/>
          <w:szCs w:val="28"/>
          <w:lang w:val="uk-UA"/>
        </w:rPr>
        <w:t>Харківська обласна державна адміністрація</w:t>
      </w:r>
    </w:p>
    <w:p w:rsidR="00A63591" w:rsidRPr="001A656F" w:rsidRDefault="00A63591" w:rsidP="00A530F7">
      <w:pPr>
        <w:jc w:val="center"/>
        <w:rPr>
          <w:b/>
          <w:bCs/>
          <w:sz w:val="28"/>
          <w:szCs w:val="28"/>
          <w:lang w:val="uk-UA"/>
        </w:rPr>
      </w:pPr>
      <w:r w:rsidRPr="001A656F">
        <w:rPr>
          <w:b/>
          <w:bCs/>
          <w:sz w:val="28"/>
          <w:szCs w:val="28"/>
          <w:lang w:val="uk-UA"/>
        </w:rPr>
        <w:t xml:space="preserve">Департамент науки і освіти </w:t>
      </w:r>
    </w:p>
    <w:p w:rsidR="00A63591" w:rsidRPr="00207D34" w:rsidRDefault="00A63591" w:rsidP="00A530F7">
      <w:pPr>
        <w:jc w:val="center"/>
        <w:rPr>
          <w:rFonts w:cs="Arial"/>
          <w:b/>
          <w:bCs/>
          <w:lang w:val="uk-UA"/>
        </w:rPr>
      </w:pPr>
    </w:p>
    <w:p w:rsidR="00A63591" w:rsidRDefault="00A63591" w:rsidP="00A530F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:rsidR="00A63591" w:rsidRDefault="00A63591" w:rsidP="00A530F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колегії Департаменту науки і освіти</w:t>
      </w:r>
    </w:p>
    <w:p w:rsidR="00A63591" w:rsidRPr="00207D34" w:rsidRDefault="00A63591" w:rsidP="00A530F7">
      <w:pPr>
        <w:jc w:val="center"/>
        <w:rPr>
          <w:rFonts w:cs="Arial"/>
          <w:b/>
          <w:bCs/>
          <w:lang w:val="uk-UA"/>
        </w:rPr>
      </w:pPr>
    </w:p>
    <w:p w:rsidR="00A63591" w:rsidRDefault="00A63591" w:rsidP="00A530F7">
      <w:pPr>
        <w:jc w:val="right"/>
        <w:rPr>
          <w:rFonts w:cs="Arial"/>
          <w:b/>
          <w:bCs/>
          <w:sz w:val="28"/>
          <w:szCs w:val="28"/>
          <w:lang w:val="uk-UA"/>
        </w:rPr>
      </w:pPr>
      <w:r w:rsidRPr="00207D34">
        <w:rPr>
          <w:b/>
          <w:bCs/>
          <w:sz w:val="28"/>
          <w:szCs w:val="28"/>
          <w:lang w:val="uk-UA"/>
        </w:rPr>
        <w:t>20 червня 2017 року</w:t>
      </w:r>
    </w:p>
    <w:p w:rsidR="00A63591" w:rsidRPr="00207D34" w:rsidRDefault="00A63591" w:rsidP="00A530F7">
      <w:pPr>
        <w:jc w:val="center"/>
        <w:rPr>
          <w:rFonts w:cs="Arial"/>
          <w:b/>
          <w:bCs/>
          <w:lang w:val="uk-UA"/>
        </w:rPr>
      </w:pPr>
    </w:p>
    <w:p w:rsidR="00A63591" w:rsidRDefault="00A63591" w:rsidP="00A530F7">
      <w:pPr>
        <w:jc w:val="center"/>
        <w:rPr>
          <w:rFonts w:cs="Arial"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основні напрями роботи з обдарованою науковою молоддю</w:t>
      </w:r>
    </w:p>
    <w:p w:rsidR="00A63591" w:rsidRDefault="00A63591" w:rsidP="004F7BE5">
      <w:pPr>
        <w:ind w:firstLine="708"/>
        <w:jc w:val="both"/>
        <w:rPr>
          <w:sz w:val="28"/>
          <w:szCs w:val="28"/>
          <w:lang w:val="uk-UA"/>
        </w:rPr>
      </w:pPr>
      <w:r w:rsidRPr="006856B2">
        <w:rPr>
          <w:sz w:val="28"/>
          <w:szCs w:val="28"/>
          <w:lang w:val="uk-UA"/>
        </w:rPr>
        <w:t>Заслухавши інформацію заступника директора Департаменту науки і освіти Харківської обласної державної адміністрації</w:t>
      </w:r>
      <w:r w:rsidRPr="004F7BE5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начальника управління освіти і науки Ігнатьєва В.В.</w:t>
      </w:r>
      <w:r w:rsidRPr="006856B2">
        <w:rPr>
          <w:sz w:val="28"/>
          <w:szCs w:val="28"/>
          <w:lang w:val="uk-UA"/>
        </w:rPr>
        <w:t>,  колегія</w:t>
      </w:r>
      <w:r>
        <w:rPr>
          <w:sz w:val="28"/>
          <w:szCs w:val="28"/>
          <w:lang w:val="uk-UA"/>
        </w:rPr>
        <w:t xml:space="preserve"> Департаменту науки і освіти відзначає, що в області постійно вдосконалюються система, напрями та форми роботи з обдарованою науковою молоддю.</w:t>
      </w:r>
    </w:p>
    <w:p w:rsidR="00A63591" w:rsidRDefault="00A63591" w:rsidP="00A530F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Одним з пріоритетних напрямів роботи є підняття на якісно новий рівень співпрацю з молодими науковцями Харківщини.</w:t>
      </w:r>
    </w:p>
    <w:p w:rsidR="00A63591" w:rsidRDefault="00A63591" w:rsidP="00A530F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регіональному рівні здійснюється всебічна підтримка молодих вчених: призначаються обласні стипендії в галузі науки; створено Раду молодих вчених при Харківській обласній державній адміністрації; започатковано обласний конкурс «Найкращий молодий науковець Харківщини».</w:t>
      </w:r>
    </w:p>
    <w:p w:rsidR="00A63591" w:rsidRDefault="00A63591" w:rsidP="00A530F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Розроблено регіональний освітній проект «Наукові обрії Харківщини», який закладає програмну основу для управління розвитком науково-освітнього комплексу області.</w:t>
      </w:r>
    </w:p>
    <w:p w:rsidR="00A63591" w:rsidRDefault="00A63591" w:rsidP="00A530F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науковці області є ініціаторами та активними учасниками освітньо-наукових та соціальних проектів; різноманітних просвітницьких заходів.</w:t>
      </w:r>
    </w:p>
    <w:p w:rsidR="00A63591" w:rsidRDefault="00A63591" w:rsidP="00A530F7">
      <w:pPr>
        <w:ind w:firstLine="709"/>
        <w:jc w:val="both"/>
        <w:rPr>
          <w:sz w:val="28"/>
          <w:szCs w:val="28"/>
          <w:lang w:val="uk-UA"/>
        </w:rPr>
      </w:pPr>
      <w:r w:rsidRPr="001A656F">
        <w:rPr>
          <w:sz w:val="28"/>
          <w:szCs w:val="28"/>
          <w:lang w:val="uk-UA"/>
        </w:rPr>
        <w:t xml:space="preserve">Ураховуючи вищевикладене, </w:t>
      </w:r>
      <w:r w:rsidRPr="001A656F">
        <w:rPr>
          <w:b/>
          <w:bCs/>
          <w:sz w:val="28"/>
          <w:szCs w:val="28"/>
          <w:lang w:val="uk-UA"/>
        </w:rPr>
        <w:t>колегія ухвалює</w:t>
      </w:r>
      <w:r w:rsidRPr="001A656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A63591" w:rsidRDefault="00A63591" w:rsidP="00A530F7">
      <w:pPr>
        <w:pStyle w:val="ListParagraph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Інформацію заступника директора Департаменту науки і освіти Харківської обласної державної адміністрації Труша О.О. з питання «Про основні напрями роботи з обдарованою науковою молоддю» взяти до відома.</w:t>
      </w:r>
    </w:p>
    <w:p w:rsidR="00A63591" w:rsidRDefault="00A63591" w:rsidP="00A530F7">
      <w:pPr>
        <w:pStyle w:val="ListParagraph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Департаменту науки і освіти Харківської обласної державної адміністрації спільно з Радою ректорів вищих навчальних закладів, Північно-Східним науковим центром НАНУ і МОНУ, Харківським університетським консорціумом, Радою молодих вчених при Харківській обласній державній адміністрації:</w:t>
      </w:r>
    </w:p>
    <w:p w:rsidR="00A63591" w:rsidRPr="004F7BE5" w:rsidRDefault="00A63591" w:rsidP="004F7BE5">
      <w:pPr>
        <w:ind w:firstLine="709"/>
        <w:jc w:val="both"/>
        <w:rPr>
          <w:rFonts w:cs="Arial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 </w:t>
      </w:r>
      <w:r w:rsidRPr="008E1EBA">
        <w:rPr>
          <w:sz w:val="28"/>
          <w:szCs w:val="28"/>
          <w:lang w:val="uk-UA"/>
        </w:rPr>
        <w:t>Організувати роботу щодо реалізації заходів освітнього проекту «Наукові  обрії Харківщини» на 2017-2019 роки.</w:t>
      </w:r>
    </w:p>
    <w:p w:rsidR="00A63591" w:rsidRPr="004F7BE5" w:rsidRDefault="00A63591" w:rsidP="004F7BE5">
      <w:pPr>
        <w:pStyle w:val="ListParagraph"/>
        <w:ind w:left="0" w:firstLine="709"/>
        <w:jc w:val="right"/>
        <w:rPr>
          <w:rFonts w:cs="Arial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2017-2019 років</w:t>
      </w:r>
    </w:p>
    <w:p w:rsidR="00A63591" w:rsidRDefault="00A63591" w:rsidP="004F7BE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 </w:t>
      </w:r>
      <w:r w:rsidRPr="008E1EBA">
        <w:rPr>
          <w:sz w:val="28"/>
          <w:szCs w:val="28"/>
          <w:lang w:val="uk-UA"/>
        </w:rPr>
        <w:t>З метою підготовки до відзначення 100-річчя від дня заснування Національної академії наук України вжити заходів щодо організації та проведення</w:t>
      </w:r>
      <w:r>
        <w:rPr>
          <w:sz w:val="28"/>
          <w:szCs w:val="28"/>
          <w:lang w:val="uk-UA"/>
        </w:rPr>
        <w:t xml:space="preserve"> </w:t>
      </w:r>
      <w:r w:rsidRPr="008E1EBA">
        <w:rPr>
          <w:sz w:val="28"/>
          <w:szCs w:val="28"/>
          <w:lang w:val="uk-UA"/>
        </w:rPr>
        <w:t>наукових конференцій,</w:t>
      </w:r>
      <w:r>
        <w:rPr>
          <w:sz w:val="28"/>
          <w:szCs w:val="28"/>
          <w:lang w:val="uk-UA"/>
        </w:rPr>
        <w:t xml:space="preserve"> семінарів,</w:t>
      </w:r>
      <w:r w:rsidRPr="008E1EBA">
        <w:rPr>
          <w:sz w:val="28"/>
          <w:szCs w:val="28"/>
          <w:lang w:val="uk-UA"/>
        </w:rPr>
        <w:t xml:space="preserve"> наукових пікніків, виставок-ярмарок наук</w:t>
      </w:r>
      <w:r>
        <w:rPr>
          <w:sz w:val="28"/>
          <w:szCs w:val="28"/>
          <w:lang w:val="uk-UA"/>
        </w:rPr>
        <w:t xml:space="preserve">ових розробок тощо за участі наукової молоді, студентів та школярів. </w:t>
      </w:r>
    </w:p>
    <w:p w:rsidR="00A63591" w:rsidRPr="008E1EBA" w:rsidRDefault="00A63591" w:rsidP="004F7BE5">
      <w:pPr>
        <w:pStyle w:val="ListParagraph"/>
        <w:ind w:left="0" w:firstLine="709"/>
        <w:jc w:val="right"/>
        <w:rPr>
          <w:rFonts w:cs="Arial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Протягом 2017-2019 років</w:t>
      </w:r>
    </w:p>
    <w:p w:rsidR="00A63591" w:rsidRPr="008E1EBA" w:rsidRDefault="00A63591" w:rsidP="00A530F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 </w:t>
      </w:r>
      <w:r w:rsidRPr="008E1EBA">
        <w:rPr>
          <w:sz w:val="28"/>
          <w:szCs w:val="28"/>
          <w:lang w:val="uk-UA"/>
        </w:rPr>
        <w:t>Запровадити обласний конкурс «Найкращий молодий науковець Харківщини» з метою відзначення кращих дослідницьких проектів і наукових розробок молодих учених.</w:t>
      </w:r>
    </w:p>
    <w:p w:rsidR="00A63591" w:rsidRDefault="00A63591" w:rsidP="00A530F7">
      <w:pPr>
        <w:pStyle w:val="ListParagraph"/>
        <w:ind w:left="0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Починаючи з 2017 року</w:t>
      </w:r>
    </w:p>
    <w:p w:rsidR="00A63591" w:rsidRDefault="00A63591" w:rsidP="00A530F7">
      <w:pPr>
        <w:pStyle w:val="ListParagraph"/>
        <w:numPr>
          <w:ilvl w:val="0"/>
          <w:numId w:val="2"/>
        </w:numPr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залишаю за собою.</w:t>
      </w:r>
    </w:p>
    <w:p w:rsidR="00A63591" w:rsidRDefault="00A63591" w:rsidP="00A530F7">
      <w:pPr>
        <w:jc w:val="both"/>
        <w:rPr>
          <w:rFonts w:cs="Arial"/>
          <w:sz w:val="28"/>
          <w:szCs w:val="28"/>
          <w:lang w:val="uk-UA"/>
        </w:rPr>
      </w:pPr>
    </w:p>
    <w:p w:rsidR="00A63591" w:rsidRDefault="00A63591" w:rsidP="004F7BE5">
      <w:pPr>
        <w:ind w:right="-1" w:firstLine="708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Заступник </w:t>
      </w:r>
      <w:r w:rsidRPr="001A656F">
        <w:rPr>
          <w:b/>
          <w:bCs/>
          <w:sz w:val="28"/>
          <w:szCs w:val="28"/>
          <w:lang w:val="uk-UA"/>
        </w:rPr>
        <w:t>директор</w:t>
      </w:r>
      <w:r>
        <w:rPr>
          <w:b/>
          <w:bCs/>
          <w:sz w:val="28"/>
          <w:szCs w:val="28"/>
          <w:lang w:val="uk-UA"/>
        </w:rPr>
        <w:t>а</w:t>
      </w:r>
      <w:r w:rsidRPr="001A656F">
        <w:rPr>
          <w:b/>
          <w:bCs/>
          <w:sz w:val="28"/>
          <w:szCs w:val="28"/>
          <w:lang w:val="uk-UA"/>
        </w:rPr>
        <w:t xml:space="preserve"> Департаменту</w:t>
      </w:r>
      <w:r w:rsidRPr="001A656F">
        <w:rPr>
          <w:b/>
          <w:bCs/>
          <w:sz w:val="28"/>
          <w:szCs w:val="28"/>
          <w:lang w:val="uk-UA"/>
        </w:rPr>
        <w:tab/>
      </w:r>
      <w:r w:rsidRPr="001A656F">
        <w:rPr>
          <w:b/>
          <w:bCs/>
          <w:sz w:val="28"/>
          <w:szCs w:val="28"/>
          <w:lang w:val="uk-UA"/>
        </w:rPr>
        <w:tab/>
      </w:r>
      <w:r w:rsidRPr="001A656F">
        <w:rPr>
          <w:b/>
          <w:bCs/>
          <w:sz w:val="28"/>
          <w:szCs w:val="28"/>
          <w:lang w:val="uk-UA"/>
        </w:rPr>
        <w:tab/>
      </w:r>
      <w:r>
        <w:rPr>
          <w:rFonts w:cs="Arial"/>
          <w:b/>
          <w:bCs/>
          <w:sz w:val="28"/>
          <w:szCs w:val="28"/>
          <w:lang w:val="uk-UA"/>
        </w:rPr>
        <w:tab/>
      </w:r>
      <w:r>
        <w:rPr>
          <w:rFonts w:cs="Arial"/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О.О. Труш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</w:p>
    <w:p w:rsidR="00A63591" w:rsidRDefault="00A63591" w:rsidP="00A530F7">
      <w:pPr>
        <w:ind w:firstLine="539"/>
        <w:jc w:val="both"/>
        <w:rPr>
          <w:rFonts w:cs="Arial"/>
          <w:sz w:val="28"/>
          <w:szCs w:val="28"/>
          <w:lang w:val="uk-UA"/>
        </w:rPr>
      </w:pPr>
    </w:p>
    <w:p w:rsidR="00A63591" w:rsidRPr="00C22651" w:rsidRDefault="00A63591" w:rsidP="00A530F7">
      <w:pPr>
        <w:rPr>
          <w:rFonts w:cs="Arial"/>
          <w:lang w:val="uk-UA"/>
        </w:rPr>
      </w:pPr>
    </w:p>
    <w:sectPr w:rsidR="00A63591" w:rsidRPr="00C22651" w:rsidSect="004F7BE5">
      <w:headerReference w:type="default" r:id="rId8"/>
      <w:pgSz w:w="11906" w:h="16838"/>
      <w:pgMar w:top="284" w:right="424" w:bottom="14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591" w:rsidRDefault="00A63591">
      <w:pPr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A63591" w:rsidRDefault="00A63591">
      <w:pPr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591" w:rsidRDefault="00A63591">
      <w:pPr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:rsidR="00A63591" w:rsidRDefault="00A63591">
      <w:pPr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591" w:rsidRDefault="00A63591" w:rsidP="001E6E3C">
    <w:pPr>
      <w:pStyle w:val="Header"/>
      <w:framePr w:wrap="auto" w:vAnchor="text" w:hAnchor="margin" w:xAlign="center" w:y="1"/>
      <w:rPr>
        <w:rStyle w:val="PageNumber"/>
        <w:rFonts w:cs="Arial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63591" w:rsidRDefault="00A63591">
    <w:pPr>
      <w:pStyle w:val="Header"/>
      <w:rPr>
        <w:rFonts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133DF"/>
    <w:multiLevelType w:val="hybridMultilevel"/>
    <w:tmpl w:val="78862586"/>
    <w:lvl w:ilvl="0" w:tplc="B5D40A32">
      <w:start w:val="3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7C535E8B"/>
    <w:multiLevelType w:val="multilevel"/>
    <w:tmpl w:val="AAB0C8C8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5B0"/>
    <w:rsid w:val="00021FB9"/>
    <w:rsid w:val="000A4330"/>
    <w:rsid w:val="000C22BA"/>
    <w:rsid w:val="000C4665"/>
    <w:rsid w:val="00105C2A"/>
    <w:rsid w:val="00123774"/>
    <w:rsid w:val="0016702E"/>
    <w:rsid w:val="001A656F"/>
    <w:rsid w:val="001E6E3C"/>
    <w:rsid w:val="001F1776"/>
    <w:rsid w:val="00207D34"/>
    <w:rsid w:val="00214E24"/>
    <w:rsid w:val="0022429F"/>
    <w:rsid w:val="002C3AF9"/>
    <w:rsid w:val="002E6A63"/>
    <w:rsid w:val="004729E0"/>
    <w:rsid w:val="00474AED"/>
    <w:rsid w:val="00476C5D"/>
    <w:rsid w:val="004F7BE5"/>
    <w:rsid w:val="005177D2"/>
    <w:rsid w:val="005A08A5"/>
    <w:rsid w:val="006229B8"/>
    <w:rsid w:val="006347E5"/>
    <w:rsid w:val="006435B0"/>
    <w:rsid w:val="006856B2"/>
    <w:rsid w:val="006A18A3"/>
    <w:rsid w:val="006A2D5C"/>
    <w:rsid w:val="006D5083"/>
    <w:rsid w:val="00757385"/>
    <w:rsid w:val="007C689D"/>
    <w:rsid w:val="008E1EBA"/>
    <w:rsid w:val="00926359"/>
    <w:rsid w:val="00987057"/>
    <w:rsid w:val="00A32EBA"/>
    <w:rsid w:val="00A530F7"/>
    <w:rsid w:val="00A63591"/>
    <w:rsid w:val="00AA075E"/>
    <w:rsid w:val="00AA0C9A"/>
    <w:rsid w:val="00AB02B3"/>
    <w:rsid w:val="00AC190B"/>
    <w:rsid w:val="00C04D55"/>
    <w:rsid w:val="00C22651"/>
    <w:rsid w:val="00CC2FF9"/>
    <w:rsid w:val="00D560B1"/>
    <w:rsid w:val="00D74BE0"/>
    <w:rsid w:val="00E2760B"/>
    <w:rsid w:val="00E7269E"/>
    <w:rsid w:val="00E86FE4"/>
    <w:rsid w:val="00EB5186"/>
    <w:rsid w:val="00EC01CC"/>
    <w:rsid w:val="00F25C92"/>
    <w:rsid w:val="00F25E56"/>
    <w:rsid w:val="00F61B67"/>
    <w:rsid w:val="00F9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65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C22651"/>
  </w:style>
  <w:style w:type="paragraph" w:styleId="Header">
    <w:name w:val="header"/>
    <w:basedOn w:val="Normal"/>
    <w:link w:val="HeaderChar"/>
    <w:uiPriority w:val="99"/>
    <w:rsid w:val="00C226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6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"/>
    <w:basedOn w:val="Normal"/>
    <w:autoRedefine/>
    <w:uiPriority w:val="99"/>
    <w:rsid w:val="00C22651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265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C2265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1</Pages>
  <Words>372</Words>
  <Characters>2121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47</cp:revision>
  <cp:lastPrinted>2017-06-15T13:13:00Z</cp:lastPrinted>
  <dcterms:created xsi:type="dcterms:W3CDTF">2017-06-12T15:12:00Z</dcterms:created>
  <dcterms:modified xsi:type="dcterms:W3CDTF">2017-06-20T12:04:00Z</dcterms:modified>
</cp:coreProperties>
</file>