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34" w:rsidRPr="00533551" w:rsidRDefault="00180634" w:rsidP="00533551">
      <w:pPr>
        <w:pStyle w:val="Heading2"/>
        <w:jc w:val="center"/>
        <w:rPr>
          <w:b/>
          <w:bCs/>
        </w:rPr>
      </w:pPr>
      <w:bookmarkStart w:id="0" w:name="_Toc439086920"/>
      <w:bookmarkStart w:id="1" w:name="_Toc472591868"/>
      <w:bookmarkStart w:id="2" w:name="_Toc473280386"/>
      <w:bookmarkStart w:id="3" w:name="_Toc507426204"/>
      <w:r w:rsidRPr="00533551">
        <w:rPr>
          <w:b/>
          <w:bCs/>
        </w:rPr>
        <w:t>ІНФОРМАЦІЙНО-АНАЛІТИЧНЕ ЗАБЕЗПЕЧЕННЯ ДЕПАРТАМЕНТУ НАУКИ І ОСВІТИ</w:t>
      </w:r>
    </w:p>
    <w:p w:rsidR="00180634" w:rsidRDefault="00180634" w:rsidP="00533551">
      <w:pPr>
        <w:pStyle w:val="Heading2"/>
        <w:jc w:val="center"/>
        <w:rPr>
          <w:b/>
          <w:bCs/>
        </w:rPr>
      </w:pPr>
      <w:r w:rsidRPr="00533551">
        <w:rPr>
          <w:b/>
          <w:bCs/>
        </w:rPr>
        <w:t>ХАРКІВСЬКОЇ ОБЛАСНОЇ ДЕРЖАВНОЇ АДМІНІСТРАЦІЇ</w:t>
      </w:r>
    </w:p>
    <w:p w:rsidR="00180634" w:rsidRPr="00533551" w:rsidRDefault="00180634" w:rsidP="00533551">
      <w:pPr>
        <w:rPr>
          <w:lang w:eastAsia="ru-RU"/>
        </w:rPr>
      </w:pPr>
      <w:bookmarkStart w:id="4" w:name="_GoBack"/>
      <w:bookmarkEnd w:id="4"/>
    </w:p>
    <w:p w:rsidR="00180634" w:rsidRPr="008E70CA" w:rsidRDefault="00180634" w:rsidP="00BF2B5F">
      <w:pPr>
        <w:pStyle w:val="Heading2"/>
      </w:pPr>
      <w:r w:rsidRPr="008E70CA">
        <w:t>Інформаційно-аналітичне забезпечення відділу дошкільної, загальної середньої, корекційної та позашкільної освіти управління освіти і науки</w:t>
      </w:r>
      <w:bookmarkEnd w:id="0"/>
      <w:bookmarkEnd w:id="1"/>
      <w:bookmarkEnd w:id="2"/>
      <w:bookmarkEnd w:id="3"/>
    </w:p>
    <w:p w:rsidR="00180634" w:rsidRPr="003D7045" w:rsidRDefault="00180634" w:rsidP="00BF2B5F">
      <w:pPr>
        <w:spacing w:after="0" w:line="240" w:lineRule="auto"/>
        <w:rPr>
          <w:sz w:val="16"/>
          <w:szCs w:val="16"/>
          <w:highlight w:val="yellow"/>
          <w:lang w:eastAsia="ru-RU"/>
        </w:rPr>
      </w:pPr>
    </w:p>
    <w:tbl>
      <w:tblPr>
        <w:tblW w:w="136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48"/>
        <w:gridCol w:w="1701"/>
        <w:gridCol w:w="2409"/>
        <w:gridCol w:w="2410"/>
        <w:gridCol w:w="2126"/>
      </w:tblGrid>
      <w:tr w:rsidR="00180634" w:rsidRPr="004B0E61">
        <w:trPr>
          <w:trHeight w:val="239"/>
        </w:trPr>
        <w:tc>
          <w:tcPr>
            <w:tcW w:w="4957" w:type="dxa"/>
            <w:gridSpan w:val="2"/>
          </w:tcPr>
          <w:p w:rsidR="00180634" w:rsidRPr="004B0E61" w:rsidRDefault="00180634" w:rsidP="00BF2B5F">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Звіт/інформація</w:t>
            </w:r>
          </w:p>
        </w:tc>
        <w:tc>
          <w:tcPr>
            <w:tcW w:w="1701" w:type="dxa"/>
          </w:tcPr>
          <w:p w:rsidR="00180634" w:rsidRPr="004B0E61" w:rsidRDefault="00180634" w:rsidP="00BF2B5F">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Термін надання</w:t>
            </w:r>
          </w:p>
        </w:tc>
        <w:tc>
          <w:tcPr>
            <w:tcW w:w="2409" w:type="dxa"/>
          </w:tcPr>
          <w:p w:rsidR="00180634" w:rsidRPr="004B0E61" w:rsidRDefault="00180634" w:rsidP="00BF2B5F">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Інструментарій</w:t>
            </w:r>
          </w:p>
        </w:tc>
        <w:tc>
          <w:tcPr>
            <w:tcW w:w="2410" w:type="dxa"/>
          </w:tcPr>
          <w:p w:rsidR="00180634" w:rsidRPr="004B0E61" w:rsidRDefault="00180634" w:rsidP="00BF2B5F">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 xml:space="preserve">Установа </w:t>
            </w:r>
          </w:p>
          <w:p w:rsidR="00180634" w:rsidRPr="004B0E61" w:rsidRDefault="00180634" w:rsidP="00BF2B5F">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звітування</w:t>
            </w:r>
          </w:p>
        </w:tc>
        <w:tc>
          <w:tcPr>
            <w:tcW w:w="2126" w:type="dxa"/>
          </w:tcPr>
          <w:p w:rsidR="00180634" w:rsidRPr="004B0E61" w:rsidRDefault="00180634" w:rsidP="00BF2B5F">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Відповідальний</w:t>
            </w:r>
          </w:p>
        </w:tc>
      </w:tr>
      <w:tr w:rsidR="00180634" w:rsidRPr="004B0E61">
        <w:trPr>
          <w:trHeight w:val="239"/>
        </w:trPr>
        <w:tc>
          <w:tcPr>
            <w:tcW w:w="13603" w:type="dxa"/>
            <w:gridSpan w:val="6"/>
          </w:tcPr>
          <w:p w:rsidR="00180634" w:rsidRPr="004B0E61" w:rsidRDefault="00180634" w:rsidP="004C2222">
            <w:pPr>
              <w:spacing w:after="0" w:line="240" w:lineRule="auto"/>
              <w:jc w:val="center"/>
              <w:rPr>
                <w:rFonts w:ascii="Times New Roman" w:hAnsi="Times New Roman" w:cs="Times New Roman"/>
                <w:b/>
                <w:bCs/>
                <w:sz w:val="28"/>
                <w:szCs w:val="28"/>
              </w:rPr>
            </w:pPr>
            <w:r w:rsidRPr="004B0E61">
              <w:rPr>
                <w:rFonts w:ascii="Times New Roman" w:hAnsi="Times New Roman" w:cs="Times New Roman"/>
                <w:b/>
                <w:bCs/>
                <w:sz w:val="28"/>
                <w:szCs w:val="28"/>
              </w:rPr>
              <w:t>Державна статистична звітність</w:t>
            </w:r>
          </w:p>
        </w:tc>
      </w:tr>
      <w:tr w:rsidR="00180634" w:rsidRPr="004B0E61">
        <w:trPr>
          <w:trHeight w:val="239"/>
        </w:trPr>
        <w:tc>
          <w:tcPr>
            <w:tcW w:w="4957" w:type="dxa"/>
            <w:gridSpan w:val="2"/>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 про діяльність закладу дошкільної освіти</w:t>
            </w:r>
          </w:p>
        </w:tc>
        <w:tc>
          <w:tcPr>
            <w:tcW w:w="1701"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28.02</w:t>
            </w:r>
          </w:p>
        </w:tc>
        <w:tc>
          <w:tcPr>
            <w:tcW w:w="2409"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 № 85-К</w:t>
            </w:r>
          </w:p>
        </w:tc>
        <w:tc>
          <w:tcPr>
            <w:tcW w:w="2410"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Руднєва С.М.</w:t>
            </w:r>
          </w:p>
        </w:tc>
      </w:tr>
      <w:tr w:rsidR="00180634" w:rsidRPr="004B0E61">
        <w:trPr>
          <w:trHeight w:val="483"/>
        </w:trPr>
        <w:tc>
          <w:tcPr>
            <w:tcW w:w="4957" w:type="dxa"/>
            <w:gridSpan w:val="2"/>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Зведений звіт денних закладів загальної середньої освіти на початок навчального року</w:t>
            </w:r>
          </w:p>
        </w:tc>
        <w:tc>
          <w:tcPr>
            <w:tcW w:w="1701"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20.09</w:t>
            </w:r>
          </w:p>
        </w:tc>
        <w:tc>
          <w:tcPr>
            <w:tcW w:w="2409"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 № 76 РВК</w:t>
            </w:r>
          </w:p>
        </w:tc>
        <w:tc>
          <w:tcPr>
            <w:tcW w:w="2410"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Коваленко В.О.</w:t>
            </w:r>
          </w:p>
        </w:tc>
      </w:tr>
      <w:tr w:rsidR="00180634" w:rsidRPr="004B0E61">
        <w:trPr>
          <w:trHeight w:val="483"/>
        </w:trPr>
        <w:tc>
          <w:tcPr>
            <w:tcW w:w="4957" w:type="dxa"/>
            <w:gridSpan w:val="2"/>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Відомості про мови навчання та вивчення мови як предмета у закладах загальної середньої освіти на початок навчального року</w:t>
            </w:r>
          </w:p>
        </w:tc>
        <w:tc>
          <w:tcPr>
            <w:tcW w:w="1701"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26.09</w:t>
            </w:r>
          </w:p>
        </w:tc>
        <w:tc>
          <w:tcPr>
            <w:tcW w:w="2409"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 Д-7-8</w:t>
            </w:r>
          </w:p>
        </w:tc>
        <w:tc>
          <w:tcPr>
            <w:tcW w:w="2410"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Коваленко В.О.</w:t>
            </w:r>
          </w:p>
        </w:tc>
      </w:tr>
      <w:tr w:rsidR="00180634" w:rsidRPr="004B0E61">
        <w:trPr>
          <w:trHeight w:val="483"/>
        </w:trPr>
        <w:tc>
          <w:tcPr>
            <w:tcW w:w="4957" w:type="dxa"/>
            <w:gridSpan w:val="2"/>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Зведений звіт вечірніх (змінних) шкіл на початок навчального року</w:t>
            </w:r>
          </w:p>
        </w:tc>
        <w:tc>
          <w:tcPr>
            <w:tcW w:w="1701"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01.10</w:t>
            </w:r>
          </w:p>
        </w:tc>
        <w:tc>
          <w:tcPr>
            <w:tcW w:w="2409"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 № ЗВ-1</w:t>
            </w:r>
          </w:p>
        </w:tc>
        <w:tc>
          <w:tcPr>
            <w:tcW w:w="2410"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Коваленко В.О.</w:t>
            </w:r>
          </w:p>
        </w:tc>
      </w:tr>
      <w:tr w:rsidR="00180634" w:rsidRPr="004B0E61">
        <w:trPr>
          <w:trHeight w:val="483"/>
        </w:trPr>
        <w:tc>
          <w:tcPr>
            <w:tcW w:w="4957" w:type="dxa"/>
            <w:gridSpan w:val="2"/>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 про кількість дітей шкільного віку (станом на 1 вересня)</w:t>
            </w:r>
          </w:p>
        </w:tc>
        <w:tc>
          <w:tcPr>
            <w:tcW w:w="1701"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05.10</w:t>
            </w:r>
          </w:p>
          <w:p w:rsidR="00180634" w:rsidRPr="004B0E61" w:rsidRDefault="00180634" w:rsidP="0021050E">
            <w:pPr>
              <w:spacing w:after="0" w:line="240" w:lineRule="auto"/>
              <w:rPr>
                <w:rFonts w:ascii="Times New Roman" w:hAnsi="Times New Roman" w:cs="Times New Roman"/>
                <w:sz w:val="24"/>
                <w:szCs w:val="24"/>
              </w:rPr>
            </w:pPr>
          </w:p>
        </w:tc>
        <w:tc>
          <w:tcPr>
            <w:tcW w:w="2409"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 № 77-РВК</w:t>
            </w:r>
          </w:p>
        </w:tc>
        <w:tc>
          <w:tcPr>
            <w:tcW w:w="2410"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trHeight w:val="483"/>
        </w:trPr>
        <w:tc>
          <w:tcPr>
            <w:tcW w:w="4957" w:type="dxa"/>
            <w:gridSpan w:val="2"/>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Відомості про загальноосвітні санаторні та спеціальні школи (школи-інтернати) на початок року</w:t>
            </w:r>
          </w:p>
        </w:tc>
        <w:tc>
          <w:tcPr>
            <w:tcW w:w="1701"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10.10</w:t>
            </w:r>
          </w:p>
        </w:tc>
        <w:tc>
          <w:tcPr>
            <w:tcW w:w="2409"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 № Д-9</w:t>
            </w:r>
          </w:p>
        </w:tc>
        <w:tc>
          <w:tcPr>
            <w:tcW w:w="2410"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Счастна І.О.</w:t>
            </w:r>
          </w:p>
        </w:tc>
      </w:tr>
      <w:tr w:rsidR="00180634" w:rsidRPr="004B0E61">
        <w:trPr>
          <w:trHeight w:val="483"/>
        </w:trPr>
        <w:tc>
          <w:tcPr>
            <w:tcW w:w="4957" w:type="dxa"/>
            <w:gridSpan w:val="2"/>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Відомості про групування денних закладів загальної середньої освіти за кількість вчителів, класів і учнів та про наповнюваність класів учнями по закладах на початок року </w:t>
            </w:r>
          </w:p>
        </w:tc>
        <w:tc>
          <w:tcPr>
            <w:tcW w:w="1701"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25.10</w:t>
            </w:r>
          </w:p>
        </w:tc>
        <w:tc>
          <w:tcPr>
            <w:tcW w:w="2409"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 № Д-6</w:t>
            </w:r>
          </w:p>
        </w:tc>
        <w:tc>
          <w:tcPr>
            <w:tcW w:w="2410"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Коваленко В.О.</w:t>
            </w:r>
          </w:p>
        </w:tc>
      </w:tr>
      <w:tr w:rsidR="00180634" w:rsidRPr="004B0E61">
        <w:trPr>
          <w:trHeight w:val="483"/>
        </w:trPr>
        <w:tc>
          <w:tcPr>
            <w:tcW w:w="4957" w:type="dxa"/>
            <w:gridSpan w:val="2"/>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Відомості про профільне навчання і поглиблене вивчення предметів у денних закладах загальної середньої освіти на початок року</w:t>
            </w:r>
          </w:p>
        </w:tc>
        <w:tc>
          <w:tcPr>
            <w:tcW w:w="1701"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07.11</w:t>
            </w:r>
          </w:p>
        </w:tc>
        <w:tc>
          <w:tcPr>
            <w:tcW w:w="2409"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 № Д-5</w:t>
            </w:r>
          </w:p>
        </w:tc>
        <w:tc>
          <w:tcPr>
            <w:tcW w:w="2410"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Коваленко В.О.</w:t>
            </w:r>
          </w:p>
        </w:tc>
      </w:tr>
      <w:tr w:rsidR="00180634" w:rsidRPr="004B0E61">
        <w:trPr>
          <w:trHeight w:val="276"/>
        </w:trPr>
        <w:tc>
          <w:tcPr>
            <w:tcW w:w="13603" w:type="dxa"/>
            <w:gridSpan w:val="6"/>
          </w:tcPr>
          <w:p w:rsidR="00180634" w:rsidRPr="004B0E61" w:rsidRDefault="00180634" w:rsidP="004C2222">
            <w:pPr>
              <w:spacing w:after="0" w:line="240" w:lineRule="auto"/>
              <w:jc w:val="center"/>
              <w:rPr>
                <w:rFonts w:ascii="Times New Roman" w:hAnsi="Times New Roman" w:cs="Times New Roman"/>
                <w:b/>
                <w:bCs/>
                <w:sz w:val="28"/>
                <w:szCs w:val="28"/>
              </w:rPr>
            </w:pPr>
            <w:r w:rsidRPr="004B0E61">
              <w:rPr>
                <w:rFonts w:ascii="Times New Roman" w:hAnsi="Times New Roman" w:cs="Times New Roman"/>
                <w:b/>
                <w:bCs/>
                <w:sz w:val="28"/>
                <w:szCs w:val="28"/>
              </w:rPr>
              <w:t>Запити для інформування Міністерства освіти і науки, обласної державної адміністрації,  інших установ</w:t>
            </w:r>
          </w:p>
        </w:tc>
      </w:tr>
      <w:tr w:rsidR="00180634" w:rsidRPr="004B0E61">
        <w:trPr>
          <w:trHeight w:val="752"/>
        </w:trPr>
        <w:tc>
          <w:tcPr>
            <w:tcW w:w="4957" w:type="dxa"/>
            <w:gridSpan w:val="2"/>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відвідування учнями ЗЗСО навчальних занять</w:t>
            </w:r>
          </w:p>
        </w:tc>
        <w:tc>
          <w:tcPr>
            <w:tcW w:w="1701"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Щосереди</w:t>
            </w:r>
          </w:p>
        </w:tc>
        <w:tc>
          <w:tcPr>
            <w:tcW w:w="2409"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Запит Додаток № 1</w:t>
            </w:r>
          </w:p>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(формується засобами порталу)</w:t>
            </w:r>
          </w:p>
        </w:tc>
        <w:tc>
          <w:tcPr>
            <w:tcW w:w="2410"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p w:rsidR="00180634" w:rsidRPr="004B0E61" w:rsidRDefault="00180634" w:rsidP="0021050E">
            <w:pPr>
              <w:spacing w:after="0" w:line="240" w:lineRule="auto"/>
              <w:rPr>
                <w:rFonts w:ascii="Times New Roman" w:hAnsi="Times New Roman" w:cs="Times New Roman"/>
                <w:b/>
                <w:bCs/>
                <w:sz w:val="24"/>
                <w:szCs w:val="24"/>
              </w:rPr>
            </w:pPr>
          </w:p>
        </w:tc>
      </w:tr>
      <w:tr w:rsidR="00180634" w:rsidRPr="004B0E61">
        <w:trPr>
          <w:trHeight w:val="463"/>
        </w:trPr>
        <w:tc>
          <w:tcPr>
            <w:tcW w:w="4957" w:type="dxa"/>
            <w:gridSpan w:val="2"/>
          </w:tcPr>
          <w:p w:rsidR="00180634" w:rsidRPr="004B0E61" w:rsidRDefault="00180634" w:rsidP="00C81FB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учнів закладів загальної середньої та дошкільної освіти, які переселилися із Донецької та Луганської областей та навчаються в закладах загальної середньої освіти </w:t>
            </w:r>
          </w:p>
        </w:tc>
        <w:tc>
          <w:tcPr>
            <w:tcW w:w="1701"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Щопонеділка</w:t>
            </w:r>
          </w:p>
        </w:tc>
        <w:tc>
          <w:tcPr>
            <w:tcW w:w="2409"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Запит Додаток № 2</w:t>
            </w:r>
          </w:p>
        </w:tc>
        <w:tc>
          <w:tcPr>
            <w:tcW w:w="2410"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ОДА</w:t>
            </w:r>
          </w:p>
        </w:tc>
        <w:tc>
          <w:tcPr>
            <w:tcW w:w="2126"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p w:rsidR="00180634" w:rsidRPr="004B0E61" w:rsidRDefault="00180634" w:rsidP="0021050E">
            <w:pPr>
              <w:spacing w:after="0" w:line="240" w:lineRule="auto"/>
              <w:rPr>
                <w:rFonts w:ascii="Times New Roman" w:hAnsi="Times New Roman" w:cs="Times New Roman"/>
                <w:sz w:val="24"/>
                <w:szCs w:val="24"/>
              </w:rPr>
            </w:pPr>
          </w:p>
        </w:tc>
      </w:tr>
      <w:tr w:rsidR="00180634" w:rsidRPr="004B0E61">
        <w:trPr>
          <w:trHeight w:val="463"/>
        </w:trPr>
        <w:tc>
          <w:tcPr>
            <w:tcW w:w="4957" w:type="dxa"/>
            <w:gridSpan w:val="2"/>
          </w:tcPr>
          <w:p w:rsidR="00180634" w:rsidRPr="004B0E61" w:rsidRDefault="00180634" w:rsidP="004C2222">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учнів закладів загальної середньої та дошкільної освіти, які переселилися із Автономної Республіки Крим та навчаються в закладах загальної середньої освіти </w:t>
            </w:r>
          </w:p>
        </w:tc>
        <w:tc>
          <w:tcPr>
            <w:tcW w:w="1701"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Щопонеділка</w:t>
            </w:r>
          </w:p>
        </w:tc>
        <w:tc>
          <w:tcPr>
            <w:tcW w:w="2409"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Запит Додаток № 3</w:t>
            </w:r>
          </w:p>
        </w:tc>
        <w:tc>
          <w:tcPr>
            <w:tcW w:w="2410" w:type="dxa"/>
          </w:tcPr>
          <w:p w:rsidR="00180634" w:rsidRPr="004B0E61" w:rsidRDefault="00180634" w:rsidP="0021050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ОДА</w:t>
            </w:r>
          </w:p>
        </w:tc>
        <w:tc>
          <w:tcPr>
            <w:tcW w:w="2126" w:type="dxa"/>
          </w:tcPr>
          <w:p w:rsidR="00180634" w:rsidRPr="004B0E61" w:rsidRDefault="00180634" w:rsidP="00C81FBE">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p w:rsidR="00180634" w:rsidRPr="004B0E61" w:rsidRDefault="00180634" w:rsidP="0021050E">
            <w:pPr>
              <w:spacing w:after="0" w:line="240" w:lineRule="auto"/>
              <w:rPr>
                <w:rFonts w:ascii="Times New Roman" w:hAnsi="Times New Roman" w:cs="Times New Roman"/>
                <w:sz w:val="24"/>
                <w:szCs w:val="24"/>
              </w:rPr>
            </w:pPr>
          </w:p>
        </w:tc>
      </w:tr>
      <w:tr w:rsidR="00180634" w:rsidRPr="004B0E61">
        <w:trPr>
          <w:trHeight w:val="629"/>
        </w:trPr>
        <w:tc>
          <w:tcPr>
            <w:tcW w:w="4957" w:type="dxa"/>
            <w:gridSpan w:val="2"/>
          </w:tcPr>
          <w:p w:rsidR="00180634" w:rsidRPr="004B0E61" w:rsidRDefault="00180634" w:rsidP="004C2222">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оптимізацію мережі закладів освіти  та їх розвиток </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20.09.</w:t>
            </w:r>
          </w:p>
        </w:tc>
        <w:tc>
          <w:tcPr>
            <w:tcW w:w="2409" w:type="dxa"/>
          </w:tcPr>
          <w:p w:rsidR="00180634" w:rsidRPr="004B0E61" w:rsidRDefault="00180634" w:rsidP="004C2222">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Запит Додаток № 4</w:t>
            </w:r>
          </w:p>
        </w:tc>
        <w:tc>
          <w:tcPr>
            <w:tcW w:w="2410" w:type="dxa"/>
          </w:tcPr>
          <w:p w:rsidR="00180634" w:rsidRPr="004B0E61" w:rsidRDefault="00180634" w:rsidP="004C2222">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Коваленко В.О.</w:t>
            </w:r>
          </w:p>
        </w:tc>
      </w:tr>
      <w:tr w:rsidR="00180634" w:rsidRPr="004B0E61">
        <w:trPr>
          <w:trHeight w:val="496"/>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функціонування МНВК</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01.06.</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20.09</w:t>
            </w:r>
          </w:p>
        </w:tc>
        <w:tc>
          <w:tcPr>
            <w:tcW w:w="2409" w:type="dxa"/>
          </w:tcPr>
          <w:p w:rsidR="00180634" w:rsidRPr="004B0E61" w:rsidRDefault="00180634" w:rsidP="004C2222">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Запит Додаток № 5</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Коваленко В.О.</w:t>
            </w:r>
          </w:p>
        </w:tc>
      </w:tr>
      <w:tr w:rsidR="00180634" w:rsidRPr="004B0E61">
        <w:trPr>
          <w:trHeight w:val="563"/>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видачу свідоцтв про отримання професій відповідно до наявних ліцензій</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01.06</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20.09</w:t>
            </w:r>
          </w:p>
          <w:p w:rsidR="00180634" w:rsidRPr="004B0E61" w:rsidRDefault="00180634" w:rsidP="00804E48">
            <w:pPr>
              <w:spacing w:after="0" w:line="240" w:lineRule="auto"/>
              <w:rPr>
                <w:rFonts w:ascii="Times New Roman" w:hAnsi="Times New Roman" w:cs="Times New Roman"/>
                <w:sz w:val="24"/>
                <w:szCs w:val="24"/>
              </w:rPr>
            </w:pPr>
          </w:p>
        </w:tc>
        <w:tc>
          <w:tcPr>
            <w:tcW w:w="2409" w:type="dxa"/>
          </w:tcPr>
          <w:p w:rsidR="00180634" w:rsidRPr="004B0E61" w:rsidRDefault="00180634" w:rsidP="004C2222">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Запит Додаток № 6</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Коваленко В.О.</w:t>
            </w:r>
          </w:p>
        </w:tc>
      </w:tr>
      <w:tr w:rsidR="00180634" w:rsidRPr="004B0E61">
        <w:trPr>
          <w:trHeight w:val="559"/>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опорні заклади загальної середньої освіти та їх філії </w:t>
            </w:r>
          </w:p>
        </w:tc>
        <w:tc>
          <w:tcPr>
            <w:tcW w:w="1701" w:type="dxa"/>
          </w:tcPr>
          <w:p w:rsidR="00180634" w:rsidRPr="004B0E61" w:rsidRDefault="00180634" w:rsidP="001B4596">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20.03</w:t>
            </w:r>
          </w:p>
          <w:p w:rsidR="00180634" w:rsidRPr="004B0E61" w:rsidRDefault="00180634" w:rsidP="001B4596">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20.08</w:t>
            </w:r>
          </w:p>
          <w:p w:rsidR="00180634" w:rsidRPr="004B0E61" w:rsidRDefault="00180634" w:rsidP="001B4596">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20.09</w:t>
            </w:r>
          </w:p>
          <w:p w:rsidR="00180634" w:rsidRPr="004B0E61" w:rsidRDefault="00180634" w:rsidP="001B4596">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20.12</w:t>
            </w:r>
          </w:p>
        </w:tc>
        <w:tc>
          <w:tcPr>
            <w:tcW w:w="2409" w:type="dxa"/>
          </w:tcPr>
          <w:p w:rsidR="00180634" w:rsidRPr="004B0E61" w:rsidRDefault="00180634" w:rsidP="001B4596">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Запит Додаток № 7</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Коваленко В.О.</w:t>
            </w:r>
          </w:p>
        </w:tc>
      </w:tr>
      <w:tr w:rsidR="00180634" w:rsidRPr="004B0E61">
        <w:trPr>
          <w:trHeight w:val="837"/>
        </w:trPr>
        <w:tc>
          <w:tcPr>
            <w:tcW w:w="4957" w:type="dxa"/>
            <w:gridSpan w:val="2"/>
          </w:tcPr>
          <w:p w:rsidR="00180634" w:rsidRPr="004B0E61" w:rsidRDefault="00180634" w:rsidP="001B4596">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працевлаштування випускників 11-х класів денних шкіл</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20.09.</w:t>
            </w:r>
          </w:p>
          <w:p w:rsidR="00180634" w:rsidRPr="008E70CA" w:rsidRDefault="00180634" w:rsidP="00804E48">
            <w:pPr>
              <w:pStyle w:val="Heading7"/>
              <w:spacing w:before="0" w:after="0"/>
            </w:pPr>
            <w:r w:rsidRPr="008E70CA">
              <w:t>До 20.12.</w:t>
            </w:r>
          </w:p>
        </w:tc>
        <w:tc>
          <w:tcPr>
            <w:tcW w:w="2409" w:type="dxa"/>
          </w:tcPr>
          <w:p w:rsidR="00180634" w:rsidRPr="004B0E61" w:rsidRDefault="00180634" w:rsidP="001B4596">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Запит Додаток № 10</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trHeight w:val="623"/>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працевлаштування випускників 9-х класів денних шкіл</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20.09.</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20.12.</w:t>
            </w:r>
          </w:p>
        </w:tc>
        <w:tc>
          <w:tcPr>
            <w:tcW w:w="2409" w:type="dxa"/>
          </w:tcPr>
          <w:p w:rsidR="00180634" w:rsidRPr="004B0E61" w:rsidRDefault="00180634" w:rsidP="001B4596">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Запит Додаток № 11</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trHeight w:val="874"/>
        </w:trPr>
        <w:tc>
          <w:tcPr>
            <w:tcW w:w="4957" w:type="dxa"/>
            <w:gridSpan w:val="2"/>
          </w:tcPr>
          <w:p w:rsidR="00180634" w:rsidRPr="004B0E61" w:rsidRDefault="00180634" w:rsidP="00A1234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Мережа вечірніх класів (груп) та учнів у них</w:t>
            </w:r>
          </w:p>
        </w:tc>
        <w:tc>
          <w:tcPr>
            <w:tcW w:w="1701" w:type="dxa"/>
          </w:tcPr>
          <w:p w:rsidR="00180634" w:rsidRPr="008E70CA" w:rsidRDefault="00180634" w:rsidP="00804E48">
            <w:pPr>
              <w:pStyle w:val="Heading7"/>
              <w:spacing w:before="0" w:after="0"/>
            </w:pPr>
            <w:r w:rsidRPr="008E70CA">
              <w:t>До 10.10</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Додатки № 12, 13</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Аналітична довідка, оперативне реагування</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trHeight w:val="712"/>
        </w:trPr>
        <w:tc>
          <w:tcPr>
            <w:tcW w:w="4957" w:type="dxa"/>
            <w:gridSpan w:val="2"/>
          </w:tcPr>
          <w:p w:rsidR="00180634" w:rsidRPr="004B0E61" w:rsidRDefault="00180634" w:rsidP="00A1234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Організація індивідуального навчання учнів</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20.09</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01.12.</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Додатки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14, 15</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до МОН України, аналітична довідка</w:t>
            </w:r>
          </w:p>
        </w:tc>
        <w:tc>
          <w:tcPr>
            <w:tcW w:w="2126" w:type="dxa"/>
          </w:tcPr>
          <w:p w:rsidR="00180634" w:rsidRPr="004B0E61" w:rsidRDefault="00180634" w:rsidP="001B4596">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trHeight w:val="609"/>
        </w:trPr>
        <w:tc>
          <w:tcPr>
            <w:tcW w:w="4957" w:type="dxa"/>
            <w:gridSpan w:val="2"/>
          </w:tcPr>
          <w:p w:rsidR="00180634" w:rsidRPr="004B0E61" w:rsidRDefault="00180634" w:rsidP="00A1234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прийом учнів до 1-х та 10-х класів на початок навчального року</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20.08.</w:t>
            </w:r>
          </w:p>
        </w:tc>
        <w:tc>
          <w:tcPr>
            <w:tcW w:w="2409" w:type="dxa"/>
          </w:tcPr>
          <w:p w:rsidR="00180634" w:rsidRPr="004B0E61" w:rsidRDefault="00180634" w:rsidP="00A1234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Запит Додаток № 18</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trHeight w:val="321"/>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екстернатну форму навчання</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15.03.</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19</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Аналітична довідка, оперативне реагування</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trHeight w:val="712"/>
        </w:trPr>
        <w:tc>
          <w:tcPr>
            <w:tcW w:w="4957" w:type="dxa"/>
            <w:gridSpan w:val="2"/>
          </w:tcPr>
          <w:p w:rsidR="00180634" w:rsidRPr="008E70CA" w:rsidRDefault="00180634" w:rsidP="00804E48">
            <w:pPr>
              <w:spacing w:after="0" w:line="240" w:lineRule="auto"/>
              <w:rPr>
                <w:rFonts w:ascii="Times New Roman" w:eastAsia="MS Mincho" w:hAnsi="Times New Roman"/>
                <w:sz w:val="24"/>
                <w:szCs w:val="24"/>
              </w:rPr>
            </w:pPr>
            <w:r w:rsidRPr="004B0E61">
              <w:rPr>
                <w:rFonts w:ascii="Times New Roman" w:hAnsi="Times New Roman" w:cs="Times New Roman"/>
                <w:sz w:val="24"/>
                <w:szCs w:val="24"/>
              </w:rPr>
              <w:t>Інформація щодо загальної кількості випускників у 201_/201_ навчальному році</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25.04</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20</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Аналітична довідка, оперативне реагування</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trHeight w:val="712"/>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випускників 11 (12)-х класів, які нагороджуються медалями</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30.04</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15.06</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ДПА-М1</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ДПА-М2</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Аналітична довідка</w:t>
            </w:r>
          </w:p>
          <w:p w:rsidR="00180634" w:rsidRPr="004B0E61" w:rsidRDefault="00180634" w:rsidP="00804E48">
            <w:pPr>
              <w:spacing w:after="0" w:line="240" w:lineRule="auto"/>
              <w:rPr>
                <w:rFonts w:ascii="Times New Roman" w:hAnsi="Times New Roman" w:cs="Times New Roman"/>
                <w:sz w:val="24"/>
                <w:szCs w:val="24"/>
              </w:rPr>
            </w:pP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cantSplit/>
          <w:trHeight w:val="858"/>
        </w:trPr>
        <w:tc>
          <w:tcPr>
            <w:tcW w:w="709" w:type="dxa"/>
            <w:vMerge w:val="restart"/>
            <w:textDirection w:val="btLr"/>
          </w:tcPr>
          <w:p w:rsidR="00180634" w:rsidRPr="004B0E61" w:rsidRDefault="00180634" w:rsidP="004137C7">
            <w:pPr>
              <w:spacing w:after="0" w:line="240" w:lineRule="auto"/>
              <w:ind w:right="113"/>
              <w:jc w:val="center"/>
              <w:rPr>
                <w:rFonts w:ascii="Times New Roman" w:hAnsi="Times New Roman" w:cs="Times New Roman"/>
                <w:sz w:val="24"/>
                <w:szCs w:val="24"/>
              </w:rPr>
            </w:pPr>
            <w:r w:rsidRPr="004B0E61">
              <w:rPr>
                <w:rFonts w:ascii="Times New Roman" w:hAnsi="Times New Roman" w:cs="Times New Roman"/>
                <w:sz w:val="24"/>
                <w:szCs w:val="24"/>
              </w:rPr>
              <w:t>РЕЗУЛЬТАТИ ПРОВЕДЕННЯ ДЕРЖАВНОЇ ПІДСУМКОВОЇ АТЕСТАЦІЇ</w:t>
            </w:r>
          </w:p>
        </w:tc>
        <w:tc>
          <w:tcPr>
            <w:tcW w:w="4248"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результати проведення ДПА у 4-х класах</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30.05</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ДПА-4</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Аналітична довідка, звіт до МОН України</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cantSplit/>
          <w:trHeight w:val="1124"/>
        </w:trPr>
        <w:tc>
          <w:tcPr>
            <w:tcW w:w="709" w:type="dxa"/>
            <w:vMerge/>
          </w:tcPr>
          <w:p w:rsidR="00180634" w:rsidRPr="004B0E61" w:rsidRDefault="00180634" w:rsidP="00804E48">
            <w:pPr>
              <w:spacing w:after="0" w:line="240" w:lineRule="auto"/>
              <w:rPr>
                <w:rFonts w:ascii="Times New Roman" w:hAnsi="Times New Roman" w:cs="Times New Roman"/>
                <w:sz w:val="24"/>
                <w:szCs w:val="24"/>
              </w:rPr>
            </w:pPr>
          </w:p>
        </w:tc>
        <w:tc>
          <w:tcPr>
            <w:tcW w:w="4248"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Узагальнена інформація про проведення ДПА учнів 9-х, 11(12)-х класів ЗЗСО (денна, вечірня (заочна) форми навчання та екстернат)</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25.06 (9)</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25.06 (11)</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Форма-запит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ДПА-9, 11</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Аналітична довідка, звіт до МОН України</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cantSplit/>
          <w:trHeight w:val="545"/>
        </w:trPr>
        <w:tc>
          <w:tcPr>
            <w:tcW w:w="709" w:type="dxa"/>
            <w:vMerge/>
          </w:tcPr>
          <w:p w:rsidR="00180634" w:rsidRPr="004B0E61" w:rsidRDefault="00180634" w:rsidP="00804E48">
            <w:pPr>
              <w:spacing w:after="0" w:line="240" w:lineRule="auto"/>
              <w:rPr>
                <w:rFonts w:ascii="Times New Roman" w:hAnsi="Times New Roman" w:cs="Times New Roman"/>
                <w:sz w:val="24"/>
                <w:szCs w:val="24"/>
              </w:rPr>
            </w:pPr>
          </w:p>
        </w:tc>
        <w:tc>
          <w:tcPr>
            <w:tcW w:w="4248"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результати проведення ДПА у 9-х класах (денна, вечірня (заочна) форми навчання та екстернат)</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25.06</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Додатки № ДПА-9-І</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Аналітична довідка, підготовка наказу Департаменту </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cantSplit/>
          <w:trHeight w:val="834"/>
        </w:trPr>
        <w:tc>
          <w:tcPr>
            <w:tcW w:w="709" w:type="dxa"/>
            <w:vMerge/>
          </w:tcPr>
          <w:p w:rsidR="00180634" w:rsidRPr="004B0E61" w:rsidRDefault="00180634" w:rsidP="00804E48">
            <w:pPr>
              <w:spacing w:after="0" w:line="240" w:lineRule="auto"/>
              <w:rPr>
                <w:rFonts w:ascii="Times New Roman" w:hAnsi="Times New Roman" w:cs="Times New Roman"/>
                <w:sz w:val="24"/>
                <w:szCs w:val="24"/>
              </w:rPr>
            </w:pPr>
          </w:p>
        </w:tc>
        <w:tc>
          <w:tcPr>
            <w:tcW w:w="4248"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результати проведення ДПА у 11(12)-х класах (денна, вечірня (заочна) форми навчання та екстернат)</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25.06</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Додатки № ДПА-11-І</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Аналітична довідка, підготовка наказу Департаменту </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cantSplit/>
          <w:trHeight w:val="761"/>
        </w:trPr>
        <w:tc>
          <w:tcPr>
            <w:tcW w:w="709" w:type="dxa"/>
            <w:vMerge w:val="restart"/>
            <w:textDirection w:val="btLr"/>
          </w:tcPr>
          <w:p w:rsidR="00180634" w:rsidRPr="004B0E61" w:rsidRDefault="00180634" w:rsidP="00804E48">
            <w:pPr>
              <w:spacing w:after="0" w:line="240" w:lineRule="auto"/>
              <w:ind w:right="113"/>
              <w:rPr>
                <w:rFonts w:ascii="Times New Roman" w:hAnsi="Times New Roman" w:cs="Times New Roman"/>
                <w:sz w:val="24"/>
                <w:szCs w:val="24"/>
              </w:rPr>
            </w:pPr>
            <w:r w:rsidRPr="004B0E61">
              <w:rPr>
                <w:rFonts w:ascii="Times New Roman" w:hAnsi="Times New Roman" w:cs="Times New Roman"/>
                <w:sz w:val="24"/>
                <w:szCs w:val="24"/>
              </w:rPr>
              <w:t>СВЯТКОВІ ЗАХОДИ З НАГОДИ ЗАКІНЧЕН-НЯ  (ПОЧАТКУ) НАВЧАЛЬНОГО РОКУ</w:t>
            </w:r>
          </w:p>
        </w:tc>
        <w:tc>
          <w:tcPr>
            <w:tcW w:w="4248"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проведення свята «Останній дзвоник» у ЗЗСО району (міста)</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15.04</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Додатки № СВ-1, СВ-3</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графіка відвідування свят СПУ та МОН України, ХОДА</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cantSplit/>
          <w:trHeight w:val="700"/>
        </w:trPr>
        <w:tc>
          <w:tcPr>
            <w:tcW w:w="709" w:type="dxa"/>
            <w:vMerge/>
          </w:tcPr>
          <w:p w:rsidR="00180634" w:rsidRPr="004B0E61" w:rsidRDefault="00180634" w:rsidP="00804E48">
            <w:pPr>
              <w:spacing w:after="0" w:line="240" w:lineRule="auto"/>
              <w:rPr>
                <w:rFonts w:ascii="Times New Roman" w:hAnsi="Times New Roman" w:cs="Times New Roman"/>
                <w:sz w:val="24"/>
                <w:szCs w:val="24"/>
              </w:rPr>
            </w:pPr>
          </w:p>
        </w:tc>
        <w:tc>
          <w:tcPr>
            <w:tcW w:w="4248"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проведення випускних вечорів у ЗЗСО району (міста)</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15.04</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Додатки № СВ-1, СВ-3</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графіка відвідування свят СПУ та МОН України, ХОДА</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cantSplit/>
          <w:trHeight w:val="555"/>
        </w:trPr>
        <w:tc>
          <w:tcPr>
            <w:tcW w:w="709" w:type="dxa"/>
            <w:vMerge/>
          </w:tcPr>
          <w:p w:rsidR="00180634" w:rsidRPr="004B0E61" w:rsidRDefault="00180634" w:rsidP="00804E48">
            <w:pPr>
              <w:spacing w:after="0" w:line="240" w:lineRule="auto"/>
              <w:rPr>
                <w:rFonts w:ascii="Times New Roman" w:hAnsi="Times New Roman" w:cs="Times New Roman"/>
                <w:sz w:val="24"/>
                <w:szCs w:val="24"/>
              </w:rPr>
            </w:pPr>
          </w:p>
        </w:tc>
        <w:tc>
          <w:tcPr>
            <w:tcW w:w="4248"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проведення свята Дня знань у ЗЗСО району (міста)</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02.08</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Додатки № СВ-1, СВ-3</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графіка відвідування свят СПУ та МОН України, ХОДА</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cantSplit/>
          <w:trHeight w:val="990"/>
        </w:trPr>
        <w:tc>
          <w:tcPr>
            <w:tcW w:w="709" w:type="dxa"/>
            <w:vMerge/>
          </w:tcPr>
          <w:p w:rsidR="00180634" w:rsidRPr="004B0E61" w:rsidRDefault="00180634" w:rsidP="00804E48">
            <w:pPr>
              <w:spacing w:after="0" w:line="240" w:lineRule="auto"/>
              <w:rPr>
                <w:rFonts w:ascii="Times New Roman" w:hAnsi="Times New Roman" w:cs="Times New Roman"/>
                <w:sz w:val="24"/>
                <w:szCs w:val="24"/>
              </w:rPr>
            </w:pPr>
          </w:p>
        </w:tc>
        <w:tc>
          <w:tcPr>
            <w:tcW w:w="4248"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ЗЗСО, які пропонуються для відвідування під час проведення свят «Останній дзвоник», випускного вечора, Дня знань </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15.04</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15.04</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02.08</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Форма-запит МОНМСУ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Додатки № СВ-2, СВ-3</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Графік</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відвідування свят представниками СПУ, МОН України, інших органів виконавчої влади</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Кондратенко Т.В.</w:t>
            </w:r>
          </w:p>
        </w:tc>
      </w:tr>
      <w:tr w:rsidR="00180634" w:rsidRPr="004B0E61">
        <w:trPr>
          <w:trHeight w:val="885"/>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відвідування учнями (вихованцями) закладів освіти інтернатного типу обласного підпорядкування навчальних занять</w:t>
            </w:r>
          </w:p>
        </w:tc>
        <w:tc>
          <w:tcPr>
            <w:tcW w:w="1701" w:type="dxa"/>
          </w:tcPr>
          <w:p w:rsidR="00180634" w:rsidRPr="008E70CA" w:rsidRDefault="00180634" w:rsidP="00804E48">
            <w:pPr>
              <w:pStyle w:val="Heading7"/>
              <w:spacing w:before="0" w:after="0"/>
            </w:pPr>
            <w:r w:rsidRPr="008E70CA">
              <w:t>Щосереди</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Департаменту</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(формується засобами порталу)</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tcPr>
          <w:p w:rsidR="00180634" w:rsidRPr="004B0E61" w:rsidRDefault="00180634" w:rsidP="00337351">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Зайцева С.В.</w:t>
            </w:r>
          </w:p>
        </w:tc>
      </w:tr>
      <w:tr w:rsidR="00180634" w:rsidRPr="004B0E61">
        <w:trPr>
          <w:trHeight w:val="885"/>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відвідування вихованцями дошкільного підрозділу навчально-виховних комплексів інтернатного типу обласного підпорядкування</w:t>
            </w:r>
          </w:p>
        </w:tc>
        <w:tc>
          <w:tcPr>
            <w:tcW w:w="1701" w:type="dxa"/>
          </w:tcPr>
          <w:p w:rsidR="00180634" w:rsidRPr="008E70CA" w:rsidRDefault="00180634" w:rsidP="00804E48">
            <w:pPr>
              <w:pStyle w:val="Heading7"/>
              <w:spacing w:before="0" w:after="0"/>
            </w:pPr>
            <w:r w:rsidRPr="008E70CA">
              <w:t>Щосереди</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Форми-запити Департаменту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(формується засобами порталу)</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tcPr>
          <w:p w:rsidR="00180634" w:rsidRPr="00CF4EC4" w:rsidRDefault="00180634" w:rsidP="00804E48">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Ру</w:t>
            </w:r>
            <w:r>
              <w:rPr>
                <w:rFonts w:ascii="Times New Roman" w:hAnsi="Times New Roman" w:cs="Times New Roman"/>
                <w:sz w:val="24"/>
                <w:szCs w:val="24"/>
              </w:rPr>
              <w:t>днєва С.М.</w:t>
            </w:r>
          </w:p>
        </w:tc>
      </w:tr>
      <w:tr w:rsidR="00180634" w:rsidRPr="004B0E61">
        <w:trPr>
          <w:trHeight w:val="174"/>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прийом учнів до 1-х, 10-х класів закладів освіти інтернатного типу </w:t>
            </w:r>
          </w:p>
        </w:tc>
        <w:tc>
          <w:tcPr>
            <w:tcW w:w="1701" w:type="dxa"/>
          </w:tcPr>
          <w:p w:rsidR="00180634" w:rsidRPr="008E70CA" w:rsidRDefault="00180634" w:rsidP="00804E48">
            <w:pPr>
              <w:pStyle w:val="Heading7"/>
              <w:spacing w:before="0" w:after="0"/>
            </w:pPr>
            <w:r w:rsidRPr="008E70CA">
              <w:t>До 01.07.</w:t>
            </w:r>
          </w:p>
          <w:p w:rsidR="00180634" w:rsidRPr="008E70CA" w:rsidRDefault="00180634" w:rsidP="00804E48">
            <w:pPr>
              <w:pStyle w:val="Heading7"/>
              <w:spacing w:before="0" w:after="0"/>
            </w:pPr>
            <w:r w:rsidRPr="008E70CA">
              <w:t>До 01.08.</w:t>
            </w:r>
          </w:p>
          <w:p w:rsidR="00180634" w:rsidRPr="008E70CA" w:rsidRDefault="00180634" w:rsidP="00804E48">
            <w:pPr>
              <w:pStyle w:val="Heading7"/>
              <w:spacing w:before="0" w:after="0"/>
            </w:pPr>
            <w:r w:rsidRPr="008E70CA">
              <w:t>До 15.08.</w:t>
            </w:r>
          </w:p>
          <w:p w:rsidR="00180634" w:rsidRPr="008E70CA" w:rsidRDefault="00180634" w:rsidP="00804E48">
            <w:pPr>
              <w:pStyle w:val="Heading7"/>
              <w:spacing w:before="0" w:after="0"/>
            </w:pPr>
            <w:r w:rsidRPr="008E70CA">
              <w:t>До 30.08.</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Департаменту</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І-З № 6</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до Міністерства освіти і науки України,</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аналітична довідка</w:t>
            </w:r>
          </w:p>
        </w:tc>
        <w:tc>
          <w:tcPr>
            <w:tcW w:w="2126" w:type="dxa"/>
          </w:tcPr>
          <w:p w:rsidR="00180634" w:rsidRPr="004B0E61" w:rsidRDefault="00180634" w:rsidP="00337351">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Зайцева С.В.</w:t>
            </w:r>
          </w:p>
        </w:tc>
      </w:tr>
      <w:tr w:rsidR="00180634" w:rsidRPr="004B0E61">
        <w:trPr>
          <w:trHeight w:val="885"/>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проведення свят «Останній дзвоник», випускних вечорів, Дня знань, у закладах освіти інтернатного типу </w:t>
            </w:r>
          </w:p>
        </w:tc>
        <w:tc>
          <w:tcPr>
            <w:tcW w:w="1701" w:type="dxa"/>
          </w:tcPr>
          <w:p w:rsidR="00180634" w:rsidRPr="008E70CA" w:rsidRDefault="00180634" w:rsidP="00804E48">
            <w:pPr>
              <w:pStyle w:val="Heading7"/>
              <w:spacing w:before="0" w:after="0"/>
            </w:pPr>
            <w:r w:rsidRPr="008E70CA">
              <w:t>До 15.04</w:t>
            </w:r>
          </w:p>
          <w:p w:rsidR="00180634" w:rsidRPr="008E70CA" w:rsidRDefault="00180634" w:rsidP="00804E48">
            <w:pPr>
              <w:pStyle w:val="Heading7"/>
              <w:spacing w:before="0" w:after="0"/>
            </w:pPr>
            <w:r w:rsidRPr="008E70CA">
              <w:t>До 02.08</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Департаменту</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І-З № 7</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І-З № 8</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Графік відвідування свят</w:t>
            </w:r>
          </w:p>
        </w:tc>
        <w:tc>
          <w:tcPr>
            <w:tcW w:w="2126" w:type="dxa"/>
          </w:tcPr>
          <w:p w:rsidR="00180634" w:rsidRPr="004B0E61" w:rsidRDefault="00180634" w:rsidP="00337351">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Зайцева С.В.</w:t>
            </w:r>
          </w:p>
        </w:tc>
      </w:tr>
      <w:tr w:rsidR="00180634" w:rsidRPr="004B0E61">
        <w:trPr>
          <w:trHeight w:val="354"/>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вибуття дітей-сиріт та дітей, позбавлених батьківського піклування із закладу освіти інтернатного типу</w:t>
            </w:r>
          </w:p>
        </w:tc>
        <w:tc>
          <w:tcPr>
            <w:tcW w:w="1701" w:type="dxa"/>
            <w:shd w:val="clear" w:color="auto" w:fill="FFFFFF"/>
          </w:tcPr>
          <w:p w:rsidR="00180634" w:rsidRPr="00757061" w:rsidRDefault="00180634" w:rsidP="00804E48">
            <w:pPr>
              <w:pStyle w:val="Heading7"/>
              <w:spacing w:before="0" w:after="0"/>
            </w:pPr>
            <w:r w:rsidRPr="00757061">
              <w:t>До 25.03.</w:t>
            </w:r>
          </w:p>
          <w:p w:rsidR="00180634" w:rsidRPr="00757061" w:rsidRDefault="00180634" w:rsidP="00804E48">
            <w:pPr>
              <w:pStyle w:val="Heading7"/>
              <w:spacing w:before="0" w:after="0"/>
            </w:pPr>
            <w:r w:rsidRPr="00757061">
              <w:t>До 25.06.</w:t>
            </w:r>
          </w:p>
          <w:p w:rsidR="00180634" w:rsidRPr="00757061" w:rsidRDefault="00180634" w:rsidP="00804E48">
            <w:pPr>
              <w:pStyle w:val="Heading7"/>
              <w:spacing w:before="0" w:after="0"/>
            </w:pPr>
            <w:r w:rsidRPr="00757061">
              <w:t>До 25.09.</w:t>
            </w:r>
          </w:p>
          <w:p w:rsidR="00180634" w:rsidRPr="00757061" w:rsidRDefault="00180634" w:rsidP="00804E48">
            <w:pPr>
              <w:pStyle w:val="Heading7"/>
              <w:spacing w:before="0" w:after="0"/>
            </w:pPr>
            <w:r w:rsidRPr="00757061">
              <w:t>До 25.12.</w:t>
            </w: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Форма-запит Департаменту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І-З № 9</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Зайцева С.В.</w:t>
            </w:r>
          </w:p>
        </w:tc>
      </w:tr>
      <w:tr w:rsidR="00180634" w:rsidRPr="004B0E61">
        <w:trPr>
          <w:trHeight w:val="885"/>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випускників закладу освіти інтернатного типу </w:t>
            </w:r>
          </w:p>
        </w:tc>
        <w:tc>
          <w:tcPr>
            <w:tcW w:w="1701" w:type="dxa"/>
            <w:shd w:val="clear" w:color="auto" w:fill="FFFFFF"/>
          </w:tcPr>
          <w:p w:rsidR="00180634" w:rsidRPr="00757061" w:rsidRDefault="00180634" w:rsidP="00804E48">
            <w:pPr>
              <w:pStyle w:val="Heading7"/>
              <w:spacing w:before="0" w:after="0"/>
            </w:pPr>
            <w:r w:rsidRPr="00757061">
              <w:t>До 25.03.</w:t>
            </w:r>
          </w:p>
          <w:p w:rsidR="00180634" w:rsidRPr="00757061" w:rsidRDefault="00180634" w:rsidP="00804E48">
            <w:pPr>
              <w:pStyle w:val="Heading7"/>
              <w:spacing w:before="0" w:after="0"/>
            </w:pPr>
            <w:r w:rsidRPr="00757061">
              <w:t>До 25.06.</w:t>
            </w:r>
          </w:p>
          <w:p w:rsidR="00180634" w:rsidRPr="00757061" w:rsidRDefault="00180634" w:rsidP="00804E48">
            <w:pPr>
              <w:pStyle w:val="Heading7"/>
              <w:spacing w:before="0" w:after="0"/>
            </w:pPr>
            <w:r w:rsidRPr="00757061">
              <w:t>До 25.09.</w:t>
            </w:r>
          </w:p>
          <w:p w:rsidR="00180634" w:rsidRPr="00757061" w:rsidRDefault="00180634" w:rsidP="00804E48">
            <w:pPr>
              <w:pStyle w:val="Heading7"/>
              <w:spacing w:before="0" w:after="0"/>
            </w:pPr>
            <w:r w:rsidRPr="00757061">
              <w:t>До 25.12.</w:t>
            </w: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Департаменту</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І-З № 10</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Зайцева С.В.</w:t>
            </w:r>
          </w:p>
          <w:p w:rsidR="00180634" w:rsidRPr="004B0E61" w:rsidRDefault="00180634" w:rsidP="00804E48">
            <w:pPr>
              <w:spacing w:after="0" w:line="240" w:lineRule="auto"/>
              <w:rPr>
                <w:rFonts w:ascii="Times New Roman" w:hAnsi="Times New Roman" w:cs="Times New Roman"/>
                <w:sz w:val="24"/>
                <w:szCs w:val="24"/>
              </w:rPr>
            </w:pPr>
          </w:p>
        </w:tc>
      </w:tr>
      <w:tr w:rsidR="00180634" w:rsidRPr="004B0E61">
        <w:trPr>
          <w:trHeight w:val="885"/>
        </w:trPr>
        <w:tc>
          <w:tcPr>
            <w:tcW w:w="4957" w:type="dxa"/>
            <w:gridSpan w:val="2"/>
            <w:shd w:val="clear" w:color="auto" w:fill="FFFFFF"/>
          </w:tcPr>
          <w:p w:rsidR="00180634" w:rsidRPr="004B0E61" w:rsidRDefault="00180634" w:rsidP="00A1234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 про благодійну допомогу, що надійшла на адресу навчального закладу інтернатного типу обласного підпорядкування</w:t>
            </w:r>
          </w:p>
        </w:tc>
        <w:tc>
          <w:tcPr>
            <w:tcW w:w="1701" w:type="dxa"/>
            <w:shd w:val="clear" w:color="auto" w:fill="FFFFFF"/>
          </w:tcPr>
          <w:p w:rsidR="00180634" w:rsidRPr="00757061" w:rsidRDefault="00180634" w:rsidP="00804E48">
            <w:pPr>
              <w:pStyle w:val="Heading7"/>
              <w:spacing w:before="0" w:after="0"/>
            </w:pPr>
            <w:r w:rsidRPr="00757061">
              <w:t>До 25.03.</w:t>
            </w:r>
          </w:p>
          <w:p w:rsidR="00180634" w:rsidRPr="00757061" w:rsidRDefault="00180634" w:rsidP="00804E48">
            <w:pPr>
              <w:pStyle w:val="Heading7"/>
              <w:spacing w:before="0" w:after="0"/>
            </w:pPr>
            <w:r w:rsidRPr="00757061">
              <w:t>До 25.06.</w:t>
            </w:r>
          </w:p>
          <w:p w:rsidR="00180634" w:rsidRPr="00757061" w:rsidRDefault="00180634" w:rsidP="00804E48">
            <w:pPr>
              <w:pStyle w:val="Heading7"/>
              <w:spacing w:before="0" w:after="0"/>
            </w:pPr>
            <w:r w:rsidRPr="00757061">
              <w:t>До 25.09.</w:t>
            </w:r>
          </w:p>
          <w:p w:rsidR="00180634" w:rsidRPr="00757061" w:rsidRDefault="00180634" w:rsidP="00804E48">
            <w:pPr>
              <w:pStyle w:val="Heading7"/>
              <w:spacing w:before="0" w:after="0"/>
            </w:pPr>
            <w:r w:rsidRPr="00757061">
              <w:t>До 25.12.</w:t>
            </w: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Форма-запит Департаменту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І-З № 11</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до Міністерства освіти і науки України, оперативне реагування</w:t>
            </w:r>
          </w:p>
        </w:tc>
        <w:tc>
          <w:tcPr>
            <w:tcW w:w="2126"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Зайцева С.В.</w:t>
            </w:r>
          </w:p>
        </w:tc>
      </w:tr>
      <w:tr w:rsidR="00180634" w:rsidRPr="004B0E61">
        <w:trPr>
          <w:trHeight w:val="885"/>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якісний склад вихованців закладів освіти інтернатного типу обласного підпорядкування</w:t>
            </w:r>
          </w:p>
        </w:tc>
        <w:tc>
          <w:tcPr>
            <w:tcW w:w="1701" w:type="dxa"/>
            <w:shd w:val="clear" w:color="auto" w:fill="FFFFFF"/>
          </w:tcPr>
          <w:p w:rsidR="00180634" w:rsidRPr="00757061" w:rsidRDefault="00180634" w:rsidP="00804E48">
            <w:pPr>
              <w:pStyle w:val="Heading7"/>
              <w:spacing w:before="0" w:after="0"/>
            </w:pPr>
            <w:r w:rsidRPr="00757061">
              <w:t>До 01.04.</w:t>
            </w:r>
          </w:p>
          <w:p w:rsidR="00180634" w:rsidRPr="00757061" w:rsidRDefault="00180634" w:rsidP="00804E48">
            <w:pPr>
              <w:pStyle w:val="Heading7"/>
              <w:spacing w:before="0" w:after="0"/>
            </w:pPr>
            <w:r w:rsidRPr="00757061">
              <w:t>До 01.06.</w:t>
            </w:r>
          </w:p>
          <w:p w:rsidR="00180634" w:rsidRPr="00757061" w:rsidRDefault="00180634" w:rsidP="00804E48">
            <w:pPr>
              <w:pStyle w:val="Heading7"/>
              <w:spacing w:before="0" w:after="0"/>
            </w:pPr>
            <w:r w:rsidRPr="00757061">
              <w:t>07.09.</w:t>
            </w:r>
          </w:p>
          <w:p w:rsidR="00180634" w:rsidRPr="00757061" w:rsidRDefault="00180634" w:rsidP="004137C7">
            <w:pPr>
              <w:pStyle w:val="Heading7"/>
              <w:spacing w:before="0" w:after="0"/>
              <w:jc w:val="both"/>
            </w:pPr>
            <w:r w:rsidRPr="00757061">
              <w:t>До 25.12.</w:t>
            </w: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Департаменту</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І-З № 12</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до Міністерства освіти і науки України, оперативне реагування</w:t>
            </w:r>
          </w:p>
        </w:tc>
        <w:tc>
          <w:tcPr>
            <w:tcW w:w="2126"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Зайцева С.В.</w:t>
            </w:r>
          </w:p>
        </w:tc>
      </w:tr>
      <w:tr w:rsidR="00180634" w:rsidRPr="004B0E61">
        <w:trPr>
          <w:trHeight w:val="885"/>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підсумки влаштування випускників закладу</w:t>
            </w:r>
          </w:p>
        </w:tc>
        <w:tc>
          <w:tcPr>
            <w:tcW w:w="1701" w:type="dxa"/>
            <w:shd w:val="clear" w:color="auto" w:fill="FFFFFF"/>
          </w:tcPr>
          <w:p w:rsidR="00180634" w:rsidRPr="00757061" w:rsidRDefault="00180634" w:rsidP="00804E48">
            <w:pPr>
              <w:pStyle w:val="Heading7"/>
              <w:spacing w:before="0" w:after="0"/>
            </w:pPr>
            <w:r w:rsidRPr="00757061">
              <w:t>До 15.09</w:t>
            </w: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Форма-запит Департаменту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І-З № 13</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Зайцева С.В.</w:t>
            </w:r>
          </w:p>
        </w:tc>
      </w:tr>
      <w:tr w:rsidR="00180634" w:rsidRPr="004B0E61">
        <w:trPr>
          <w:trHeight w:val="885"/>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забезпечення дітей-сиріт та дітей, позбавлених батьківського піклування, житлом та майном</w:t>
            </w:r>
          </w:p>
        </w:tc>
        <w:tc>
          <w:tcPr>
            <w:tcW w:w="1701" w:type="dxa"/>
            <w:shd w:val="clear" w:color="auto" w:fill="FFFFFF"/>
          </w:tcPr>
          <w:p w:rsidR="00180634" w:rsidRPr="00757061" w:rsidRDefault="00180634" w:rsidP="00804E48">
            <w:pPr>
              <w:pStyle w:val="Heading7"/>
              <w:spacing w:before="0" w:after="0"/>
            </w:pPr>
            <w:r w:rsidRPr="00757061">
              <w:t>До 10.03.</w:t>
            </w:r>
          </w:p>
          <w:p w:rsidR="00180634" w:rsidRPr="00757061" w:rsidRDefault="00180634" w:rsidP="00804E48">
            <w:pPr>
              <w:pStyle w:val="Heading7"/>
              <w:spacing w:before="0" w:after="0"/>
            </w:pPr>
            <w:r w:rsidRPr="00757061">
              <w:t xml:space="preserve">До 10.06. </w:t>
            </w:r>
          </w:p>
          <w:p w:rsidR="00180634" w:rsidRPr="00757061" w:rsidRDefault="00180634" w:rsidP="00804E48">
            <w:pPr>
              <w:pStyle w:val="Heading7"/>
              <w:spacing w:before="0" w:after="0"/>
            </w:pPr>
            <w:r w:rsidRPr="00757061">
              <w:t>До 05.09.</w:t>
            </w:r>
          </w:p>
          <w:p w:rsidR="00180634" w:rsidRPr="00757061" w:rsidRDefault="00180634" w:rsidP="00804E48">
            <w:pPr>
              <w:pStyle w:val="Heading7"/>
              <w:spacing w:before="0" w:after="0"/>
            </w:pPr>
            <w:r w:rsidRPr="00757061">
              <w:t>До 10.12.</w:t>
            </w: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Департаменту</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І-З № 14</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до Міністерства освіти і науки України, оперативне реагування</w:t>
            </w:r>
          </w:p>
        </w:tc>
        <w:tc>
          <w:tcPr>
            <w:tcW w:w="2126"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Зайцева С.В.</w:t>
            </w:r>
          </w:p>
        </w:tc>
      </w:tr>
      <w:tr w:rsidR="00180634" w:rsidRPr="004B0E61">
        <w:trPr>
          <w:trHeight w:val="885"/>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стан роботи з питань соціального захисту дітей-сиріт та дітей, позбавлених батьківського піклування у закладах освіти інтернатного типу обласного підпорядкування</w:t>
            </w:r>
          </w:p>
        </w:tc>
        <w:tc>
          <w:tcPr>
            <w:tcW w:w="1701" w:type="dxa"/>
            <w:shd w:val="clear" w:color="auto" w:fill="FFFFFF"/>
          </w:tcPr>
          <w:p w:rsidR="00180634" w:rsidRPr="00757061" w:rsidRDefault="00180634" w:rsidP="00804E48">
            <w:pPr>
              <w:pStyle w:val="Heading7"/>
              <w:spacing w:before="0" w:after="0"/>
            </w:pPr>
            <w:r w:rsidRPr="00757061">
              <w:t>До 20.03.</w:t>
            </w:r>
          </w:p>
          <w:p w:rsidR="00180634" w:rsidRPr="00757061" w:rsidRDefault="00180634" w:rsidP="00804E48">
            <w:pPr>
              <w:pStyle w:val="Heading7"/>
              <w:spacing w:before="0" w:after="0"/>
            </w:pPr>
            <w:r w:rsidRPr="00757061">
              <w:t>До 20.06.</w:t>
            </w:r>
          </w:p>
          <w:p w:rsidR="00180634" w:rsidRPr="00757061" w:rsidRDefault="00180634" w:rsidP="00804E48">
            <w:pPr>
              <w:pStyle w:val="Heading7"/>
              <w:spacing w:before="0" w:after="0"/>
            </w:pPr>
            <w:r w:rsidRPr="00757061">
              <w:t>До 20.09.</w:t>
            </w:r>
          </w:p>
          <w:p w:rsidR="00180634" w:rsidRPr="00757061" w:rsidRDefault="00180634" w:rsidP="00804E48">
            <w:pPr>
              <w:pStyle w:val="Heading7"/>
              <w:spacing w:before="0" w:after="0"/>
            </w:pPr>
            <w:r w:rsidRPr="00757061">
              <w:t>До 20.12.</w:t>
            </w: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Департаменту</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І-З № 15</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Аналітична довідка,</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Зайцева С.В.</w:t>
            </w:r>
          </w:p>
        </w:tc>
      </w:tr>
      <w:tr w:rsidR="00180634" w:rsidRPr="004B0E61">
        <w:trPr>
          <w:trHeight w:val="885"/>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дітей-сиріт та дітей, позбавлених батьківського піклування, які бажають продовжити навчання у ЗП(ПТ)О у наступному  навчальному році</w:t>
            </w:r>
          </w:p>
        </w:tc>
        <w:tc>
          <w:tcPr>
            <w:tcW w:w="1701" w:type="dxa"/>
            <w:shd w:val="clear" w:color="auto" w:fill="FFFFFF"/>
          </w:tcPr>
          <w:p w:rsidR="00180634" w:rsidRPr="00757061" w:rsidRDefault="00180634" w:rsidP="00804E48">
            <w:pPr>
              <w:pStyle w:val="Heading7"/>
              <w:spacing w:before="0" w:after="0"/>
            </w:pPr>
            <w:r w:rsidRPr="00757061">
              <w:t>До 01.03.</w:t>
            </w:r>
          </w:p>
          <w:p w:rsidR="00180634" w:rsidRPr="00757061" w:rsidRDefault="00180634" w:rsidP="00804E48">
            <w:pPr>
              <w:pStyle w:val="Heading7"/>
              <w:spacing w:before="0" w:after="0"/>
            </w:pPr>
            <w:r w:rsidRPr="00757061">
              <w:t>До 15.06.</w:t>
            </w: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Департаменту</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І-З № 16</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shd w:val="clear" w:color="auto" w:fill="FFFFFF"/>
          </w:tcPr>
          <w:p w:rsidR="00180634" w:rsidRPr="004B0E61" w:rsidRDefault="00180634" w:rsidP="004137C7">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Зайцева С.В.</w:t>
            </w:r>
          </w:p>
        </w:tc>
      </w:tr>
      <w:tr w:rsidR="00180634" w:rsidRPr="004B0E61">
        <w:trPr>
          <w:trHeight w:val="885"/>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дітей-сиріт та дітей, позбавлених батьківського піклування, які бажають продовжити навчання у ЗВО І - ІV р.а. у наступному  навчальному році</w:t>
            </w:r>
          </w:p>
        </w:tc>
        <w:tc>
          <w:tcPr>
            <w:tcW w:w="1701" w:type="dxa"/>
            <w:shd w:val="clear" w:color="auto" w:fill="FFFFFF"/>
          </w:tcPr>
          <w:p w:rsidR="00180634" w:rsidRPr="00757061" w:rsidRDefault="00180634" w:rsidP="00804E48">
            <w:pPr>
              <w:pStyle w:val="Heading7"/>
              <w:spacing w:before="0" w:after="0"/>
            </w:pPr>
            <w:r w:rsidRPr="00757061">
              <w:t>До 01.03.</w:t>
            </w:r>
          </w:p>
          <w:p w:rsidR="00180634" w:rsidRPr="00757061" w:rsidRDefault="00180634" w:rsidP="00804E48">
            <w:pPr>
              <w:pStyle w:val="Heading7"/>
              <w:spacing w:before="0" w:after="0"/>
            </w:pPr>
            <w:r w:rsidRPr="00757061">
              <w:t>До 15.06.</w:t>
            </w: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Департаменту</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І-З № 17</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shd w:val="clear" w:color="auto" w:fill="FFFFFF"/>
          </w:tcPr>
          <w:p w:rsidR="00180634" w:rsidRPr="004B0E61" w:rsidRDefault="00180634" w:rsidP="004137C7">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Зайцева С.В.</w:t>
            </w:r>
          </w:p>
        </w:tc>
      </w:tr>
      <w:tr w:rsidR="00180634" w:rsidRPr="004B0E61">
        <w:trPr>
          <w:trHeight w:val="885"/>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мережу класів (груп) та наявність вільних місць у навчальних закладах інтернатного типу обласного підпорядкування</w:t>
            </w:r>
          </w:p>
        </w:tc>
        <w:tc>
          <w:tcPr>
            <w:tcW w:w="1701" w:type="dxa"/>
            <w:shd w:val="clear" w:color="auto" w:fill="FFFFFF"/>
          </w:tcPr>
          <w:p w:rsidR="00180634" w:rsidRPr="00757061" w:rsidRDefault="00180634" w:rsidP="00804E48">
            <w:pPr>
              <w:pStyle w:val="Heading7"/>
              <w:spacing w:before="0" w:after="0"/>
            </w:pPr>
            <w:r w:rsidRPr="00757061">
              <w:t>Щомісячно до 2 числа</w:t>
            </w: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Департаменту</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І-З № 18</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Аналітична довідка,</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Зайцева С.В.</w:t>
            </w:r>
          </w:p>
        </w:tc>
      </w:tr>
      <w:tr w:rsidR="00180634" w:rsidRPr="004B0E61">
        <w:trPr>
          <w:trHeight w:val="885"/>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рух учнів (вихованців) закладів освіти інтернатного типу обласного підпорядкування</w:t>
            </w:r>
          </w:p>
        </w:tc>
        <w:tc>
          <w:tcPr>
            <w:tcW w:w="1701" w:type="dxa"/>
            <w:shd w:val="clear" w:color="auto" w:fill="FFFFFF"/>
          </w:tcPr>
          <w:p w:rsidR="00180634" w:rsidRPr="00757061" w:rsidRDefault="00180634" w:rsidP="00804E48">
            <w:pPr>
              <w:pStyle w:val="Heading7"/>
              <w:spacing w:before="0" w:after="0"/>
            </w:pPr>
            <w:r w:rsidRPr="00757061">
              <w:t>Щомісячно до 2 числа</w:t>
            </w: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Департаменту</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І-З № 19</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Аналітична довідка,</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Зайцева С.В.</w:t>
            </w:r>
          </w:p>
        </w:tc>
      </w:tr>
      <w:tr w:rsidR="00180634" w:rsidRPr="004B0E61">
        <w:trPr>
          <w:trHeight w:val="885"/>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Статистичні дані про стан злочинності та правопорушень серед учнів (вихованців) закладів освіти інтернатного типу обласного підпорядкування</w:t>
            </w:r>
          </w:p>
        </w:tc>
        <w:tc>
          <w:tcPr>
            <w:tcW w:w="1701" w:type="dxa"/>
            <w:shd w:val="clear" w:color="auto" w:fill="FFFFFF"/>
          </w:tcPr>
          <w:p w:rsidR="00180634" w:rsidRPr="00757061" w:rsidRDefault="00180634" w:rsidP="00804E48">
            <w:pPr>
              <w:pStyle w:val="Heading7"/>
              <w:spacing w:before="0" w:after="0"/>
            </w:pPr>
            <w:r w:rsidRPr="00757061">
              <w:t>До 10.07</w:t>
            </w:r>
          </w:p>
          <w:p w:rsidR="00180634" w:rsidRPr="00757061" w:rsidRDefault="00180634" w:rsidP="00804E48">
            <w:pPr>
              <w:pStyle w:val="Heading7"/>
              <w:spacing w:before="0" w:after="0"/>
            </w:pPr>
            <w:r w:rsidRPr="00757061">
              <w:t>До 10.10</w:t>
            </w: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Форма-запит Департаменту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Додатки</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І-З № 20</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до Міністерства освіти і науки України, оперативне реагування</w:t>
            </w:r>
          </w:p>
        </w:tc>
        <w:tc>
          <w:tcPr>
            <w:tcW w:w="2126"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Зайцева С.В.</w:t>
            </w:r>
          </w:p>
        </w:tc>
      </w:tr>
      <w:tr w:rsidR="00180634" w:rsidRPr="004B0E61">
        <w:trPr>
          <w:trHeight w:val="534"/>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навчальний заклад інтернатного типу обласного підпорядкування</w:t>
            </w:r>
          </w:p>
        </w:tc>
        <w:tc>
          <w:tcPr>
            <w:tcW w:w="1701" w:type="dxa"/>
            <w:shd w:val="clear" w:color="auto" w:fill="FFFFFF"/>
          </w:tcPr>
          <w:p w:rsidR="00180634" w:rsidRPr="00757061" w:rsidRDefault="00180634" w:rsidP="00804E48">
            <w:pPr>
              <w:pStyle w:val="Heading7"/>
              <w:spacing w:before="0" w:after="0"/>
            </w:pPr>
            <w:r w:rsidRPr="00757061">
              <w:t xml:space="preserve">До 15.04. </w:t>
            </w:r>
          </w:p>
          <w:p w:rsidR="00180634" w:rsidRPr="00757061" w:rsidRDefault="00180634" w:rsidP="00804E48">
            <w:pPr>
              <w:pStyle w:val="Heading7"/>
              <w:spacing w:before="0" w:after="0"/>
            </w:pPr>
            <w:r w:rsidRPr="00757061">
              <w:t xml:space="preserve">До 02.08. </w:t>
            </w:r>
          </w:p>
          <w:p w:rsidR="00180634" w:rsidRPr="00757061" w:rsidRDefault="00180634" w:rsidP="00804E48">
            <w:pPr>
              <w:pStyle w:val="Heading7"/>
              <w:spacing w:before="0" w:after="0"/>
            </w:pPr>
            <w:r w:rsidRPr="00757061">
              <w:t>перед кожним відвідуванням закладу керівництвом області та держави</w:t>
            </w: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Форма-запит Департаменту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Додатки</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І-З № 21</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Зайцева С.В.</w:t>
            </w:r>
          </w:p>
        </w:tc>
      </w:tr>
      <w:tr w:rsidR="00180634" w:rsidRPr="004B0E61">
        <w:trPr>
          <w:trHeight w:val="885"/>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дітей з особливими освітніми потребами які інтегровані у заклади дошкільної освіти</w:t>
            </w:r>
          </w:p>
        </w:tc>
        <w:tc>
          <w:tcPr>
            <w:tcW w:w="1701" w:type="dxa"/>
            <w:shd w:val="clear" w:color="auto" w:fill="FFFFFF"/>
          </w:tcPr>
          <w:p w:rsidR="00180634" w:rsidRPr="00757061" w:rsidRDefault="00180634" w:rsidP="00CA750D">
            <w:pPr>
              <w:pStyle w:val="Heading7"/>
              <w:spacing w:before="0" w:after="0"/>
            </w:pPr>
            <w:r w:rsidRPr="00757061">
              <w:t xml:space="preserve">До 15.01 </w:t>
            </w:r>
          </w:p>
          <w:p w:rsidR="00180634" w:rsidRPr="00757061" w:rsidRDefault="00180634" w:rsidP="00CA750D">
            <w:pPr>
              <w:pStyle w:val="Heading7"/>
              <w:spacing w:before="0" w:after="0"/>
            </w:pPr>
            <w:r w:rsidRPr="00757061">
              <w:t>До 15.09</w:t>
            </w:r>
          </w:p>
          <w:p w:rsidR="00180634" w:rsidRPr="004B0E61" w:rsidRDefault="00180634" w:rsidP="00804E48">
            <w:pPr>
              <w:spacing w:after="0" w:line="240" w:lineRule="auto"/>
              <w:rPr>
                <w:rFonts w:ascii="Times New Roman" w:hAnsi="Times New Roman" w:cs="Times New Roman"/>
                <w:sz w:val="24"/>
                <w:szCs w:val="24"/>
              </w:rPr>
            </w:pP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Форма-запит Департаменту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Додатки</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КО-1</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shd w:val="clear" w:color="auto" w:fill="FFFFFF"/>
          </w:tcPr>
          <w:p w:rsidR="00180634" w:rsidRPr="004B0E61" w:rsidRDefault="00180634" w:rsidP="00337351">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Говсієвич І.В.</w:t>
            </w:r>
          </w:p>
        </w:tc>
      </w:tr>
      <w:tr w:rsidR="00180634" w:rsidRPr="004B0E61">
        <w:trPr>
          <w:trHeight w:val="2009"/>
        </w:trPr>
        <w:tc>
          <w:tcPr>
            <w:tcW w:w="4957" w:type="dxa"/>
            <w:gridSpan w:val="2"/>
            <w:shd w:val="clear" w:color="auto" w:fill="FFFFFF"/>
          </w:tcPr>
          <w:p w:rsidR="00180634" w:rsidRPr="00757061" w:rsidRDefault="00180634" w:rsidP="00804E48">
            <w:pPr>
              <w:pStyle w:val="1"/>
              <w:spacing w:after="0" w:line="240" w:lineRule="auto"/>
              <w:ind w:left="0"/>
              <w:rPr>
                <w:rFonts w:ascii="Times New Roman" w:eastAsia="MS Mincho" w:hAnsi="Times New Roman" w:cs="Times New Roman"/>
                <w:sz w:val="24"/>
                <w:szCs w:val="24"/>
                <w:lang w:val="uk-UA"/>
              </w:rPr>
            </w:pPr>
            <w:r w:rsidRPr="00757061">
              <w:rPr>
                <w:rFonts w:ascii="Times New Roman" w:hAnsi="Times New Roman" w:cs="Times New Roman"/>
                <w:sz w:val="24"/>
                <w:szCs w:val="24"/>
              </w:rPr>
              <w:t>Інформація</w:t>
            </w:r>
            <w:r w:rsidRPr="00757061">
              <w:rPr>
                <w:rFonts w:ascii="Times New Roman" w:eastAsia="MS Mincho" w:hAnsi="Times New Roman" w:cs="Times New Roman"/>
                <w:sz w:val="24"/>
                <w:szCs w:val="24"/>
                <w:lang w:val="uk-UA"/>
              </w:rPr>
              <w:t xml:space="preserve"> про дітей з особливими освітніми потребами, які навчаються в закладах загальної середньої освіти та мають висновок ПМПК/ІРЦ (КО-2-А)</w:t>
            </w:r>
          </w:p>
          <w:p w:rsidR="00180634" w:rsidRPr="00757061" w:rsidRDefault="00180634" w:rsidP="00804E48">
            <w:pPr>
              <w:pStyle w:val="1"/>
              <w:spacing w:after="0" w:line="240" w:lineRule="auto"/>
              <w:ind w:left="0"/>
              <w:rPr>
                <w:rFonts w:ascii="Times New Roman" w:eastAsia="MS Mincho" w:hAnsi="Times New Roman" w:cs="Times New Roman"/>
                <w:sz w:val="24"/>
                <w:szCs w:val="24"/>
                <w:lang w:val="uk-UA"/>
              </w:rPr>
            </w:pPr>
            <w:r w:rsidRPr="00757061">
              <w:rPr>
                <w:rFonts w:ascii="Times New Roman" w:eastAsia="MS Mincho" w:hAnsi="Times New Roman" w:cs="Times New Roman"/>
                <w:sz w:val="24"/>
                <w:szCs w:val="24"/>
                <w:lang w:val="uk-UA"/>
              </w:rPr>
              <w:t>про дітей з інвалідністю, які навчаються в закладах загальної середньої освіти та мають висновок ПМПК/ІРЦ (КО -2-Б)</w:t>
            </w:r>
          </w:p>
        </w:tc>
        <w:tc>
          <w:tcPr>
            <w:tcW w:w="1701" w:type="dxa"/>
            <w:shd w:val="clear" w:color="auto" w:fill="FFFFFF"/>
          </w:tcPr>
          <w:p w:rsidR="00180634" w:rsidRPr="00757061" w:rsidRDefault="00180634" w:rsidP="00CA750D">
            <w:pPr>
              <w:pStyle w:val="Heading7"/>
              <w:spacing w:before="0" w:after="0"/>
            </w:pPr>
            <w:r w:rsidRPr="00757061">
              <w:t xml:space="preserve">До 15.01 </w:t>
            </w:r>
          </w:p>
          <w:p w:rsidR="00180634" w:rsidRPr="00757061" w:rsidRDefault="00180634" w:rsidP="00CA750D">
            <w:pPr>
              <w:pStyle w:val="Heading7"/>
              <w:spacing w:before="0" w:after="0"/>
            </w:pPr>
            <w:r w:rsidRPr="00757061">
              <w:t>До 15.09</w:t>
            </w:r>
          </w:p>
          <w:p w:rsidR="00180634" w:rsidRPr="00757061" w:rsidRDefault="00180634" w:rsidP="00804E48">
            <w:pPr>
              <w:pStyle w:val="Heading7"/>
              <w:spacing w:before="0" w:after="0"/>
            </w:pP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Форма-запит Департаменту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Додатки</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КО-2-А;</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КО-2-Б</w:t>
            </w:r>
          </w:p>
          <w:p w:rsidR="00180634" w:rsidRPr="004B0E61" w:rsidRDefault="00180634" w:rsidP="00804E48">
            <w:pPr>
              <w:spacing w:after="0" w:line="240" w:lineRule="auto"/>
              <w:rPr>
                <w:rFonts w:ascii="Times New Roman" w:hAnsi="Times New Roman" w:cs="Times New Roman"/>
                <w:sz w:val="24"/>
                <w:szCs w:val="24"/>
              </w:rPr>
            </w:pP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shd w:val="clear" w:color="auto" w:fill="FFFFFF"/>
          </w:tcPr>
          <w:p w:rsidR="00180634" w:rsidRPr="004B0E61" w:rsidRDefault="00180634" w:rsidP="00337351">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Говсієвич І.В.</w:t>
            </w:r>
          </w:p>
        </w:tc>
      </w:tr>
      <w:tr w:rsidR="00180634" w:rsidRPr="004B0E61">
        <w:trPr>
          <w:trHeight w:val="885"/>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заклади загальної середньої освіти, в яких навчаються діти з особливими освітніми потребами</w:t>
            </w:r>
          </w:p>
        </w:tc>
        <w:tc>
          <w:tcPr>
            <w:tcW w:w="1701" w:type="dxa"/>
            <w:shd w:val="clear" w:color="auto" w:fill="FFFFFF"/>
          </w:tcPr>
          <w:p w:rsidR="00180634" w:rsidRPr="00757061" w:rsidRDefault="00180634" w:rsidP="00CA750D">
            <w:pPr>
              <w:pStyle w:val="Heading7"/>
              <w:spacing w:before="0" w:after="0"/>
            </w:pPr>
            <w:r w:rsidRPr="00757061">
              <w:t xml:space="preserve">До 15.01 </w:t>
            </w:r>
          </w:p>
          <w:p w:rsidR="00180634" w:rsidRPr="00757061" w:rsidRDefault="00180634" w:rsidP="00CA750D">
            <w:pPr>
              <w:pStyle w:val="Heading7"/>
              <w:spacing w:before="0" w:after="0"/>
            </w:pPr>
            <w:r w:rsidRPr="00757061">
              <w:t>До 15.09</w:t>
            </w:r>
          </w:p>
          <w:p w:rsidR="00180634" w:rsidRPr="004B0E61" w:rsidRDefault="00180634" w:rsidP="00804E48">
            <w:pPr>
              <w:spacing w:after="0" w:line="240" w:lineRule="auto"/>
              <w:rPr>
                <w:rFonts w:ascii="Times New Roman" w:hAnsi="Times New Roman" w:cs="Times New Roman"/>
                <w:sz w:val="24"/>
                <w:szCs w:val="24"/>
              </w:rPr>
            </w:pP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Форма-запит Департаменту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Додатки</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КО-3</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shd w:val="clear" w:color="auto" w:fill="FFFFFF"/>
          </w:tcPr>
          <w:p w:rsidR="00180634" w:rsidRPr="004B0E61" w:rsidRDefault="00180634" w:rsidP="00337351">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Говсієвич І.В.</w:t>
            </w:r>
          </w:p>
        </w:tc>
      </w:tr>
      <w:tr w:rsidR="00180634" w:rsidRPr="004B0E61">
        <w:trPr>
          <w:trHeight w:val="885"/>
        </w:trPr>
        <w:tc>
          <w:tcPr>
            <w:tcW w:w="4957" w:type="dxa"/>
            <w:gridSpan w:val="2"/>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охоплення дітей з особливими освітніми потребами різними формами навчання </w:t>
            </w:r>
          </w:p>
        </w:tc>
        <w:tc>
          <w:tcPr>
            <w:tcW w:w="1701" w:type="dxa"/>
            <w:shd w:val="clear" w:color="auto" w:fill="FFFFFF"/>
          </w:tcPr>
          <w:p w:rsidR="00180634" w:rsidRPr="00757061" w:rsidRDefault="00180634" w:rsidP="00CA750D">
            <w:pPr>
              <w:pStyle w:val="Heading7"/>
              <w:spacing w:before="0" w:after="0"/>
            </w:pPr>
            <w:r w:rsidRPr="00757061">
              <w:t xml:space="preserve">До 15.01 </w:t>
            </w:r>
          </w:p>
          <w:p w:rsidR="00180634" w:rsidRPr="00757061" w:rsidRDefault="00180634" w:rsidP="00CA750D">
            <w:pPr>
              <w:pStyle w:val="Heading7"/>
              <w:spacing w:before="0" w:after="0"/>
            </w:pPr>
            <w:r w:rsidRPr="00757061">
              <w:t>До 15.09</w:t>
            </w:r>
          </w:p>
          <w:p w:rsidR="00180634" w:rsidRPr="00757061" w:rsidRDefault="00180634" w:rsidP="00804E48">
            <w:pPr>
              <w:pStyle w:val="Heading7"/>
              <w:spacing w:before="0" w:after="0"/>
            </w:pPr>
          </w:p>
        </w:tc>
        <w:tc>
          <w:tcPr>
            <w:tcW w:w="2409"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Форма-запит Департаменту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Додатки</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КО-4</w:t>
            </w:r>
          </w:p>
        </w:tc>
        <w:tc>
          <w:tcPr>
            <w:tcW w:w="2410" w:type="dxa"/>
            <w:shd w:val="clear" w:color="auto" w:fill="FFFFFF"/>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shd w:val="clear" w:color="auto" w:fill="FFFFFF"/>
          </w:tcPr>
          <w:p w:rsidR="00180634" w:rsidRPr="004B0E61" w:rsidRDefault="00180634" w:rsidP="00337351">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Говсієвич І.В.</w:t>
            </w:r>
          </w:p>
        </w:tc>
      </w:tr>
      <w:tr w:rsidR="00180634" w:rsidRPr="004B0E61">
        <w:trPr>
          <w:trHeight w:val="885"/>
        </w:trPr>
        <w:tc>
          <w:tcPr>
            <w:tcW w:w="4957" w:type="dxa"/>
            <w:gridSpan w:val="2"/>
          </w:tcPr>
          <w:p w:rsidR="00180634" w:rsidRPr="004B0E61" w:rsidRDefault="00180634" w:rsidP="004137C7">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використання субвенції з державного бюджету місцевим бюджетам на надання державної підтримки особам з особливими освітніми потребами за _ квартал 20_ року </w:t>
            </w:r>
          </w:p>
        </w:tc>
        <w:tc>
          <w:tcPr>
            <w:tcW w:w="1701"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01.01</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01.04</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01.07</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01.10</w:t>
            </w:r>
          </w:p>
          <w:p w:rsidR="00180634" w:rsidRPr="008E70CA" w:rsidRDefault="00180634" w:rsidP="00804E48">
            <w:pPr>
              <w:pStyle w:val="Heading7"/>
              <w:spacing w:before="0" w:after="0"/>
            </w:pPr>
          </w:p>
        </w:tc>
        <w:tc>
          <w:tcPr>
            <w:tcW w:w="2409" w:type="dxa"/>
          </w:tcPr>
          <w:p w:rsidR="00180634" w:rsidRPr="004B0E61" w:rsidRDefault="00180634" w:rsidP="004137C7">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Запит </w:t>
            </w:r>
          </w:p>
          <w:p w:rsidR="00180634" w:rsidRPr="004B0E61" w:rsidRDefault="00180634" w:rsidP="004137C7">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 № КО-5</w:t>
            </w:r>
          </w:p>
        </w:tc>
        <w:tc>
          <w:tcPr>
            <w:tcW w:w="2410" w:type="dxa"/>
          </w:tcPr>
          <w:p w:rsidR="00180634" w:rsidRPr="004B0E61" w:rsidRDefault="00180634" w:rsidP="004137C7">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4137C7">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Говсієвич І.В.</w:t>
            </w:r>
          </w:p>
        </w:tc>
      </w:tr>
      <w:tr w:rsidR="00180634" w:rsidRPr="004B0E61">
        <w:trPr>
          <w:trHeight w:val="885"/>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дислокацію закладів дошкільної освіти  всіх типів і форм власності у районі (місті, ОТГ)</w:t>
            </w:r>
          </w:p>
        </w:tc>
        <w:tc>
          <w:tcPr>
            <w:tcW w:w="1701" w:type="dxa"/>
          </w:tcPr>
          <w:p w:rsidR="00180634" w:rsidRPr="008E70CA" w:rsidRDefault="00180634" w:rsidP="00804E48">
            <w:pPr>
              <w:pStyle w:val="Heading7"/>
              <w:spacing w:before="0" w:after="0"/>
            </w:pPr>
            <w:r w:rsidRPr="008E70CA">
              <w:t>До 15.09</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Запит </w:t>
            </w:r>
          </w:p>
          <w:p w:rsidR="00180634" w:rsidRPr="004B0E61" w:rsidRDefault="00180634" w:rsidP="004137C7">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ЗДО -1</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Руднєва С.М.</w:t>
            </w:r>
          </w:p>
        </w:tc>
      </w:tr>
      <w:tr w:rsidR="00180634" w:rsidRPr="004B0E61">
        <w:trPr>
          <w:trHeight w:val="885"/>
        </w:trPr>
        <w:tc>
          <w:tcPr>
            <w:tcW w:w="4957" w:type="dxa"/>
            <w:gridSpan w:val="2"/>
          </w:tcPr>
          <w:p w:rsidR="00180634" w:rsidRPr="004B0E61" w:rsidRDefault="00180634" w:rsidP="004137C7">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функціонування закладів дошкільної освіти  </w:t>
            </w:r>
          </w:p>
        </w:tc>
        <w:tc>
          <w:tcPr>
            <w:tcW w:w="1701" w:type="dxa"/>
          </w:tcPr>
          <w:p w:rsidR="00180634" w:rsidRPr="008E70CA" w:rsidRDefault="00180634" w:rsidP="00804E48">
            <w:pPr>
              <w:pStyle w:val="Heading7"/>
              <w:spacing w:before="0" w:after="0"/>
            </w:pPr>
            <w:r w:rsidRPr="008E70CA">
              <w:t>До 01.06</w:t>
            </w:r>
          </w:p>
          <w:p w:rsidR="00180634" w:rsidRPr="008E70CA" w:rsidRDefault="00180634" w:rsidP="00804E48">
            <w:pPr>
              <w:pStyle w:val="Heading7"/>
              <w:spacing w:before="0" w:after="0"/>
            </w:pPr>
            <w:r w:rsidRPr="008E70CA">
              <w:t>До 15.08</w:t>
            </w:r>
          </w:p>
          <w:p w:rsidR="00180634" w:rsidRPr="008E70CA" w:rsidRDefault="00180634" w:rsidP="00804E48">
            <w:pPr>
              <w:pStyle w:val="Heading7"/>
              <w:spacing w:before="0" w:after="0"/>
            </w:pPr>
            <w:r w:rsidRPr="008E70CA">
              <w:t>До 01.11</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01.12 (</w:t>
            </w:r>
            <w:r w:rsidRPr="004B0E61">
              <w:rPr>
                <w:rFonts w:ascii="Times New Roman" w:hAnsi="Times New Roman" w:cs="Times New Roman"/>
                <w:sz w:val="20"/>
                <w:szCs w:val="20"/>
              </w:rPr>
              <w:t>остаточні дані до статзвіту</w:t>
            </w:r>
            <w:r w:rsidRPr="004B0E61">
              <w:rPr>
                <w:rFonts w:ascii="Times New Roman" w:hAnsi="Times New Roman" w:cs="Times New Roman"/>
                <w:sz w:val="24"/>
                <w:szCs w:val="24"/>
              </w:rPr>
              <w:t>)</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Запит </w:t>
            </w:r>
          </w:p>
          <w:p w:rsidR="00180634" w:rsidRPr="004B0E61" w:rsidRDefault="00180634" w:rsidP="004137C7">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ЗДО -2</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4137C7">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Руднєва С.М.</w:t>
            </w:r>
          </w:p>
        </w:tc>
      </w:tr>
      <w:tr w:rsidR="00180634" w:rsidRPr="004B0E61">
        <w:trPr>
          <w:trHeight w:val="885"/>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охоплення дітей 3-6(7) років дошкільною освітою</w:t>
            </w:r>
          </w:p>
        </w:tc>
        <w:tc>
          <w:tcPr>
            <w:tcW w:w="1701" w:type="dxa"/>
          </w:tcPr>
          <w:p w:rsidR="00180634" w:rsidRPr="008E70CA" w:rsidRDefault="00180634" w:rsidP="00804E48">
            <w:pPr>
              <w:pStyle w:val="Heading7"/>
              <w:spacing w:before="0" w:after="0"/>
            </w:pPr>
            <w:r w:rsidRPr="008E70CA">
              <w:t>До 25.08</w:t>
            </w:r>
          </w:p>
          <w:p w:rsidR="00180634" w:rsidRPr="008E70CA" w:rsidRDefault="00180634" w:rsidP="00804E48">
            <w:pPr>
              <w:pStyle w:val="Heading7"/>
              <w:spacing w:before="0" w:after="0"/>
            </w:pPr>
            <w:r w:rsidRPr="008E70CA">
              <w:t>До 01.11</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 01.12 (</w:t>
            </w:r>
            <w:r w:rsidRPr="004B0E61">
              <w:rPr>
                <w:rFonts w:ascii="Times New Roman" w:hAnsi="Times New Roman" w:cs="Times New Roman"/>
                <w:sz w:val="20"/>
                <w:szCs w:val="20"/>
              </w:rPr>
              <w:t>остаточні дані до статзвіту</w:t>
            </w:r>
            <w:r w:rsidRPr="004B0E61">
              <w:rPr>
                <w:rFonts w:ascii="Times New Roman" w:hAnsi="Times New Roman" w:cs="Times New Roman"/>
                <w:sz w:val="24"/>
                <w:szCs w:val="24"/>
              </w:rPr>
              <w:t>)</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Запит </w:t>
            </w:r>
          </w:p>
          <w:p w:rsidR="00180634" w:rsidRPr="004B0E61" w:rsidRDefault="00180634" w:rsidP="000E75BF">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ЗДО-3</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Міністерство освіти і науки України</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Руднєва С.М.</w:t>
            </w:r>
          </w:p>
        </w:tc>
      </w:tr>
      <w:tr w:rsidR="00180634" w:rsidRPr="004B0E61">
        <w:trPr>
          <w:trHeight w:val="885"/>
        </w:trPr>
        <w:tc>
          <w:tcPr>
            <w:tcW w:w="4957" w:type="dxa"/>
            <w:gridSpan w:val="2"/>
          </w:tcPr>
          <w:p w:rsidR="00180634" w:rsidRPr="004B0E61" w:rsidRDefault="00180634" w:rsidP="000E75BF">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використання комп’ютерної техніки в закладів дошкільної освіти  всіх типів і форм власності </w:t>
            </w:r>
          </w:p>
        </w:tc>
        <w:tc>
          <w:tcPr>
            <w:tcW w:w="1701" w:type="dxa"/>
          </w:tcPr>
          <w:p w:rsidR="00180634" w:rsidRPr="008E70CA" w:rsidRDefault="00180634" w:rsidP="00804E48">
            <w:pPr>
              <w:pStyle w:val="Heading7"/>
              <w:spacing w:before="0" w:after="0"/>
            </w:pPr>
            <w:r w:rsidRPr="008E70CA">
              <w:t>До 20.12</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Запит </w:t>
            </w:r>
          </w:p>
          <w:p w:rsidR="00180634" w:rsidRPr="004B0E61" w:rsidRDefault="00180634" w:rsidP="000E75BF">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ЗДО-4</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Руднєва С.М.</w:t>
            </w:r>
          </w:p>
        </w:tc>
      </w:tr>
      <w:tr w:rsidR="00180634" w:rsidRPr="004B0E61">
        <w:trPr>
          <w:trHeight w:val="124"/>
        </w:trPr>
        <w:tc>
          <w:tcPr>
            <w:tcW w:w="4957" w:type="dxa"/>
            <w:gridSpan w:val="2"/>
          </w:tcPr>
          <w:p w:rsidR="00180634" w:rsidRPr="004B0E61" w:rsidRDefault="00180634" w:rsidP="000E75BF">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загальну кількість дитячого населення від 0 до 6 років</w:t>
            </w:r>
          </w:p>
        </w:tc>
        <w:tc>
          <w:tcPr>
            <w:tcW w:w="1701" w:type="dxa"/>
          </w:tcPr>
          <w:p w:rsidR="00180634" w:rsidRPr="008E70CA" w:rsidRDefault="00180634" w:rsidP="00804E48">
            <w:pPr>
              <w:pStyle w:val="Heading7"/>
              <w:spacing w:before="0" w:after="0"/>
            </w:pPr>
            <w:r w:rsidRPr="008E70CA">
              <w:t>До 15.09</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Запит </w:t>
            </w:r>
          </w:p>
          <w:p w:rsidR="00180634" w:rsidRPr="004B0E61" w:rsidRDefault="00180634" w:rsidP="000E75BF">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ЗДО-5</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 Оперативне реагування</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Руднєва С.М.</w:t>
            </w:r>
          </w:p>
        </w:tc>
      </w:tr>
      <w:tr w:rsidR="00180634" w:rsidRPr="004B0E61">
        <w:trPr>
          <w:trHeight w:val="885"/>
        </w:trPr>
        <w:tc>
          <w:tcPr>
            <w:tcW w:w="4957" w:type="dxa"/>
            <w:gridSpan w:val="2"/>
          </w:tcPr>
          <w:p w:rsidR="00180634" w:rsidRPr="004B0E61" w:rsidRDefault="00180634" w:rsidP="000E75BF">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План створення додаткових місць для дітей дошкільного віку у 2019 році</w:t>
            </w:r>
          </w:p>
        </w:tc>
        <w:tc>
          <w:tcPr>
            <w:tcW w:w="1701" w:type="dxa"/>
          </w:tcPr>
          <w:p w:rsidR="00180634" w:rsidRPr="008E70CA" w:rsidRDefault="00180634" w:rsidP="00804E48">
            <w:pPr>
              <w:pStyle w:val="Heading7"/>
              <w:spacing w:before="0" w:after="0"/>
            </w:pPr>
            <w:r w:rsidRPr="008E70CA">
              <w:rPr>
                <w:lang w:val="ru-RU"/>
              </w:rPr>
              <w:t>До 10.11</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Запит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ДНЗ-6</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Руднєва С.М.</w:t>
            </w:r>
          </w:p>
        </w:tc>
      </w:tr>
      <w:tr w:rsidR="00180634" w:rsidRPr="004B0E61">
        <w:trPr>
          <w:trHeight w:val="885"/>
        </w:trPr>
        <w:tc>
          <w:tcPr>
            <w:tcW w:w="4957" w:type="dxa"/>
            <w:gridSpan w:val="2"/>
          </w:tcPr>
          <w:p w:rsidR="00180634" w:rsidRPr="004B0E61" w:rsidRDefault="00180634" w:rsidP="000E75BF">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кількість дітей, які не влаштовано до закладів дошкільної освіти у 2019 році через відсутність місць у закладах (черга)</w:t>
            </w:r>
          </w:p>
        </w:tc>
        <w:tc>
          <w:tcPr>
            <w:tcW w:w="1701" w:type="dxa"/>
          </w:tcPr>
          <w:p w:rsidR="00180634" w:rsidRPr="008E70CA" w:rsidRDefault="00180634" w:rsidP="00804E48">
            <w:pPr>
              <w:pStyle w:val="Heading7"/>
              <w:spacing w:before="0" w:after="0"/>
            </w:pPr>
            <w:r w:rsidRPr="008E70CA">
              <w:t>До 20.07</w:t>
            </w:r>
          </w:p>
          <w:p w:rsidR="00180634" w:rsidRPr="008E70CA" w:rsidRDefault="00180634" w:rsidP="00804E48">
            <w:pPr>
              <w:spacing w:after="0" w:line="240" w:lineRule="auto"/>
              <w:rPr>
                <w:rFonts w:ascii="Times New Roman" w:eastAsia="MS Mincho" w:hAnsi="Times New Roman" w:cs="Times New Roman"/>
                <w:sz w:val="24"/>
                <w:szCs w:val="24"/>
              </w:rPr>
            </w:pPr>
            <w:r w:rsidRPr="008E70CA">
              <w:rPr>
                <w:rFonts w:ascii="Times New Roman" w:eastAsia="MS Mincho" w:hAnsi="Times New Roman" w:cs="Times New Roman"/>
                <w:sz w:val="24"/>
                <w:szCs w:val="24"/>
              </w:rPr>
              <w:t>До 20.08</w:t>
            </w:r>
          </w:p>
          <w:p w:rsidR="00180634" w:rsidRPr="008E70CA" w:rsidRDefault="00180634" w:rsidP="00804E48">
            <w:pPr>
              <w:spacing w:after="0" w:line="240" w:lineRule="auto"/>
              <w:rPr>
                <w:rFonts w:ascii="Times New Roman" w:eastAsia="MS Mincho" w:hAnsi="Times New Roman"/>
                <w:b/>
                <w:bCs/>
                <w:sz w:val="24"/>
                <w:szCs w:val="24"/>
              </w:rPr>
            </w:pPr>
            <w:r w:rsidRPr="008E70CA">
              <w:rPr>
                <w:rFonts w:ascii="Times New Roman" w:eastAsia="MS Mincho" w:hAnsi="Times New Roman" w:cs="Times New Roman"/>
                <w:sz w:val="24"/>
                <w:szCs w:val="24"/>
              </w:rPr>
              <w:t>До 05.12</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Запит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ДНЗ-7</w:t>
            </w:r>
          </w:p>
        </w:tc>
        <w:tc>
          <w:tcPr>
            <w:tcW w:w="2410" w:type="dxa"/>
          </w:tcPr>
          <w:p w:rsidR="00180634" w:rsidRPr="004B0E61" w:rsidRDefault="00180634" w:rsidP="000E75BF">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Міністерство освіти і науки України, </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Руднєва С.М.</w:t>
            </w:r>
          </w:p>
        </w:tc>
      </w:tr>
      <w:tr w:rsidR="00180634" w:rsidRPr="004B0E61">
        <w:trPr>
          <w:trHeight w:val="885"/>
        </w:trPr>
        <w:tc>
          <w:tcPr>
            <w:tcW w:w="4957" w:type="dxa"/>
            <w:gridSpan w:val="2"/>
          </w:tcPr>
          <w:p w:rsidR="00180634" w:rsidRPr="004B0E61" w:rsidRDefault="00180634" w:rsidP="000E75BF">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про кількісний склад дітей пільгових категорій  </w:t>
            </w:r>
          </w:p>
        </w:tc>
        <w:tc>
          <w:tcPr>
            <w:tcW w:w="1701" w:type="dxa"/>
          </w:tcPr>
          <w:p w:rsidR="00180634" w:rsidRPr="008E70CA" w:rsidRDefault="00180634" w:rsidP="00804E48">
            <w:pPr>
              <w:pStyle w:val="Heading7"/>
              <w:spacing w:before="0" w:after="0"/>
            </w:pPr>
            <w:r w:rsidRPr="008E70CA">
              <w:t>До 20.03</w:t>
            </w:r>
          </w:p>
          <w:p w:rsidR="00180634" w:rsidRPr="008E70CA" w:rsidRDefault="00180634" w:rsidP="00804E48">
            <w:pPr>
              <w:pStyle w:val="Heading7"/>
              <w:spacing w:before="0" w:after="0"/>
            </w:pPr>
            <w:r w:rsidRPr="008E70CA">
              <w:t>До 20.06</w:t>
            </w:r>
          </w:p>
          <w:p w:rsidR="00180634" w:rsidRPr="008E70CA" w:rsidRDefault="00180634" w:rsidP="00804E48">
            <w:pPr>
              <w:pStyle w:val="Heading7"/>
              <w:spacing w:before="0" w:after="0"/>
            </w:pPr>
            <w:r w:rsidRPr="008E70CA">
              <w:t>До 20.09</w:t>
            </w:r>
          </w:p>
          <w:p w:rsidR="00180634" w:rsidRPr="008E70CA" w:rsidRDefault="00180634" w:rsidP="00804E48">
            <w:pPr>
              <w:pStyle w:val="Heading7"/>
              <w:spacing w:before="0" w:after="0"/>
            </w:pPr>
            <w:r w:rsidRPr="008E70CA">
              <w:t>До 20.12</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Запит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СЗ-1</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Говсієвич І.В.</w:t>
            </w:r>
          </w:p>
          <w:p w:rsidR="00180634" w:rsidRPr="004B0E61" w:rsidRDefault="00180634" w:rsidP="00804E48">
            <w:pPr>
              <w:spacing w:after="0" w:line="240" w:lineRule="auto"/>
              <w:rPr>
                <w:rFonts w:ascii="Times New Roman" w:hAnsi="Times New Roman" w:cs="Times New Roman"/>
                <w:sz w:val="24"/>
                <w:szCs w:val="24"/>
              </w:rPr>
            </w:pPr>
          </w:p>
        </w:tc>
      </w:tr>
      <w:tr w:rsidR="00180634" w:rsidRPr="004B0E61">
        <w:trPr>
          <w:trHeight w:val="1018"/>
        </w:trPr>
        <w:tc>
          <w:tcPr>
            <w:tcW w:w="4957" w:type="dxa"/>
            <w:gridSpan w:val="2"/>
          </w:tcPr>
          <w:p w:rsidR="00180634" w:rsidRPr="004B0E61" w:rsidRDefault="00180634" w:rsidP="000E75BF">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кількісний склад дітей, які стоять на обліку в кримінальній міліції у справах дітей, сімей, що опинились у складних життєвих обставинах</w:t>
            </w:r>
          </w:p>
        </w:tc>
        <w:tc>
          <w:tcPr>
            <w:tcW w:w="1701" w:type="dxa"/>
          </w:tcPr>
          <w:p w:rsidR="00180634" w:rsidRPr="008E70CA" w:rsidRDefault="00180634" w:rsidP="00804E48">
            <w:pPr>
              <w:pStyle w:val="Heading7"/>
              <w:spacing w:before="0" w:after="0"/>
            </w:pPr>
            <w:r w:rsidRPr="008E70CA">
              <w:t>До 20.03</w:t>
            </w:r>
          </w:p>
          <w:p w:rsidR="00180634" w:rsidRPr="008E70CA" w:rsidRDefault="00180634" w:rsidP="00804E48">
            <w:pPr>
              <w:pStyle w:val="Heading7"/>
              <w:spacing w:before="0" w:after="0"/>
            </w:pPr>
            <w:r w:rsidRPr="008E70CA">
              <w:t>До 20.06</w:t>
            </w:r>
          </w:p>
          <w:p w:rsidR="00180634" w:rsidRPr="008E70CA" w:rsidRDefault="00180634" w:rsidP="00804E48">
            <w:pPr>
              <w:pStyle w:val="Heading7"/>
              <w:spacing w:before="0" w:after="0"/>
            </w:pPr>
            <w:r w:rsidRPr="008E70CA">
              <w:t>До 20.09</w:t>
            </w:r>
          </w:p>
          <w:p w:rsidR="00180634" w:rsidRPr="008E70CA" w:rsidRDefault="00180634" w:rsidP="00804E48">
            <w:pPr>
              <w:pStyle w:val="Heading7"/>
              <w:spacing w:before="0" w:after="0"/>
            </w:pPr>
            <w:r w:rsidRPr="008E70CA">
              <w:t>До 20.12</w:t>
            </w: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Запит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СЗ-2</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tcPr>
          <w:p w:rsidR="00180634" w:rsidRPr="004B0E61" w:rsidRDefault="00180634" w:rsidP="000E75BF">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Говсієвич І.В.</w:t>
            </w:r>
          </w:p>
          <w:p w:rsidR="00180634" w:rsidRPr="004B0E61" w:rsidRDefault="00180634" w:rsidP="00804E48">
            <w:pPr>
              <w:spacing w:after="0" w:line="240" w:lineRule="auto"/>
              <w:rPr>
                <w:rFonts w:ascii="Times New Roman" w:hAnsi="Times New Roman" w:cs="Times New Roman"/>
                <w:sz w:val="24"/>
                <w:szCs w:val="24"/>
              </w:rPr>
            </w:pPr>
          </w:p>
        </w:tc>
      </w:tr>
      <w:tr w:rsidR="00180634" w:rsidRPr="004B0E61">
        <w:trPr>
          <w:trHeight w:val="885"/>
        </w:trPr>
        <w:tc>
          <w:tcPr>
            <w:tcW w:w="4957" w:type="dxa"/>
            <w:gridSpan w:val="2"/>
          </w:tcPr>
          <w:p w:rsidR="00180634" w:rsidRPr="004B0E61" w:rsidRDefault="00180634" w:rsidP="000E75BF">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розгляд фактів щодо учнів закладів освіти, які потерпілі від насильства в сім’ї відносно дітей /вчинені дітьми</w:t>
            </w:r>
          </w:p>
        </w:tc>
        <w:tc>
          <w:tcPr>
            <w:tcW w:w="1701" w:type="dxa"/>
          </w:tcPr>
          <w:p w:rsidR="00180634" w:rsidRPr="008E70CA" w:rsidRDefault="00180634" w:rsidP="00CA750D">
            <w:pPr>
              <w:pStyle w:val="Heading7"/>
              <w:spacing w:before="0" w:after="0"/>
            </w:pPr>
            <w:r w:rsidRPr="008E70CA">
              <w:t xml:space="preserve">До 15.01 </w:t>
            </w:r>
          </w:p>
          <w:p w:rsidR="00180634" w:rsidRPr="008E70CA" w:rsidRDefault="00180634" w:rsidP="00CA750D">
            <w:pPr>
              <w:pStyle w:val="Heading7"/>
              <w:spacing w:before="0" w:after="0"/>
            </w:pPr>
            <w:r w:rsidRPr="008E70CA">
              <w:t>До 15.09</w:t>
            </w:r>
          </w:p>
          <w:p w:rsidR="00180634" w:rsidRPr="008E70CA" w:rsidRDefault="00180634" w:rsidP="00804E48">
            <w:pPr>
              <w:pStyle w:val="Heading7"/>
              <w:spacing w:before="0" w:after="0"/>
            </w:pP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Форми-запити Департаменту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СЗ-3</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tcPr>
          <w:p w:rsidR="00180634" w:rsidRPr="004B0E61" w:rsidRDefault="00180634" w:rsidP="008E70CA">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Говсієвич І.В.</w:t>
            </w:r>
          </w:p>
          <w:p w:rsidR="00180634" w:rsidRPr="004B0E61" w:rsidRDefault="00180634" w:rsidP="00804E48">
            <w:pPr>
              <w:spacing w:after="0" w:line="240" w:lineRule="auto"/>
              <w:rPr>
                <w:rFonts w:ascii="Times New Roman" w:hAnsi="Times New Roman" w:cs="Times New Roman"/>
                <w:sz w:val="24"/>
                <w:szCs w:val="24"/>
              </w:rPr>
            </w:pPr>
          </w:p>
        </w:tc>
      </w:tr>
      <w:tr w:rsidR="00180634" w:rsidRPr="004B0E61">
        <w:trPr>
          <w:trHeight w:val="885"/>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дітей, які виховуються в прийомних сім’ях (ПС) і дитячих будинках сімейного типу (ДБСТ) району/міста</w:t>
            </w:r>
          </w:p>
        </w:tc>
        <w:tc>
          <w:tcPr>
            <w:tcW w:w="1701" w:type="dxa"/>
          </w:tcPr>
          <w:p w:rsidR="00180634" w:rsidRPr="008E70CA" w:rsidRDefault="00180634" w:rsidP="00CA750D">
            <w:pPr>
              <w:pStyle w:val="Heading7"/>
              <w:spacing w:before="0" w:after="0"/>
            </w:pPr>
            <w:r w:rsidRPr="008E70CA">
              <w:t xml:space="preserve">До 15.01 </w:t>
            </w:r>
          </w:p>
          <w:p w:rsidR="00180634" w:rsidRPr="008E70CA" w:rsidRDefault="00180634" w:rsidP="00CA750D">
            <w:pPr>
              <w:pStyle w:val="Heading7"/>
              <w:spacing w:before="0" w:after="0"/>
            </w:pPr>
            <w:r w:rsidRPr="008E70CA">
              <w:t>До 15.09</w:t>
            </w:r>
          </w:p>
          <w:p w:rsidR="00180634" w:rsidRPr="008E70CA" w:rsidRDefault="00180634" w:rsidP="00804E48">
            <w:pPr>
              <w:pStyle w:val="Heading7"/>
              <w:spacing w:before="0" w:after="0"/>
            </w:pP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Форми-запити Департаменту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СЗ-4</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tcPr>
          <w:p w:rsidR="00180634" w:rsidRPr="004B0E61" w:rsidRDefault="00180634" w:rsidP="008E70CA">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Говсієвич І.В.</w:t>
            </w:r>
          </w:p>
          <w:p w:rsidR="00180634" w:rsidRPr="004B0E61" w:rsidRDefault="00180634" w:rsidP="00804E48">
            <w:pPr>
              <w:spacing w:after="0" w:line="240" w:lineRule="auto"/>
              <w:rPr>
                <w:rFonts w:ascii="Times New Roman" w:hAnsi="Times New Roman" w:cs="Times New Roman"/>
                <w:sz w:val="24"/>
                <w:szCs w:val="24"/>
              </w:rPr>
            </w:pPr>
          </w:p>
        </w:tc>
      </w:tr>
      <w:tr w:rsidR="00180634" w:rsidRPr="004B0E61">
        <w:trPr>
          <w:trHeight w:val="885"/>
        </w:trPr>
        <w:tc>
          <w:tcPr>
            <w:tcW w:w="4957" w:type="dxa"/>
            <w:gridSpan w:val="2"/>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Інформація про дітей, які виховуються в сім’ях, що опинились у складних життєвих обставинах району/міста</w:t>
            </w:r>
          </w:p>
        </w:tc>
        <w:tc>
          <w:tcPr>
            <w:tcW w:w="1701" w:type="dxa"/>
          </w:tcPr>
          <w:p w:rsidR="00180634" w:rsidRPr="008E70CA" w:rsidRDefault="00180634" w:rsidP="00CA750D">
            <w:pPr>
              <w:pStyle w:val="Heading7"/>
              <w:spacing w:before="0" w:after="0"/>
            </w:pPr>
            <w:r w:rsidRPr="008E70CA">
              <w:t xml:space="preserve">До 15.01 </w:t>
            </w:r>
          </w:p>
          <w:p w:rsidR="00180634" w:rsidRPr="008E70CA" w:rsidRDefault="00180634" w:rsidP="00CA750D">
            <w:pPr>
              <w:pStyle w:val="Heading7"/>
              <w:spacing w:before="0" w:after="0"/>
            </w:pPr>
            <w:r w:rsidRPr="008E70CA">
              <w:t>До 15.09</w:t>
            </w:r>
          </w:p>
          <w:p w:rsidR="00180634" w:rsidRPr="008E70CA" w:rsidRDefault="00180634" w:rsidP="00804E48">
            <w:pPr>
              <w:pStyle w:val="Heading7"/>
              <w:spacing w:before="0" w:after="0"/>
            </w:pPr>
          </w:p>
        </w:tc>
        <w:tc>
          <w:tcPr>
            <w:tcW w:w="2409"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Форми-запити Департаменту </w:t>
            </w:r>
          </w:p>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Додаток № СЗ-5</w:t>
            </w:r>
          </w:p>
        </w:tc>
        <w:tc>
          <w:tcPr>
            <w:tcW w:w="2410" w:type="dxa"/>
          </w:tcPr>
          <w:p w:rsidR="00180634" w:rsidRPr="004B0E61" w:rsidRDefault="00180634" w:rsidP="00804E4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tc>
        <w:tc>
          <w:tcPr>
            <w:tcW w:w="2126" w:type="dxa"/>
          </w:tcPr>
          <w:p w:rsidR="00180634" w:rsidRPr="004B0E61" w:rsidRDefault="00180634" w:rsidP="008E70CA">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Говсієвич І.В.</w:t>
            </w:r>
          </w:p>
          <w:p w:rsidR="00180634" w:rsidRPr="004B0E61" w:rsidRDefault="00180634" w:rsidP="00804E48">
            <w:pPr>
              <w:spacing w:after="0" w:line="240" w:lineRule="auto"/>
              <w:rPr>
                <w:rFonts w:ascii="Times New Roman" w:hAnsi="Times New Roman" w:cs="Times New Roman"/>
                <w:sz w:val="24"/>
                <w:szCs w:val="24"/>
              </w:rPr>
            </w:pPr>
          </w:p>
        </w:tc>
      </w:tr>
    </w:tbl>
    <w:p w:rsidR="00180634" w:rsidRPr="00F50891" w:rsidRDefault="00180634" w:rsidP="00804E48">
      <w:pPr>
        <w:pStyle w:val="BodyTextIndent3"/>
        <w:spacing w:after="0"/>
        <w:ind w:left="0"/>
        <w:jc w:val="both"/>
        <w:rPr>
          <w:rFonts w:ascii="Calibri" w:hAnsi="Calibri" w:cs="Calibri"/>
          <w:b w:val="0"/>
          <w:bCs w:val="0"/>
          <w:sz w:val="22"/>
          <w:szCs w:val="22"/>
          <w:highlight w:val="yellow"/>
          <w:lang w:eastAsia="en-US"/>
        </w:rPr>
      </w:pPr>
      <w:bookmarkStart w:id="5" w:name="інф_кадри"/>
      <w:bookmarkStart w:id="6" w:name="о_9_1"/>
    </w:p>
    <w:p w:rsidR="00180634" w:rsidRPr="00F50891" w:rsidRDefault="00180634" w:rsidP="00804E48">
      <w:pPr>
        <w:pStyle w:val="BodyTextIndent3"/>
        <w:spacing w:after="0"/>
        <w:ind w:left="0"/>
        <w:jc w:val="both"/>
        <w:rPr>
          <w:rFonts w:ascii="Calibri" w:hAnsi="Calibri" w:cs="Calibri"/>
          <w:b w:val="0"/>
          <w:bCs w:val="0"/>
          <w:sz w:val="22"/>
          <w:szCs w:val="22"/>
          <w:highlight w:val="yellow"/>
          <w:lang w:eastAsia="en-US"/>
        </w:rPr>
      </w:pPr>
    </w:p>
    <w:p w:rsidR="00180634" w:rsidRPr="00F50891" w:rsidRDefault="00180634" w:rsidP="00804E48">
      <w:pPr>
        <w:pStyle w:val="BodyTextIndent3"/>
        <w:spacing w:after="0"/>
        <w:ind w:left="0"/>
        <w:jc w:val="both"/>
        <w:rPr>
          <w:rFonts w:ascii="Calibri" w:hAnsi="Calibri" w:cs="Calibri"/>
          <w:b w:val="0"/>
          <w:bCs w:val="0"/>
          <w:sz w:val="22"/>
          <w:szCs w:val="22"/>
          <w:highlight w:val="yellow"/>
          <w:lang w:eastAsia="en-US"/>
        </w:rPr>
      </w:pPr>
    </w:p>
    <w:p w:rsidR="00180634" w:rsidRPr="00F50891" w:rsidRDefault="00180634" w:rsidP="00804E48">
      <w:pPr>
        <w:pStyle w:val="BodyTextIndent3"/>
        <w:spacing w:after="0"/>
        <w:ind w:left="0"/>
        <w:jc w:val="both"/>
        <w:rPr>
          <w:rFonts w:ascii="Calibri" w:hAnsi="Calibri" w:cs="Calibri"/>
          <w:b w:val="0"/>
          <w:bCs w:val="0"/>
          <w:sz w:val="22"/>
          <w:szCs w:val="22"/>
          <w:highlight w:val="yellow"/>
          <w:lang w:eastAsia="en-US"/>
        </w:rPr>
      </w:pPr>
    </w:p>
    <w:p w:rsidR="00180634" w:rsidRPr="00F50891" w:rsidRDefault="00180634" w:rsidP="00804E48">
      <w:pPr>
        <w:pStyle w:val="BodyTextIndent3"/>
        <w:spacing w:after="0"/>
        <w:ind w:left="0"/>
        <w:jc w:val="both"/>
        <w:rPr>
          <w:rFonts w:ascii="Calibri" w:hAnsi="Calibri" w:cs="Calibri"/>
          <w:b w:val="0"/>
          <w:bCs w:val="0"/>
          <w:sz w:val="22"/>
          <w:szCs w:val="22"/>
          <w:highlight w:val="yellow"/>
          <w:lang w:eastAsia="en-US"/>
        </w:rPr>
      </w:pPr>
    </w:p>
    <w:p w:rsidR="00180634" w:rsidRPr="00F50891" w:rsidRDefault="00180634" w:rsidP="00804E48">
      <w:pPr>
        <w:pStyle w:val="BodyTextIndent3"/>
        <w:spacing w:after="0"/>
        <w:ind w:left="0"/>
        <w:jc w:val="both"/>
        <w:rPr>
          <w:rFonts w:ascii="Calibri" w:hAnsi="Calibri" w:cs="Calibri"/>
          <w:b w:val="0"/>
          <w:bCs w:val="0"/>
          <w:sz w:val="22"/>
          <w:szCs w:val="22"/>
          <w:highlight w:val="yellow"/>
          <w:lang w:eastAsia="en-US"/>
        </w:rPr>
      </w:pPr>
    </w:p>
    <w:p w:rsidR="00180634" w:rsidRPr="00F50891" w:rsidRDefault="00180634" w:rsidP="00804E48">
      <w:pPr>
        <w:pStyle w:val="BodyTextIndent3"/>
        <w:spacing w:after="0"/>
        <w:ind w:left="0"/>
        <w:jc w:val="both"/>
        <w:rPr>
          <w:rFonts w:ascii="Calibri" w:hAnsi="Calibri" w:cs="Calibri"/>
          <w:b w:val="0"/>
          <w:bCs w:val="0"/>
          <w:sz w:val="22"/>
          <w:szCs w:val="22"/>
          <w:highlight w:val="yellow"/>
          <w:lang w:eastAsia="en-US"/>
        </w:rPr>
      </w:pPr>
    </w:p>
    <w:p w:rsidR="00180634" w:rsidRPr="00F50891" w:rsidRDefault="00180634" w:rsidP="00804E48">
      <w:pPr>
        <w:pStyle w:val="BodyTextIndent3"/>
        <w:spacing w:after="0"/>
        <w:ind w:left="0"/>
        <w:jc w:val="both"/>
        <w:rPr>
          <w:rFonts w:ascii="Calibri" w:hAnsi="Calibri" w:cs="Calibri"/>
          <w:b w:val="0"/>
          <w:bCs w:val="0"/>
          <w:sz w:val="22"/>
          <w:szCs w:val="22"/>
          <w:highlight w:val="yellow"/>
          <w:lang w:eastAsia="en-US"/>
        </w:rPr>
      </w:pPr>
    </w:p>
    <w:p w:rsidR="00180634" w:rsidRPr="00F50891" w:rsidRDefault="00180634" w:rsidP="00804E48">
      <w:pPr>
        <w:pStyle w:val="BodyTextIndent3"/>
        <w:spacing w:after="0"/>
        <w:ind w:left="0"/>
        <w:jc w:val="both"/>
        <w:rPr>
          <w:rFonts w:ascii="Calibri" w:hAnsi="Calibri" w:cs="Calibri"/>
          <w:b w:val="0"/>
          <w:bCs w:val="0"/>
          <w:sz w:val="22"/>
          <w:szCs w:val="22"/>
          <w:highlight w:val="yellow"/>
          <w:lang w:eastAsia="en-US"/>
        </w:rPr>
      </w:pPr>
    </w:p>
    <w:p w:rsidR="00180634" w:rsidRPr="00F50891" w:rsidRDefault="00180634" w:rsidP="00804E48">
      <w:pPr>
        <w:pStyle w:val="BodyTextIndent3"/>
        <w:spacing w:after="0"/>
        <w:ind w:left="0"/>
        <w:jc w:val="both"/>
        <w:rPr>
          <w:rFonts w:ascii="Calibri" w:hAnsi="Calibri" w:cs="Calibri"/>
          <w:b w:val="0"/>
          <w:bCs w:val="0"/>
          <w:sz w:val="22"/>
          <w:szCs w:val="22"/>
          <w:highlight w:val="yellow"/>
          <w:lang w:eastAsia="en-US"/>
        </w:rPr>
      </w:pPr>
    </w:p>
    <w:p w:rsidR="00180634" w:rsidRPr="008E70CA" w:rsidRDefault="00180634" w:rsidP="00865063">
      <w:pPr>
        <w:pStyle w:val="Heading2"/>
      </w:pPr>
      <w:bookmarkStart w:id="7" w:name="_Toc439086945"/>
      <w:bookmarkStart w:id="8" w:name="_Toc472591892"/>
      <w:bookmarkStart w:id="9" w:name="_Toc473280412"/>
      <w:bookmarkStart w:id="10" w:name="_Toc507426215"/>
      <w:r w:rsidRPr="008E70CA">
        <w:t>Інформаційно-аналітичне забезпечення відділу науки, вищої та професійної освіти управління освіти і науки</w:t>
      </w:r>
      <w:bookmarkEnd w:id="7"/>
      <w:bookmarkEnd w:id="8"/>
      <w:bookmarkEnd w:id="9"/>
      <w:bookmarkEnd w:id="10"/>
    </w:p>
    <w:p w:rsidR="00180634" w:rsidRPr="008E70CA" w:rsidRDefault="00180634" w:rsidP="00865063">
      <w:pPr>
        <w:spacing w:after="0" w:line="240" w:lineRule="auto"/>
        <w:rPr>
          <w:sz w:val="20"/>
          <w:szCs w:val="20"/>
        </w:rPr>
      </w:pPr>
    </w:p>
    <w:tbl>
      <w:tblPr>
        <w:tblW w:w="13637" w:type="dxa"/>
        <w:tblInd w:w="-106" w:type="dxa"/>
        <w:tblLayout w:type="fixed"/>
        <w:tblLook w:val="01E0"/>
      </w:tblPr>
      <w:tblGrid>
        <w:gridCol w:w="5"/>
        <w:gridCol w:w="1870"/>
        <w:gridCol w:w="2409"/>
        <w:gridCol w:w="2408"/>
        <w:gridCol w:w="852"/>
        <w:gridCol w:w="850"/>
        <w:gridCol w:w="567"/>
        <w:gridCol w:w="1984"/>
        <w:gridCol w:w="2692"/>
      </w:tblGrid>
      <w:tr w:rsidR="00180634" w:rsidRPr="004B0E61">
        <w:trPr>
          <w:cantSplit/>
          <w:trHeight w:val="272"/>
        </w:trPr>
        <w:tc>
          <w:tcPr>
            <w:tcW w:w="6690" w:type="dxa"/>
            <w:gridSpan w:val="4"/>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ind w:left="283"/>
              <w:jc w:val="center"/>
              <w:rPr>
                <w:rFonts w:ascii="Times New Roman" w:hAnsi="Times New Roman" w:cs="Times New Roman"/>
                <w:b/>
                <w:bCs/>
                <w:sz w:val="24"/>
                <w:szCs w:val="24"/>
              </w:rPr>
            </w:pPr>
            <w:r w:rsidRPr="004B0E61">
              <w:rPr>
                <w:rFonts w:ascii="Times New Roman" w:hAnsi="Times New Roman" w:cs="Times New Roman"/>
                <w:sz w:val="24"/>
                <w:szCs w:val="24"/>
              </w:rPr>
              <w:t>Звіт/інформація</w:t>
            </w:r>
          </w:p>
        </w:tc>
        <w:tc>
          <w:tcPr>
            <w:tcW w:w="2269" w:type="dxa"/>
            <w:gridSpan w:val="3"/>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jc w:val="center"/>
              <w:rPr>
                <w:rFonts w:ascii="Times New Roman" w:hAnsi="Times New Roman" w:cs="Times New Roman"/>
                <w:b/>
                <w:bCs/>
                <w:sz w:val="24"/>
                <w:szCs w:val="24"/>
              </w:rPr>
            </w:pPr>
            <w:r w:rsidRPr="004B0E61">
              <w:rPr>
                <w:rFonts w:ascii="Times New Roman" w:hAnsi="Times New Roman" w:cs="Times New Roman"/>
                <w:sz w:val="24"/>
                <w:szCs w:val="24"/>
              </w:rPr>
              <w:t>Термін надання</w:t>
            </w:r>
          </w:p>
        </w:tc>
        <w:tc>
          <w:tcPr>
            <w:tcW w:w="1985" w:type="dxa"/>
            <w:vMerge w:val="restart"/>
            <w:tcBorders>
              <w:top w:val="single" w:sz="4" w:space="0" w:color="auto"/>
              <w:left w:val="single" w:sz="4" w:space="0" w:color="auto"/>
              <w:right w:val="single" w:sz="4" w:space="0" w:color="auto"/>
            </w:tcBorders>
          </w:tcPr>
          <w:p w:rsidR="00180634" w:rsidRPr="004B0E61" w:rsidRDefault="00180634" w:rsidP="00865063">
            <w:pPr>
              <w:spacing w:after="0" w:line="240" w:lineRule="auto"/>
              <w:jc w:val="center"/>
              <w:rPr>
                <w:rFonts w:ascii="Times New Roman" w:hAnsi="Times New Roman" w:cs="Times New Roman"/>
                <w:b/>
                <w:bCs/>
                <w:sz w:val="24"/>
                <w:szCs w:val="24"/>
              </w:rPr>
            </w:pPr>
            <w:r w:rsidRPr="004B0E61">
              <w:rPr>
                <w:rFonts w:ascii="Times New Roman" w:hAnsi="Times New Roman" w:cs="Times New Roman"/>
                <w:sz w:val="24"/>
                <w:szCs w:val="24"/>
              </w:rPr>
              <w:t>Інструментарій</w:t>
            </w:r>
          </w:p>
        </w:tc>
        <w:tc>
          <w:tcPr>
            <w:tcW w:w="2693" w:type="dxa"/>
            <w:vMerge w:val="restart"/>
            <w:tcBorders>
              <w:top w:val="single" w:sz="4" w:space="0" w:color="auto"/>
              <w:left w:val="single" w:sz="4" w:space="0" w:color="auto"/>
              <w:right w:val="single" w:sz="4" w:space="0" w:color="auto"/>
            </w:tcBorders>
          </w:tcPr>
          <w:p w:rsidR="00180634" w:rsidRPr="004B0E61" w:rsidRDefault="00180634" w:rsidP="00865063">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Установа</w:t>
            </w:r>
          </w:p>
          <w:p w:rsidR="00180634" w:rsidRPr="004B0E61" w:rsidRDefault="00180634" w:rsidP="00865063">
            <w:pPr>
              <w:spacing w:after="0" w:line="240" w:lineRule="auto"/>
              <w:jc w:val="center"/>
              <w:rPr>
                <w:rFonts w:ascii="Times New Roman" w:hAnsi="Times New Roman" w:cs="Times New Roman"/>
                <w:b/>
                <w:bCs/>
                <w:sz w:val="24"/>
                <w:szCs w:val="24"/>
              </w:rPr>
            </w:pPr>
            <w:r w:rsidRPr="004B0E61">
              <w:rPr>
                <w:rFonts w:ascii="Times New Roman" w:hAnsi="Times New Roman" w:cs="Times New Roman"/>
                <w:sz w:val="24"/>
                <w:szCs w:val="24"/>
              </w:rPr>
              <w:t>звітування</w:t>
            </w:r>
          </w:p>
        </w:tc>
      </w:tr>
      <w:tr w:rsidR="00180634" w:rsidRPr="004B0E61">
        <w:trPr>
          <w:cantSplit/>
          <w:trHeight w:val="449"/>
        </w:trPr>
        <w:tc>
          <w:tcPr>
            <w:tcW w:w="1871" w:type="dxa"/>
            <w:gridSpan w:val="2"/>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Показники </w:t>
            </w:r>
          </w:p>
          <w:p w:rsidR="00180634" w:rsidRPr="004B0E61" w:rsidRDefault="00180634" w:rsidP="00865063">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 порядку</w:t>
            </w:r>
          </w:p>
        </w:tc>
        <w:tc>
          <w:tcPr>
            <w:tcW w:w="2410" w:type="dxa"/>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ind w:left="283"/>
              <w:rPr>
                <w:rFonts w:ascii="Times New Roman" w:hAnsi="Times New Roman" w:cs="Times New Roman"/>
                <w:sz w:val="24"/>
                <w:szCs w:val="24"/>
              </w:rPr>
            </w:pPr>
            <w:r w:rsidRPr="004B0E61">
              <w:rPr>
                <w:rFonts w:ascii="Times New Roman" w:hAnsi="Times New Roman" w:cs="Times New Roman"/>
                <w:sz w:val="24"/>
                <w:szCs w:val="24"/>
              </w:rPr>
              <w:t>Показники ІІ порядку</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ind w:left="283"/>
              <w:rPr>
                <w:rFonts w:ascii="Times New Roman" w:hAnsi="Times New Roman" w:cs="Times New Roman"/>
                <w:sz w:val="24"/>
                <w:szCs w:val="24"/>
              </w:rPr>
            </w:pPr>
            <w:r w:rsidRPr="004B0E61">
              <w:rPr>
                <w:rFonts w:ascii="Times New Roman" w:hAnsi="Times New Roman" w:cs="Times New Roman"/>
                <w:sz w:val="24"/>
                <w:szCs w:val="24"/>
              </w:rPr>
              <w:t>Показники ІІІ порядку</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jc w:val="center"/>
              <w:rPr>
                <w:rFonts w:ascii="Times New Roman" w:hAnsi="Times New Roman" w:cs="Times New Roman"/>
                <w:sz w:val="18"/>
                <w:szCs w:val="18"/>
              </w:rPr>
            </w:pPr>
            <w:r w:rsidRPr="004B0E61">
              <w:rPr>
                <w:rFonts w:ascii="Times New Roman" w:hAnsi="Times New Roman" w:cs="Times New Roman"/>
                <w:sz w:val="18"/>
                <w:szCs w:val="18"/>
              </w:rPr>
              <w:t>Місяць</w:t>
            </w: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jc w:val="center"/>
              <w:rPr>
                <w:rFonts w:ascii="Times New Roman" w:hAnsi="Times New Roman" w:cs="Times New Roman"/>
                <w:sz w:val="18"/>
                <w:szCs w:val="18"/>
              </w:rPr>
            </w:pPr>
            <w:r w:rsidRPr="004B0E61">
              <w:rPr>
                <w:rFonts w:ascii="Times New Roman" w:hAnsi="Times New Roman" w:cs="Times New Roman"/>
                <w:sz w:val="18"/>
                <w:szCs w:val="18"/>
              </w:rPr>
              <w:t>Квартал</w:t>
            </w: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jc w:val="center"/>
              <w:rPr>
                <w:rFonts w:ascii="Times New Roman" w:hAnsi="Times New Roman" w:cs="Times New Roman"/>
                <w:sz w:val="18"/>
                <w:szCs w:val="18"/>
              </w:rPr>
            </w:pPr>
            <w:r w:rsidRPr="004B0E61">
              <w:rPr>
                <w:rFonts w:ascii="Times New Roman" w:hAnsi="Times New Roman" w:cs="Times New Roman"/>
                <w:sz w:val="18"/>
                <w:szCs w:val="18"/>
              </w:rPr>
              <w:t>Рік</w:t>
            </w:r>
          </w:p>
        </w:tc>
        <w:tc>
          <w:tcPr>
            <w:tcW w:w="1985" w:type="dxa"/>
            <w:vMerge/>
            <w:tcBorders>
              <w:left w:val="single" w:sz="4" w:space="0" w:color="auto"/>
              <w:bottom w:val="single" w:sz="4" w:space="0" w:color="auto"/>
              <w:right w:val="single" w:sz="4" w:space="0" w:color="auto"/>
            </w:tcBorders>
          </w:tcPr>
          <w:p w:rsidR="00180634" w:rsidRPr="004B0E61" w:rsidRDefault="00180634" w:rsidP="00865063">
            <w:pPr>
              <w:spacing w:after="0" w:line="240" w:lineRule="auto"/>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80634" w:rsidRPr="004B0E61" w:rsidRDefault="00180634" w:rsidP="00865063">
            <w:pPr>
              <w:spacing w:after="0" w:line="240" w:lineRule="auto"/>
              <w:rPr>
                <w:rFonts w:ascii="Times New Roman" w:hAnsi="Times New Roman" w:cs="Times New Roman"/>
                <w:sz w:val="24"/>
                <w:szCs w:val="24"/>
              </w:rPr>
            </w:pPr>
          </w:p>
        </w:tc>
      </w:tr>
      <w:tr w:rsidR="00180634" w:rsidRPr="004B0E61">
        <w:trPr>
          <w:cantSplit/>
          <w:trHeight w:val="507"/>
        </w:trPr>
        <w:tc>
          <w:tcPr>
            <w:tcW w:w="1871" w:type="dxa"/>
            <w:gridSpan w:val="2"/>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Мережа професійних (професійно-технічних) закладів освіти</w:t>
            </w:r>
          </w:p>
          <w:p w:rsidR="00180634" w:rsidRPr="004B0E61" w:rsidRDefault="00180634" w:rsidP="00865063">
            <w:pPr>
              <w:spacing w:after="0" w:line="240" w:lineRule="auto"/>
              <w:rPr>
                <w:rFonts w:ascii="Times New Roman" w:hAnsi="Times New Roman" w:cs="Times New Roman"/>
                <w:sz w:val="24"/>
                <w:szCs w:val="24"/>
              </w:rPr>
            </w:pPr>
          </w:p>
          <w:p w:rsidR="00180634" w:rsidRPr="004B0E61" w:rsidRDefault="00180634" w:rsidP="00865063">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Мережа ЗП(ПТ)О</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Мережа закладів ПТО</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ind w:hanging="211"/>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ф№1(профтех);</w:t>
            </w:r>
          </w:p>
          <w:p w:rsidR="00180634" w:rsidRPr="004B0E61" w:rsidRDefault="00180634" w:rsidP="00865063">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НМЦ ПТО</w:t>
            </w:r>
          </w:p>
        </w:tc>
        <w:tc>
          <w:tcPr>
            <w:tcW w:w="2693"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 до МОН України, підготовка аналітичних матеріалів, довідка.</w:t>
            </w:r>
          </w:p>
          <w:p w:rsidR="00180634" w:rsidRPr="004B0E61" w:rsidRDefault="00180634" w:rsidP="00865063">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Пропозиції щодо оптимізації мережі закладів.</w:t>
            </w:r>
          </w:p>
        </w:tc>
      </w:tr>
      <w:tr w:rsidR="00180634" w:rsidRPr="004B0E61">
        <w:trPr>
          <w:cantSplit/>
          <w:trHeight w:val="216"/>
        </w:trPr>
        <w:tc>
          <w:tcPr>
            <w:tcW w:w="1871" w:type="dxa"/>
            <w:gridSpan w:val="2"/>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Учнівський контингент</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Учнівський контингент</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ф№3(профтех)</w:t>
            </w:r>
          </w:p>
        </w:tc>
        <w:tc>
          <w:tcPr>
            <w:tcW w:w="2693"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r>
      <w:tr w:rsidR="00180634" w:rsidRPr="004B0E61">
        <w:trPr>
          <w:cantSplit/>
          <w:trHeight w:val="341"/>
        </w:trPr>
        <w:tc>
          <w:tcPr>
            <w:tcW w:w="1871" w:type="dxa"/>
            <w:gridSpan w:val="2"/>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Перспективний учнівський контингент</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 № 4 ПТО</w:t>
            </w:r>
          </w:p>
        </w:tc>
        <w:tc>
          <w:tcPr>
            <w:tcW w:w="2693"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r>
      <w:tr w:rsidR="00180634" w:rsidRPr="004B0E61">
        <w:trPr>
          <w:cantSplit/>
          <w:trHeight w:val="735"/>
        </w:trPr>
        <w:tc>
          <w:tcPr>
            <w:tcW w:w="1871" w:type="dxa"/>
            <w:gridSpan w:val="2"/>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Атестаційна експертиза ЗП(ПТ)О</w:t>
            </w: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Кількісні показники атестації ЗП(ПТ)О</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ЗП(ПТ)О, що пройшли державну атестацію</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Графік атестації ЗП(ПТ)О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w:t>
            </w:r>
          </w:p>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рішення РЕР;</w:t>
            </w:r>
          </w:p>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рішення АК</w:t>
            </w:r>
          </w:p>
        </w:tc>
      </w:tr>
      <w:tr w:rsidR="00180634" w:rsidRPr="004B0E61">
        <w:trPr>
          <w:cantSplit/>
          <w:trHeight w:val="682"/>
        </w:trPr>
        <w:tc>
          <w:tcPr>
            <w:tcW w:w="1871" w:type="dxa"/>
            <w:gridSpan w:val="2"/>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ЗП(ПТ)О, державна атестація яких перенесена за рішенням РЕР</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Графік атестації ЗП(ПТ)О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w:t>
            </w:r>
          </w:p>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рішення РЕР;</w:t>
            </w:r>
          </w:p>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рішення АК</w:t>
            </w:r>
          </w:p>
        </w:tc>
      </w:tr>
      <w:tr w:rsidR="00180634" w:rsidRPr="004B0E61">
        <w:trPr>
          <w:cantSplit/>
          <w:trHeight w:val="735"/>
        </w:trPr>
        <w:tc>
          <w:tcPr>
            <w:tcW w:w="1871" w:type="dxa"/>
            <w:gridSpan w:val="2"/>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ЗП(ПТ)О, що не пройшли державну атестацію</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Графік атестації ЗП(ПТ)О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w:t>
            </w:r>
          </w:p>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рішення РЕР;</w:t>
            </w:r>
          </w:p>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рішення АК</w:t>
            </w:r>
          </w:p>
        </w:tc>
      </w:tr>
      <w:tr w:rsidR="00180634" w:rsidRPr="004B0E61">
        <w:trPr>
          <w:cantSplit/>
          <w:trHeight w:val="777"/>
        </w:trPr>
        <w:tc>
          <w:tcPr>
            <w:tcW w:w="1871" w:type="dxa"/>
            <w:gridSpan w:val="2"/>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Частка позитивних рішень АК щодо державної атестації ЗП(ПТ)О</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Рішення АК</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Видані свідоцтва про атестацію МОН України</w:t>
            </w:r>
          </w:p>
        </w:tc>
      </w:tr>
      <w:tr w:rsidR="00180634" w:rsidRPr="004B0E61">
        <w:trPr>
          <w:cantSplit/>
          <w:trHeight w:val="504"/>
        </w:trPr>
        <w:tc>
          <w:tcPr>
            <w:tcW w:w="1871" w:type="dxa"/>
            <w:gridSpan w:val="2"/>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r w:rsidRPr="004B0E61">
              <w:rPr>
                <w:rFonts w:ascii="Times New Roman" w:hAnsi="Times New Roman" w:cs="Times New Roman"/>
                <w:sz w:val="24"/>
                <w:szCs w:val="24"/>
              </w:rPr>
              <w:t>Ліцензійна експертиза надання освітніх послуг у сфері професійно-технічної освіти</w:t>
            </w: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Кількісні показники щодо ліцензійної експертизи</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t>Кількість юридичних осіб, які отримали позитивний висновок РЕР</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Заяви юридичних осіб</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Висновки РЕР</w:t>
            </w:r>
          </w:p>
        </w:tc>
      </w:tr>
      <w:tr w:rsidR="00180634" w:rsidRPr="004B0E61">
        <w:trPr>
          <w:cantSplit/>
          <w:trHeight w:val="500"/>
        </w:trPr>
        <w:tc>
          <w:tcPr>
            <w:tcW w:w="1871" w:type="dxa"/>
            <w:gridSpan w:val="2"/>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юридичних осіб, яким відмовлено у видачі ліцензії</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Заяви юридичних осіб</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Висновки РЕР</w:t>
            </w:r>
          </w:p>
        </w:tc>
      </w:tr>
      <w:tr w:rsidR="00180634" w:rsidRPr="004B0E61">
        <w:trPr>
          <w:cantSplit/>
          <w:trHeight w:val="403"/>
        </w:trPr>
        <w:tc>
          <w:tcPr>
            <w:tcW w:w="1871" w:type="dxa"/>
            <w:gridSpan w:val="2"/>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Частка позитивних рішень АК щодо  ліцензування</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Рішення АК</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Видані ліцензії МОН України</w:t>
            </w:r>
          </w:p>
        </w:tc>
      </w:tr>
      <w:tr w:rsidR="00180634" w:rsidRPr="004B0E61">
        <w:trPr>
          <w:cantSplit/>
          <w:trHeight w:val="940"/>
        </w:trPr>
        <w:tc>
          <w:tcPr>
            <w:tcW w:w="1871" w:type="dxa"/>
            <w:gridSpan w:val="2"/>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Створення умов для навчання учнів з особливими  потребами</w:t>
            </w: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ЗП(ПТ)О, де навчаються учні з особливими потребами</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учнів ЗП(ПТ)О з особливими потребами</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2 </w:t>
            </w:r>
            <w:r w:rsidRPr="004B0E61">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Підготовка аналітичних матеріалів. Пропозиції щодо впровадження номенклатури професій </w:t>
            </w:r>
          </w:p>
        </w:tc>
      </w:tr>
      <w:tr w:rsidR="00180634" w:rsidRPr="004B0E61">
        <w:trPr>
          <w:cantSplit/>
          <w:trHeight w:val="591"/>
        </w:trPr>
        <w:tc>
          <w:tcPr>
            <w:tcW w:w="1871" w:type="dxa"/>
            <w:gridSpan w:val="2"/>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t>Кількість професій, за якими навчаються учні з особливими потребами</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2 </w:t>
            </w:r>
            <w:r w:rsidRPr="004B0E61">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431"/>
        </w:trPr>
        <w:tc>
          <w:tcPr>
            <w:tcW w:w="1871" w:type="dxa"/>
            <w:gridSpan w:val="2"/>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r w:rsidRPr="004B0E61">
              <w:rPr>
                <w:rFonts w:ascii="Times New Roman" w:hAnsi="Times New Roman" w:cs="Times New Roman"/>
                <w:sz w:val="24"/>
                <w:szCs w:val="24"/>
              </w:rPr>
              <w:t>Створення умов для навчання учнів державною мовою</w:t>
            </w: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Українська мова навчання</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Мережа ЗП(ПТ)О</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2 </w:t>
            </w:r>
            <w:r w:rsidRPr="004B0E61">
              <w:rPr>
                <w:rFonts w:ascii="Times New Roman" w:hAnsi="Times New Roman" w:cs="Times New Roman"/>
                <w:sz w:val="16"/>
                <w:szCs w:val="16"/>
              </w:rPr>
              <w:t>рази на рік</w:t>
            </w:r>
          </w:p>
        </w:tc>
        <w:tc>
          <w:tcPr>
            <w:tcW w:w="1985"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Департаменту</w:t>
            </w:r>
          </w:p>
        </w:tc>
        <w:tc>
          <w:tcPr>
            <w:tcW w:w="2693"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cantSplit/>
          <w:trHeight w:val="468"/>
        </w:trPr>
        <w:tc>
          <w:tcPr>
            <w:tcW w:w="1871" w:type="dxa"/>
            <w:gridSpan w:val="2"/>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Учнівський контингент</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 xml:space="preserve">2 </w:t>
            </w:r>
            <w:r w:rsidRPr="004B0E61">
              <w:rPr>
                <w:rFonts w:ascii="Times New Roman" w:hAnsi="Times New Roman" w:cs="Times New Roman"/>
                <w:sz w:val="16"/>
                <w:szCs w:val="16"/>
              </w:rPr>
              <w:t>рази на рік</w:t>
            </w:r>
          </w:p>
        </w:tc>
        <w:tc>
          <w:tcPr>
            <w:tcW w:w="1985"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r>
      <w:tr w:rsidR="00180634" w:rsidRPr="004B0E61">
        <w:trPr>
          <w:cantSplit/>
          <w:trHeight w:val="471"/>
        </w:trPr>
        <w:tc>
          <w:tcPr>
            <w:tcW w:w="1871" w:type="dxa"/>
            <w:gridSpan w:val="2"/>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Кадрове забезпечення навчально-виховного процесу ЗП(ПТ)О</w:t>
            </w: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pacing w:val="-3"/>
                <w:sz w:val="24"/>
                <w:szCs w:val="24"/>
              </w:rPr>
              <w:t>Загальна кількість педагогічних працівників</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викладачів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Формування замовлення до ЗВО</w:t>
            </w:r>
          </w:p>
        </w:tc>
      </w:tr>
      <w:tr w:rsidR="00180634" w:rsidRPr="004B0E61">
        <w:trPr>
          <w:gridBefore w:val="1"/>
          <w:cantSplit/>
          <w:trHeight w:val="48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майстрів в/н</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r>
      <w:tr w:rsidR="00180634" w:rsidRPr="004B0E61">
        <w:trPr>
          <w:gridBefore w:val="1"/>
          <w:cantSplit/>
          <w:trHeight w:val="42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вихователів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r>
      <w:tr w:rsidR="00180634" w:rsidRPr="004B0E61">
        <w:trPr>
          <w:gridBefore w:val="1"/>
          <w:cantSplit/>
          <w:trHeight w:val="652"/>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психологів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r>
      <w:tr w:rsidR="00180634" w:rsidRPr="004B0E61">
        <w:trPr>
          <w:gridBefore w:val="1"/>
          <w:cantSplit/>
          <w:trHeight w:val="49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соціальних педагогів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r>
      <w:tr w:rsidR="00180634" w:rsidRPr="004B0E61">
        <w:trPr>
          <w:gridBefore w:val="1"/>
          <w:cantSplit/>
          <w:trHeight w:val="24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pacing w:val="-3"/>
                <w:sz w:val="24"/>
                <w:szCs w:val="24"/>
              </w:rPr>
              <w:t>Кількість  викладачів по категоріях</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«спеціаліст»</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Рекомендації щодо підвищення кваліфікації педагогічних працівників</w:t>
            </w:r>
          </w:p>
        </w:tc>
      </w:tr>
      <w:tr w:rsidR="00180634" w:rsidRPr="004B0E61">
        <w:trPr>
          <w:gridBefore w:val="1"/>
          <w:cantSplit/>
          <w:trHeight w:val="24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«спеціаліст ІІ категорії»</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r>
      <w:tr w:rsidR="00180634" w:rsidRPr="004B0E61">
        <w:trPr>
          <w:gridBefore w:val="1"/>
          <w:cantSplit/>
          <w:trHeight w:val="24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«спеціаліст І категорії»</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r>
      <w:tr w:rsidR="00180634" w:rsidRPr="004B0E61">
        <w:trPr>
          <w:gridBefore w:val="1"/>
          <w:cantSplit/>
          <w:trHeight w:val="45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«спеціаліст вищої категорії»</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r>
      <w:tr w:rsidR="00180634" w:rsidRPr="004B0E61">
        <w:trPr>
          <w:gridBefore w:val="1"/>
          <w:cantSplit/>
          <w:trHeight w:val="529"/>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pacing w:val="-3"/>
                <w:sz w:val="24"/>
                <w:szCs w:val="24"/>
              </w:rPr>
              <w:t>Кількість  викладачів за  педагогічними званнями</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«старший викладач»</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52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«викладач-методист»</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r>
      <w:tr w:rsidR="00180634" w:rsidRPr="004B0E61">
        <w:trPr>
          <w:gridBefore w:val="1"/>
          <w:cantSplit/>
          <w:trHeight w:val="453"/>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pacing w:val="-3"/>
                <w:sz w:val="24"/>
                <w:szCs w:val="24"/>
              </w:rPr>
              <w:t>Кількість  майстрів в/н за педагогічними званнями</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«майстер в/н ІІ категорії»</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50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«майстер в/н І категорії»</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r>
      <w:tr w:rsidR="00180634" w:rsidRPr="004B0E61">
        <w:trPr>
          <w:gridBefore w:val="1"/>
          <w:cantSplit/>
          <w:trHeight w:val="14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Якісний склад кадрів</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педагогічних працівників з відповідною вищою фаховою освітою</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589"/>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 xml:space="preserve">Плинність кадрів </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136"/>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педпрацівників, які своєчасно не пройшли підвищення кваліфікації.</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w:t>
            </w:r>
          </w:p>
        </w:tc>
      </w:tr>
      <w:tr w:rsidR="00180634" w:rsidRPr="004B0E61">
        <w:trPr>
          <w:gridBefore w:val="1"/>
          <w:cantSplit/>
          <w:trHeight w:val="99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керівників, які своєчасно не пройшли підвищення кваліфікації</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w:t>
            </w:r>
          </w:p>
        </w:tc>
      </w:tr>
      <w:tr w:rsidR="00180634" w:rsidRPr="004B0E61">
        <w:trPr>
          <w:gridBefore w:val="1"/>
          <w:cantSplit/>
          <w:trHeight w:val="52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Віковий склад  керівних та педагогічних кадрів</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працівників ЗП(ПТ)О пенсійного віку</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593"/>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керівників ЗП(ПТ)О віком до 35 років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689"/>
        </w:trPr>
        <w:tc>
          <w:tcPr>
            <w:tcW w:w="1871"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Педагогічна та фахова компетентність педагогічних працівників</w:t>
            </w: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pacing w:val="-3"/>
                <w:sz w:val="24"/>
                <w:szCs w:val="24"/>
              </w:rPr>
              <w:t>Участь педагогічного колективу ЗП(ПТ)О в обласних конкурсах</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учасників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Кваліметрична модель</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 наказ Департаменту</w:t>
            </w:r>
          </w:p>
        </w:tc>
      </w:tr>
      <w:tr w:rsidR="00180634" w:rsidRPr="004B0E61">
        <w:trPr>
          <w:gridBefore w:val="1"/>
          <w:cantSplit/>
          <w:trHeight w:val="69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призових місць</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Кваліметрична модель</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 наказ Департаменту</w:t>
            </w:r>
          </w:p>
        </w:tc>
      </w:tr>
      <w:tr w:rsidR="00180634" w:rsidRPr="004B0E61">
        <w:trPr>
          <w:gridBefore w:val="1"/>
          <w:cantSplit/>
          <w:trHeight w:val="709"/>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Участь у виставках-</w:t>
            </w:r>
          </w:p>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оглядах дидактичних матеріалів та методичних розробок</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експонатів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pacing w:val="-3"/>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Кваліметрична модель</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 наказ Департаменту</w:t>
            </w:r>
          </w:p>
        </w:tc>
      </w:tr>
      <w:tr w:rsidR="00180634" w:rsidRPr="004B0E61">
        <w:trPr>
          <w:gridBefore w:val="1"/>
          <w:cantSplit/>
          <w:trHeight w:val="689"/>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призових місць</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pacing w:val="-3"/>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Кваліметрична модель</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 наказ Департаменту</w:t>
            </w:r>
          </w:p>
        </w:tc>
      </w:tr>
      <w:tr w:rsidR="00180634" w:rsidRPr="004B0E61">
        <w:trPr>
          <w:gridBefore w:val="1"/>
          <w:cantSplit/>
          <w:trHeight w:val="142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Кількісні показники педагогічної та фахової компетентності педагогічних працівників ЗП(ПТ)О</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Участь педпрацівників ЗП(ПТ)О в організації та проведенні обласних методичних семінарів, шкіл ППД, науково-практичних конференцій та педагогічних читань</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99"/>
              <w:rPr>
                <w:rFonts w:ascii="Times New Roman" w:hAnsi="Times New Roman" w:cs="Times New Roman"/>
                <w:spacing w:val="-3"/>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pacing w:val="-3"/>
                <w:sz w:val="24"/>
                <w:szCs w:val="24"/>
              </w:rPr>
            </w:pPr>
            <w:r w:rsidRPr="004B0E61">
              <w:rPr>
                <w:rFonts w:ascii="Times New Roman" w:hAnsi="Times New Roman" w:cs="Times New Roman"/>
                <w:spacing w:val="-3"/>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Форма-звіт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645"/>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Участь в роботі обласних методичних секцій, семінарів, конференцій, шкіл передового педагогічного досвіду роботи</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99"/>
              <w:rPr>
                <w:rFonts w:ascii="Times New Roman" w:hAnsi="Times New Roman" w:cs="Times New Roman"/>
                <w:spacing w:val="-3"/>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pacing w:val="-3"/>
                <w:sz w:val="24"/>
                <w:szCs w:val="24"/>
              </w:rPr>
            </w:pPr>
            <w:r w:rsidRPr="004B0E61">
              <w:rPr>
                <w:rFonts w:ascii="Times New Roman" w:hAnsi="Times New Roman" w:cs="Times New Roman"/>
                <w:spacing w:val="-3"/>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Форма-звіт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81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публікацій педагогічних працівників ЗП(ПТ)О в педагогічних та фахових виданнях</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99"/>
              <w:rPr>
                <w:rFonts w:ascii="Times New Roman" w:hAnsi="Times New Roman" w:cs="Times New Roman"/>
                <w:spacing w:val="-3"/>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pacing w:val="-3"/>
                <w:sz w:val="24"/>
                <w:szCs w:val="24"/>
              </w:rPr>
            </w:pPr>
            <w:r w:rsidRPr="004B0E61">
              <w:rPr>
                <w:rFonts w:ascii="Times New Roman" w:hAnsi="Times New Roman" w:cs="Times New Roman"/>
                <w:spacing w:val="-3"/>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Форма-звіт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88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виданих методичних, дидактичних посібників та підручників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99"/>
              <w:rPr>
                <w:rFonts w:ascii="Times New Roman" w:hAnsi="Times New Roman" w:cs="Times New Roman"/>
                <w:spacing w:val="-3"/>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pacing w:val="-3"/>
                <w:sz w:val="24"/>
                <w:szCs w:val="24"/>
              </w:rPr>
            </w:pPr>
            <w:r w:rsidRPr="004B0E61">
              <w:rPr>
                <w:rFonts w:ascii="Times New Roman" w:hAnsi="Times New Roman" w:cs="Times New Roman"/>
                <w:spacing w:val="-3"/>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Форма-звіт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z w:val="24"/>
                <w:szCs w:val="24"/>
              </w:rPr>
              <w:t>Визначення заохочення авторів</w:t>
            </w:r>
          </w:p>
        </w:tc>
      </w:tr>
      <w:tr w:rsidR="00180634" w:rsidRPr="004B0E61">
        <w:trPr>
          <w:gridBefore w:val="1"/>
          <w:cantSplit/>
          <w:trHeight w:val="645"/>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творчих груп та експериментальних майданчиків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99"/>
              <w:rPr>
                <w:rFonts w:ascii="Times New Roman" w:hAnsi="Times New Roman" w:cs="Times New Roman"/>
                <w:spacing w:val="-3"/>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pacing w:val="-3"/>
                <w:sz w:val="24"/>
                <w:szCs w:val="24"/>
              </w:rPr>
            </w:pPr>
            <w:r w:rsidRPr="004B0E61">
              <w:rPr>
                <w:rFonts w:ascii="Times New Roman" w:hAnsi="Times New Roman" w:cs="Times New Roman"/>
                <w:spacing w:val="-3"/>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Форма-звіт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574"/>
        </w:trPr>
        <w:tc>
          <w:tcPr>
            <w:tcW w:w="1871"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Матеріально-технічне забезпечення</w:t>
            </w: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Ремонтно-господарчі роботи</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 xml:space="preserve">Кількість ЗП(ПТ)О, де проведено капітальний ремонт </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9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495"/>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ЗП(ПТ)О, що потребують капітального ремонту</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9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489"/>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ЗП(ПТ)О, що потребують поточного ремонту</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452"/>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Вартість проведених ремонтних робіт (тис.грн.)</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533"/>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встановлених лічильників (тепло, вода, газ)</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130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Кількісний склад приміщень для здійснення  освітнього процесу</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навчальних кабінетів з предметів загальноосвітньої підготовки</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Статистична форма №1(профтех),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Звіти до МОН України, підготовка аналітичних матеріалів</w:t>
            </w:r>
          </w:p>
        </w:tc>
      </w:tr>
      <w:tr w:rsidR="00180634" w:rsidRPr="004B0E61">
        <w:trPr>
          <w:gridBefore w:val="1"/>
          <w:cantSplit/>
          <w:trHeight w:val="82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навчальних кабінетів з предметів професійно-теоретичної підготовки</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Статистична форма №1(профтех),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Звіти до МОН України, підготовка аналітичних матеріалів</w:t>
            </w:r>
          </w:p>
        </w:tc>
      </w:tr>
      <w:tr w:rsidR="00180634" w:rsidRPr="004B0E61">
        <w:trPr>
          <w:gridBefore w:val="1"/>
          <w:cantSplit/>
          <w:trHeight w:val="346"/>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навчально-виробничих майстерень, лабораторій</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Статистична форма №1(профтех),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Звіти до МОН України, підготовка аналітичних матеріалів</w:t>
            </w:r>
          </w:p>
        </w:tc>
      </w:tr>
      <w:tr w:rsidR="00180634" w:rsidRPr="004B0E61">
        <w:trPr>
          <w:gridBefore w:val="1"/>
          <w:cantSplit/>
          <w:trHeight w:val="82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полігонів, автодромів, трактородромів та ділянок</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Статистична форма №1(профтех),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Звіти до МОН України, підготовка аналітичних матеріалів</w:t>
            </w:r>
          </w:p>
        </w:tc>
      </w:tr>
      <w:tr w:rsidR="00180634" w:rsidRPr="004B0E61">
        <w:trPr>
          <w:gridBefore w:val="1"/>
          <w:cantSplit/>
          <w:trHeight w:val="82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навчально-виробничих ділянок на підприємствах</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Статистична форма №1(профтех),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Звіти до МОН України, підготовка аналітичних матеріалів</w:t>
            </w:r>
          </w:p>
        </w:tc>
      </w:tr>
      <w:tr w:rsidR="00180634" w:rsidRPr="004B0E61">
        <w:trPr>
          <w:gridBefore w:val="1"/>
          <w:cantSplit/>
          <w:trHeight w:val="82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педагогічних та методичних кабінетів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Статистична форма №1(профтех),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Звіти до МОН України, підготовка аналітичних матеріалів</w:t>
            </w:r>
          </w:p>
        </w:tc>
      </w:tr>
      <w:tr w:rsidR="00180634" w:rsidRPr="004B0E61">
        <w:trPr>
          <w:gridBefore w:val="1"/>
          <w:cantSplit/>
          <w:trHeight w:val="82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Наявність гуртожитку та місць для проживання в ньому</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Статистична форма №1(профтех),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Звіти до МОН України, підготовка аналітичних матеріалів</w:t>
            </w:r>
          </w:p>
        </w:tc>
      </w:tr>
      <w:tr w:rsidR="00180634" w:rsidRPr="004B0E61">
        <w:trPr>
          <w:gridBefore w:val="1"/>
          <w:cantSplit/>
          <w:trHeight w:val="827"/>
        </w:trPr>
        <w:tc>
          <w:tcPr>
            <w:tcW w:w="1871" w:type="dxa"/>
            <w:vMerge w:val="restart"/>
            <w:tcBorders>
              <w:top w:val="nil"/>
              <w:left w:val="single" w:sz="4" w:space="0" w:color="auto"/>
              <w:bottom w:val="single" w:sz="4" w:space="0" w:color="auto"/>
              <w:right w:val="single" w:sz="4" w:space="0" w:color="auto"/>
            </w:tcBorders>
          </w:tcPr>
          <w:p w:rsidR="00180634" w:rsidRPr="004B0E61" w:rsidRDefault="00180634" w:rsidP="00CD2E5C">
            <w:pPr>
              <w:spacing w:after="0" w:line="240" w:lineRule="auto"/>
              <w:ind w:firstLine="72"/>
              <w:rPr>
                <w:rFonts w:ascii="Times New Roman" w:hAnsi="Times New Roman" w:cs="Times New Roman"/>
                <w:i/>
                <w:iCs/>
                <w:sz w:val="24"/>
                <w:szCs w:val="24"/>
              </w:rPr>
            </w:pPr>
          </w:p>
        </w:tc>
        <w:tc>
          <w:tcPr>
            <w:tcW w:w="2410" w:type="dxa"/>
            <w:vMerge w:val="restart"/>
            <w:tcBorders>
              <w:top w:val="nil"/>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Наявність приміщення бібліотеки та підключення до Інтернет</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Статистична форма №1(профтех),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Звіти до МОН України, підготовка аналітичних матеріалів</w:t>
            </w:r>
          </w:p>
        </w:tc>
      </w:tr>
      <w:tr w:rsidR="00180634" w:rsidRPr="004B0E61">
        <w:trPr>
          <w:gridBefore w:val="1"/>
          <w:cantSplit/>
          <w:trHeight w:val="827"/>
        </w:trPr>
        <w:tc>
          <w:tcPr>
            <w:tcW w:w="1871" w:type="dxa"/>
            <w:vMerge/>
            <w:tcBorders>
              <w:top w:val="nil"/>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nil"/>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Наявність їдальні</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Статистична форма №1(профтех),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Звіти до МОН України, підготовка аналітичних матеріалів</w:t>
            </w:r>
          </w:p>
        </w:tc>
      </w:tr>
      <w:tr w:rsidR="00180634" w:rsidRPr="004B0E61">
        <w:trPr>
          <w:gridBefore w:val="1"/>
          <w:cantSplit/>
          <w:trHeight w:val="827"/>
        </w:trPr>
        <w:tc>
          <w:tcPr>
            <w:tcW w:w="1871" w:type="dxa"/>
            <w:vMerge/>
            <w:tcBorders>
              <w:top w:val="nil"/>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Матеріально-технічна база виробничого навчання</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Наявність верстатів та іншого обладнання для проведення виробничого навчання</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t>Відомча статистична звітність ф№9(профтех)</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Звіти до МОН України</w:t>
            </w:r>
          </w:p>
        </w:tc>
      </w:tr>
      <w:tr w:rsidR="00180634" w:rsidRPr="004B0E61">
        <w:trPr>
          <w:gridBefore w:val="1"/>
          <w:cantSplit/>
          <w:trHeight w:val="827"/>
        </w:trPr>
        <w:tc>
          <w:tcPr>
            <w:tcW w:w="1871" w:type="dxa"/>
            <w:vMerge/>
            <w:tcBorders>
              <w:top w:val="nil"/>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одиниць автотранспорту, тракторів та сільгосптехніки</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t>Відомча статистична звітність ф№5(профтех)</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Звіти до МОН України</w:t>
            </w:r>
          </w:p>
        </w:tc>
      </w:tr>
      <w:tr w:rsidR="00180634" w:rsidRPr="004B0E61">
        <w:trPr>
          <w:gridBefore w:val="1"/>
          <w:cantSplit/>
          <w:trHeight w:val="549"/>
        </w:trPr>
        <w:tc>
          <w:tcPr>
            <w:tcW w:w="1871"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Інформаційно-методичне забезпечення</w:t>
            </w: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Бібліотечний фонд ЗП(ПТ)О</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pacing w:val="-3"/>
                <w:sz w:val="24"/>
                <w:szCs w:val="24"/>
              </w:rPr>
              <w:t>Обсяги бібліотечного фонду ЗП(ПТ)О (кількість примірників)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349"/>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pacing w:val="-3"/>
                <w:sz w:val="24"/>
                <w:szCs w:val="24"/>
              </w:rPr>
              <w:t>Підручники та навчальні посібники</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675"/>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pacing w:val="-3"/>
                <w:sz w:val="24"/>
                <w:szCs w:val="24"/>
              </w:rPr>
              <w:t>Педагогічна, методична та довідкова література</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482"/>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83"/>
              <w:rPr>
                <w:rFonts w:ascii="Times New Roman" w:hAnsi="Times New Roman" w:cs="Times New Roman"/>
                <w:spacing w:val="-3"/>
                <w:sz w:val="24"/>
                <w:szCs w:val="24"/>
              </w:rPr>
            </w:pPr>
            <w:r w:rsidRPr="004B0E61">
              <w:rPr>
                <w:rFonts w:ascii="Times New Roman" w:hAnsi="Times New Roman" w:cs="Times New Roman"/>
                <w:spacing w:val="-3"/>
                <w:sz w:val="24"/>
                <w:szCs w:val="24"/>
              </w:rPr>
              <w:t>Художня література</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509"/>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Інша література (словники, атласи, каталоги, альбоми)</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883"/>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передплачених бібліотекою ЗП(ПТ)О періодичних видань</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 xml:space="preserve">2 </w:t>
            </w:r>
            <w:r w:rsidRPr="004B0E61">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138"/>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t>Електронні засоби навчання</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pacing w:val="-3"/>
                <w:sz w:val="24"/>
                <w:szCs w:val="24"/>
              </w:rPr>
              <w:t>Наявність електронних засобів навчання, програмного забезпечення (загальна кількість)</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233"/>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9356" w:type="dxa"/>
            <w:gridSpan w:val="6"/>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i/>
                <w:iCs/>
                <w:spacing w:val="-3"/>
                <w:sz w:val="24"/>
                <w:szCs w:val="24"/>
              </w:rPr>
              <w:t>В тому числі:</w:t>
            </w:r>
          </w:p>
        </w:tc>
      </w:tr>
      <w:tr w:rsidR="00180634" w:rsidRPr="004B0E61">
        <w:trPr>
          <w:gridBefore w:val="1"/>
          <w:cantSplit/>
          <w:trHeight w:val="72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pacing w:val="-3"/>
                <w:sz w:val="24"/>
                <w:szCs w:val="24"/>
              </w:rPr>
              <w:t>Системне програмне забезпечення</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479"/>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Базове прикладне програмне забезпечення</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61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outlineLvl w:val="4"/>
              <w:rPr>
                <w:rFonts w:ascii="Times New Roman" w:hAnsi="Times New Roman" w:cs="Times New Roman"/>
                <w:sz w:val="24"/>
                <w:szCs w:val="24"/>
              </w:rPr>
            </w:pPr>
            <w:r w:rsidRPr="004B0E61">
              <w:rPr>
                <w:rFonts w:ascii="Times New Roman" w:hAnsi="Times New Roman" w:cs="Times New Roman"/>
                <w:sz w:val="24"/>
                <w:szCs w:val="24"/>
              </w:rPr>
              <w:t>Навчальне програмне забезпечення</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13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Електронні підручники</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13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Електронні бази даних</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540"/>
        </w:trPr>
        <w:tc>
          <w:tcPr>
            <w:tcW w:w="1871"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Інформатизація системи ПТО області</w:t>
            </w: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spacing w:val="-3"/>
                <w:sz w:val="24"/>
                <w:szCs w:val="24"/>
              </w:rPr>
            </w:pPr>
          </w:p>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t>Кількісні показники інформатизації ЗП(ПТ)О</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pacing w:val="-3"/>
                <w:sz w:val="24"/>
                <w:szCs w:val="24"/>
              </w:rPr>
              <w:t>Кількість комп’ютерних класів та лабораторій</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2 </w:t>
            </w:r>
            <w:r w:rsidRPr="004B0E61">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54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pacing w:val="-3"/>
                <w:sz w:val="24"/>
                <w:szCs w:val="24"/>
              </w:rPr>
              <w:t>Кількість комп’ютерів в ЗП(ПТ)О</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2 </w:t>
            </w:r>
            <w:r w:rsidRPr="004B0E61">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54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pacing w:val="-3"/>
                <w:sz w:val="24"/>
                <w:szCs w:val="24"/>
              </w:rPr>
              <w:t>Додаткове електронне обладнання та оргтехніка (всього одиниць)</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2 </w:t>
            </w:r>
            <w:r w:rsidRPr="004B0E61">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464"/>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учнів на один комп’ютер</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2 </w:t>
            </w:r>
            <w:r w:rsidRPr="004B0E61">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51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t>Якісні показники інформатизації ЗП(ПТ)О</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Підключення до мережі Інтернет</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545"/>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Наявність власного WEB-сайту</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256"/>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Наявність електронної поштової скриньки</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433"/>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Користування електронною поштою</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66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Наявність локальної комп’ютерної мережі в закладі</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205"/>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Користувачі ПК</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педагогічних працівників – користувачів ПК</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205"/>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педагогічних працівників – користувачів Інтернет</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205"/>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керівників ЗП(ПТ)О – користувачів ПК</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205"/>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керівників ЗП(ПТ)О – користувачів Інтернет</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572"/>
        </w:trPr>
        <w:tc>
          <w:tcPr>
            <w:tcW w:w="1871"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Соціальний захист учасників освітнього процесу</w:t>
            </w: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Пільговий контингент</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учнів з числа дітей, позбавлених батьківського піклування</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 xml:space="preserve">2 </w:t>
            </w:r>
            <w:r w:rsidRPr="004B0E61">
              <w:rPr>
                <w:rFonts w:ascii="Times New Roman" w:hAnsi="Times New Roman" w:cs="Times New Roman"/>
                <w:sz w:val="16"/>
                <w:szCs w:val="16"/>
              </w:rPr>
              <w:t>рази на рік</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214"/>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дітей з неповних сімей</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66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Харчування учнів</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учнів, які отримують безкоштовне харчування</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213"/>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t>Оздоровча робота</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учнів ЗП(ПТ)О, які проходили оздоровлення в медичних профілакторіях та оздоровчих таборах</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ДНО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575"/>
        </w:trPr>
        <w:tc>
          <w:tcPr>
            <w:tcW w:w="1871"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Цілі та зміст професійно-технічної освіти</w:t>
            </w: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Структура підготовки робітничих кадрів в системі ПТО</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pacing w:val="-3"/>
                <w:sz w:val="24"/>
                <w:szCs w:val="24"/>
              </w:rPr>
              <w:t>Кількість професій, за якими ведеться навчання в ЗП(ПТ)О</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34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9356" w:type="dxa"/>
            <w:gridSpan w:val="6"/>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i/>
                <w:iCs/>
                <w:spacing w:val="-3"/>
                <w:sz w:val="24"/>
                <w:szCs w:val="24"/>
              </w:rPr>
              <w:t>В тому числі:</w:t>
            </w:r>
          </w:p>
        </w:tc>
      </w:tr>
      <w:tr w:rsidR="00180634" w:rsidRPr="004B0E61">
        <w:trPr>
          <w:gridBefore w:val="1"/>
          <w:cantSplit/>
          <w:trHeight w:val="37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Суміщених</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33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Одиничних</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454"/>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Розробка, коригування та оновлення робочих навчальних планів і програм</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ЗП(ПТ)О</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vertAlign w:val="subscript"/>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48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професій</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1358"/>
        </w:trPr>
        <w:tc>
          <w:tcPr>
            <w:tcW w:w="1871"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Освітні процеси</w:t>
            </w: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t xml:space="preserve">Викладання предметів загальнопрофесійної, професійно-теоретичної та загальноосвітньої підготовки </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Рівень викладання дисциплін</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vertAlign w:val="subscript"/>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Кваліметрічні моделі, анкети для викладачів та учнів</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Корекції щодо реалізації змісту освіти</w:t>
            </w:r>
          </w:p>
        </w:tc>
      </w:tr>
      <w:tr w:rsidR="00180634" w:rsidRPr="004B0E61">
        <w:trPr>
          <w:gridBefore w:val="1"/>
          <w:cantSplit/>
          <w:trHeight w:val="569"/>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Здійснення професійної підготовки за Державними стандартами ПТО</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ЗП(ПТ)О</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63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t>Кількість професій</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429"/>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t>Впровадження освітніх та виробничих інновацій</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t>Опис освітніх інновацій</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64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t>Опис виробничих інновацій</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516"/>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Робота з попередження правопорушень та злочинності серед учнів ЗП(ПТ)О (превентивна робота)</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заходів з превентивної роботи</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Форма-звіт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21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9356" w:type="dxa"/>
            <w:gridSpan w:val="6"/>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i/>
                <w:iCs/>
                <w:spacing w:val="8"/>
                <w:sz w:val="24"/>
                <w:szCs w:val="24"/>
              </w:rPr>
              <w:t>В тому числі:</w:t>
            </w:r>
          </w:p>
        </w:tc>
      </w:tr>
      <w:tr w:rsidR="00180634" w:rsidRPr="004B0E61">
        <w:trPr>
          <w:gridBefore w:val="1"/>
          <w:cantSplit/>
          <w:trHeight w:val="516"/>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z w:val="24"/>
                <w:szCs w:val="24"/>
              </w:rPr>
              <w:t>з залученням представників правоохоронних органів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 –звіт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516"/>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 залученням медичних робітників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 –звіт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516"/>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 залученням психологів, соціальних педагогів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8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 –звіт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888"/>
        </w:trPr>
        <w:tc>
          <w:tcPr>
            <w:tcW w:w="1871"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Освітні результати</w:t>
            </w: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p w:rsidR="00180634" w:rsidRPr="004B0E61" w:rsidRDefault="00180634" w:rsidP="00CD2E5C">
            <w:pPr>
              <w:spacing w:after="0" w:line="240" w:lineRule="auto"/>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Рівень навчальних досягнень учнів </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учнів ЗП(ПТ)О, які отримали атестат про повну загальну середню освіту</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Статистична форма №1(профтех),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Звіти до МОН України, підготовка аналітичних матеріалів</w:t>
            </w:r>
          </w:p>
        </w:tc>
      </w:tr>
      <w:tr w:rsidR="00180634" w:rsidRPr="004B0E61">
        <w:trPr>
          <w:gridBefore w:val="1"/>
          <w:cantSplit/>
          <w:trHeight w:val="117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Якість знань з предметів загальноосвітньої підготовки</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Тексти завдань НМЦ ПТО з предметів загальноосвітньої підготовки</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62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Рівень ДПА</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79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учнів, нагороджених золотою або срібною медаллю</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ДНО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19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pacing w:val="-3"/>
                <w:sz w:val="24"/>
                <w:szCs w:val="24"/>
              </w:rPr>
              <w:t>Кількість випускників, які отримали диплом кваліфікованого робітника з відзнакою</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Статистична форма №1(профтех),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Звіти до МОН України, підготовка аналітичних матеріалів</w:t>
            </w:r>
          </w:p>
        </w:tc>
      </w:tr>
      <w:tr w:rsidR="00180634" w:rsidRPr="004B0E61">
        <w:trPr>
          <w:gridBefore w:val="1"/>
          <w:cantSplit/>
          <w:trHeight w:val="1064"/>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Участь учнів ЗП(ПТ)О в олімпіадах з предметів загальноосвітньої підготовки та її результативність</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учасників обласних олімпіад</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 норма представництва ЗП(ПТ)О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 підготовка аналітичних матеріалів</w:t>
            </w:r>
          </w:p>
        </w:tc>
      </w:tr>
      <w:tr w:rsidR="00180634" w:rsidRPr="004B0E61">
        <w:trPr>
          <w:gridBefore w:val="1"/>
          <w:cantSplit/>
          <w:trHeight w:val="693"/>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призових місць в обласних олімпіад</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Кваліметричні моделі</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 підготовка аналітичних матеріалів</w:t>
            </w:r>
          </w:p>
        </w:tc>
      </w:tr>
      <w:tr w:rsidR="00180634" w:rsidRPr="004B0E61">
        <w:trPr>
          <w:gridBefore w:val="1"/>
          <w:cantSplit/>
          <w:trHeight w:val="1565"/>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Участь учнів в олімпіадах з предметів професійно-теоретичної та загальнопрофесійної  підготовки та її результативність</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 xml:space="preserve">Кількість учасників обласних олімпіад </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 норма представництва ЗП(ПТ)О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 підготовка аналітичних матеріалів</w:t>
            </w:r>
          </w:p>
        </w:tc>
      </w:tr>
      <w:tr w:rsidR="00180634" w:rsidRPr="004B0E61">
        <w:trPr>
          <w:gridBefore w:val="1"/>
          <w:cantSplit/>
          <w:trHeight w:val="97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Участь учнів ЗП(ПТ)О в конкурсах фахової майстерності та її результативність</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конкурсів, в яких взято участь</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 норма представництва ЗП(ПТ)О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 підготовка аналітичних матеріалів</w:t>
            </w:r>
          </w:p>
        </w:tc>
      </w:tr>
      <w:tr w:rsidR="00180634" w:rsidRPr="004B0E61">
        <w:trPr>
          <w:gridBefore w:val="1"/>
          <w:cantSplit/>
          <w:trHeight w:val="80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учасників обласних конкурсів фахової майстерності</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 норма представництва ЗП(ПТ)О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 підготовка аналітичних матеріалів</w:t>
            </w:r>
          </w:p>
        </w:tc>
      </w:tr>
      <w:tr w:rsidR="00180634" w:rsidRPr="004B0E61">
        <w:trPr>
          <w:gridBefore w:val="1"/>
          <w:cantSplit/>
          <w:trHeight w:val="835"/>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призових місць в обласних конкурсах</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Кваліметричні моделі</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 підготовка аналітичних матеріалів</w:t>
            </w:r>
          </w:p>
        </w:tc>
      </w:tr>
      <w:tr w:rsidR="00180634" w:rsidRPr="004B0E61">
        <w:trPr>
          <w:gridBefore w:val="1"/>
          <w:cantSplit/>
          <w:trHeight w:val="769"/>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учасників Всеукраїнських конкурсів фахової майстерності</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МОН України</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МОН України</w:t>
            </w:r>
          </w:p>
        </w:tc>
      </w:tr>
      <w:tr w:rsidR="00180634" w:rsidRPr="004B0E61">
        <w:trPr>
          <w:gridBefore w:val="1"/>
          <w:cantSplit/>
          <w:trHeight w:val="763"/>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призових місць у Всеукраїнських конкурсах фахової майстерності</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МОН України</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МОН України</w:t>
            </w:r>
          </w:p>
        </w:tc>
      </w:tr>
      <w:tr w:rsidR="00180634" w:rsidRPr="004B0E61">
        <w:trPr>
          <w:gridBefore w:val="1"/>
          <w:cantSplit/>
          <w:trHeight w:val="194"/>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Стан та результативність виховної, психологічної, соціальної роботи</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Ціннісні орієнтації учнів та їх динаміка</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left="28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left="283"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Анкети для учнів, листи спостережень</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194"/>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Стан виховної роботи у ЗП(ПТ)О</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Анкети для учнів, листи спостережень</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539"/>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гуртків художньої самодіяльності</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ДБХТТ</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68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учнів ЗП(ПТ)О, учасників гуртків художньої самодіяльності</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ДБХТТ</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70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Участь в обласних конкурсах колективів художньої самодіяльності</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 кваліметричні моделі</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 підготовка аналітичних матеріалів</w:t>
            </w:r>
          </w:p>
        </w:tc>
      </w:tr>
      <w:tr w:rsidR="00180634" w:rsidRPr="004B0E61">
        <w:trPr>
          <w:gridBefore w:val="1"/>
          <w:cantSplit/>
          <w:trHeight w:val="194"/>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гуртків технічної та декоративно-прикладної творчості</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ДБХТТ</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942"/>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учнів ЗП(ПТ)О, учасників гуртків технічної та декоративно-прикладної творчості</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ДБХТТ</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194"/>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pacing w:val="-3"/>
                <w:sz w:val="24"/>
                <w:szCs w:val="24"/>
              </w:rPr>
              <w:t>Участь в обласних конкурсах технічної та декоративно-прикладної творчості</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 кваліметричні моделі</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 підготовка аналітичних матеріалів</w:t>
            </w:r>
          </w:p>
        </w:tc>
      </w:tr>
      <w:tr w:rsidR="00180634" w:rsidRPr="004B0E61">
        <w:trPr>
          <w:gridBefore w:val="1"/>
          <w:cantSplit/>
          <w:trHeight w:val="194"/>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музеїв, музейних кімнат, світлиць</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ДБХТТ</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597"/>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Наявність в ЗП(ПТ)О системи учнівського самоврядування</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164"/>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left="283" w:firstLine="72"/>
              <w:rPr>
                <w:rFonts w:ascii="Times New Roman" w:hAnsi="Times New Roman" w:cs="Times New Roman"/>
                <w:i/>
                <w:iCs/>
                <w:sz w:val="24"/>
                <w:szCs w:val="24"/>
              </w:rPr>
            </w:pPr>
          </w:p>
        </w:tc>
        <w:tc>
          <w:tcPr>
            <w:tcW w:w="2410" w:type="dxa"/>
            <w:vMerge w:val="restart"/>
            <w:tcBorders>
              <w:top w:val="single" w:sz="4" w:space="0" w:color="FFFFFF"/>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Фізичний розвиток учнів</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спортивних секцій та гуртків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799"/>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FFFFFF"/>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учнів ЗП(ПТ)О, охоплених гуртковою та секційною спортивно- масовою роботою</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164"/>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FFFFFF"/>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Участь в обласних спортивних змаганнях:</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16"/>
                <w:szCs w:val="16"/>
              </w:rPr>
            </w:pPr>
            <w:r w:rsidRPr="004B0E61">
              <w:rPr>
                <w:rFonts w:ascii="Times New Roman" w:hAnsi="Times New Roman" w:cs="Times New Roman"/>
                <w:sz w:val="16"/>
                <w:szCs w:val="16"/>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Наказ Департаменту</w:t>
            </w:r>
          </w:p>
        </w:tc>
      </w:tr>
      <w:tr w:rsidR="00180634" w:rsidRPr="004B0E61">
        <w:trPr>
          <w:gridBefore w:val="1"/>
          <w:cantSplit/>
          <w:trHeight w:val="521"/>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FFFFFF"/>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z w:val="24"/>
                <w:szCs w:val="24"/>
              </w:rPr>
            </w:pPr>
            <w:r w:rsidRPr="004B0E61">
              <w:rPr>
                <w:rFonts w:ascii="Times New Roman" w:hAnsi="Times New Roman" w:cs="Times New Roman"/>
                <w:spacing w:val="-3"/>
                <w:sz w:val="24"/>
                <w:szCs w:val="24"/>
              </w:rPr>
              <w:t>Кількість учнів – спортсменів-розрядників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211"/>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164"/>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FFFFFF"/>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Кількість учнів по групах фізичної підготовки:</w:t>
            </w:r>
          </w:p>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основна група;</w:t>
            </w:r>
          </w:p>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підготовча група;</w:t>
            </w:r>
          </w:p>
          <w:p w:rsidR="00180634" w:rsidRPr="004B0E61" w:rsidRDefault="00180634" w:rsidP="00CD2E5C">
            <w:pPr>
              <w:spacing w:after="0" w:line="240" w:lineRule="auto"/>
              <w:jc w:val="both"/>
              <w:rPr>
                <w:rFonts w:ascii="Times New Roman" w:hAnsi="Times New Roman" w:cs="Times New Roman"/>
                <w:spacing w:val="-3"/>
                <w:sz w:val="24"/>
                <w:szCs w:val="24"/>
              </w:rPr>
            </w:pPr>
            <w:r w:rsidRPr="004B0E61">
              <w:rPr>
                <w:rFonts w:ascii="Times New Roman" w:hAnsi="Times New Roman" w:cs="Times New Roman"/>
                <w:spacing w:val="-3"/>
                <w:sz w:val="24"/>
                <w:szCs w:val="24"/>
              </w:rPr>
              <w:t>спеціально-медична група</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left="3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865063">
            <w:pPr>
              <w:spacing w:after="0" w:line="240" w:lineRule="auto"/>
              <w:ind w:left="-104" w:firstLine="104"/>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НМЦ ПТО</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Підготовка аналітичних матеріалів</w:t>
            </w:r>
          </w:p>
        </w:tc>
      </w:tr>
      <w:tr w:rsidR="00180634" w:rsidRPr="004B0E61">
        <w:trPr>
          <w:gridBefore w:val="1"/>
          <w:cantSplit/>
          <w:trHeight w:val="1313"/>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left="283" w:firstLine="72"/>
              <w:rPr>
                <w:rFonts w:ascii="Times New Roman" w:hAnsi="Times New Roman" w:cs="Times New Roman"/>
                <w:i/>
                <w:iCs/>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Працевлаштував ня випускників</w:t>
            </w: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Працевлаштування випускників</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ind w:hanging="1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Статистична форма №1(профтех), 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Звіт до МОН України, підготовка аналітичних матеріалів</w:t>
            </w:r>
          </w:p>
        </w:tc>
      </w:tr>
      <w:tr w:rsidR="00180634" w:rsidRPr="004B0E61">
        <w:trPr>
          <w:gridBefore w:val="1"/>
          <w:cantSplit/>
          <w:trHeight w:val="410"/>
        </w:trPr>
        <w:tc>
          <w:tcPr>
            <w:tcW w:w="1871"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i/>
                <w:iCs/>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Працевлаштування випускників з числа дітей-сиріт і дітей, позбавлених батьківського піклування</w:t>
            </w:r>
          </w:p>
        </w:tc>
        <w:tc>
          <w:tcPr>
            <w:tcW w:w="852"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Форма-запит Департаменту</w:t>
            </w:r>
          </w:p>
        </w:tc>
        <w:tc>
          <w:tcPr>
            <w:tcW w:w="2693" w:type="dxa"/>
            <w:tcBorders>
              <w:top w:val="single" w:sz="4" w:space="0" w:color="auto"/>
              <w:left w:val="single" w:sz="4" w:space="0" w:color="auto"/>
              <w:bottom w:val="single" w:sz="4" w:space="0" w:color="auto"/>
              <w:right w:val="single" w:sz="4" w:space="0" w:color="auto"/>
            </w:tcBorders>
          </w:tcPr>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Зведені відомості щодо працевлаштування на перше робоче місце</w:t>
            </w: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Pr>
        <w:tc>
          <w:tcPr>
            <w:tcW w:w="6690" w:type="dxa"/>
            <w:gridSpan w:val="3"/>
            <w:vMerge w:val="restart"/>
            <w:tcBorders>
              <w:tl2br w:val="single" w:sz="4" w:space="0" w:color="auto"/>
            </w:tcBorders>
          </w:tcPr>
          <w:p w:rsidR="00180634" w:rsidRPr="004B0E61" w:rsidRDefault="00180634" w:rsidP="00CD2E5C">
            <w:pPr>
              <w:spacing w:after="0" w:line="240" w:lineRule="auto"/>
              <w:jc w:val="right"/>
              <w:rPr>
                <w:rFonts w:ascii="Times New Roman" w:hAnsi="Times New Roman" w:cs="Times New Roman"/>
                <w:sz w:val="24"/>
                <w:szCs w:val="24"/>
              </w:rPr>
            </w:pPr>
            <w:r w:rsidRPr="004B0E61">
              <w:rPr>
                <w:rFonts w:ascii="Times New Roman" w:hAnsi="Times New Roman" w:cs="Times New Roman"/>
                <w:sz w:val="24"/>
                <w:szCs w:val="24"/>
              </w:rPr>
              <w:t>Рівень управління освітою</w:t>
            </w:r>
          </w:p>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Періодичність</w:t>
            </w:r>
          </w:p>
          <w:p w:rsidR="00180634" w:rsidRPr="004B0E61" w:rsidRDefault="00180634" w:rsidP="00CD2E5C">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Збору даних</w:t>
            </w:r>
          </w:p>
        </w:tc>
        <w:tc>
          <w:tcPr>
            <w:tcW w:w="4254" w:type="dxa"/>
            <w:gridSpan w:val="4"/>
          </w:tcPr>
          <w:p w:rsidR="00180634" w:rsidRPr="004B0E61" w:rsidRDefault="00180634" w:rsidP="00CD2E5C">
            <w:pPr>
              <w:spacing w:after="0" w:line="240" w:lineRule="auto"/>
              <w:jc w:val="center"/>
              <w:rPr>
                <w:rFonts w:ascii="Times New Roman" w:hAnsi="Times New Roman" w:cs="Times New Roman"/>
                <w:b/>
                <w:bCs/>
                <w:sz w:val="24"/>
                <w:szCs w:val="24"/>
              </w:rPr>
            </w:pPr>
            <w:r w:rsidRPr="004B0E61">
              <w:rPr>
                <w:rFonts w:ascii="Times New Roman" w:hAnsi="Times New Roman" w:cs="Times New Roman"/>
                <w:b/>
                <w:bCs/>
                <w:sz w:val="24"/>
                <w:szCs w:val="24"/>
              </w:rPr>
              <w:t>ЗВО</w:t>
            </w:r>
          </w:p>
        </w:tc>
        <w:tc>
          <w:tcPr>
            <w:tcW w:w="2693" w:type="dxa"/>
            <w:vMerge w:val="restart"/>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Управлінське рішення/</w:t>
            </w:r>
          </w:p>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висновки/ відповідальні</w:t>
            </w: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1083"/>
        </w:trPr>
        <w:tc>
          <w:tcPr>
            <w:tcW w:w="6690" w:type="dxa"/>
            <w:gridSpan w:val="3"/>
            <w:vMerge/>
          </w:tcPr>
          <w:p w:rsidR="00180634" w:rsidRPr="004B0E61" w:rsidRDefault="00180634" w:rsidP="00CD2E5C">
            <w:pPr>
              <w:spacing w:after="0" w:line="240" w:lineRule="auto"/>
              <w:rPr>
                <w:rFonts w:ascii="Times New Roman" w:hAnsi="Times New Roman" w:cs="Times New Roman"/>
                <w:sz w:val="24"/>
                <w:szCs w:val="24"/>
              </w:rPr>
            </w:pPr>
          </w:p>
        </w:tc>
        <w:tc>
          <w:tcPr>
            <w:tcW w:w="852" w:type="dxa"/>
            <w:vMerge w:val="restart"/>
            <w:textDirection w:val="btLr"/>
          </w:tcPr>
          <w:p w:rsidR="00180634" w:rsidRPr="004B0E61" w:rsidRDefault="00180634" w:rsidP="00CD2E5C">
            <w:pPr>
              <w:spacing w:after="0" w:line="240" w:lineRule="auto"/>
              <w:ind w:left="113" w:right="113"/>
              <w:jc w:val="center"/>
              <w:rPr>
                <w:rFonts w:ascii="Times New Roman" w:hAnsi="Times New Roman" w:cs="Times New Roman"/>
                <w:sz w:val="24"/>
                <w:szCs w:val="24"/>
              </w:rPr>
            </w:pPr>
            <w:r w:rsidRPr="004B0E61">
              <w:rPr>
                <w:rFonts w:ascii="Times New Roman" w:hAnsi="Times New Roman" w:cs="Times New Roman"/>
                <w:sz w:val="24"/>
                <w:szCs w:val="24"/>
              </w:rPr>
              <w:t>Місяць</w:t>
            </w:r>
          </w:p>
        </w:tc>
        <w:tc>
          <w:tcPr>
            <w:tcW w:w="850" w:type="dxa"/>
            <w:vMerge w:val="restart"/>
            <w:textDirection w:val="btLr"/>
          </w:tcPr>
          <w:p w:rsidR="00180634" w:rsidRPr="004B0E61" w:rsidRDefault="00180634" w:rsidP="00CD2E5C">
            <w:pPr>
              <w:spacing w:after="0" w:line="240" w:lineRule="auto"/>
              <w:ind w:left="113" w:right="113"/>
              <w:jc w:val="center"/>
              <w:rPr>
                <w:rFonts w:ascii="Times New Roman" w:hAnsi="Times New Roman" w:cs="Times New Roman"/>
                <w:sz w:val="24"/>
                <w:szCs w:val="24"/>
              </w:rPr>
            </w:pPr>
            <w:r w:rsidRPr="004B0E61">
              <w:rPr>
                <w:rFonts w:ascii="Times New Roman" w:hAnsi="Times New Roman" w:cs="Times New Roman"/>
                <w:sz w:val="24"/>
                <w:szCs w:val="24"/>
              </w:rPr>
              <w:t>Квартал</w:t>
            </w:r>
          </w:p>
        </w:tc>
        <w:tc>
          <w:tcPr>
            <w:tcW w:w="567" w:type="dxa"/>
            <w:vMerge w:val="restart"/>
            <w:textDirection w:val="btLr"/>
          </w:tcPr>
          <w:p w:rsidR="00180634" w:rsidRPr="004B0E61" w:rsidRDefault="00180634" w:rsidP="00CD2E5C">
            <w:pPr>
              <w:spacing w:after="0" w:line="240" w:lineRule="auto"/>
              <w:ind w:left="113" w:right="113"/>
              <w:jc w:val="center"/>
              <w:rPr>
                <w:rFonts w:ascii="Times New Roman" w:hAnsi="Times New Roman" w:cs="Times New Roman"/>
                <w:sz w:val="24"/>
                <w:szCs w:val="24"/>
              </w:rPr>
            </w:pPr>
            <w:r w:rsidRPr="004B0E61">
              <w:rPr>
                <w:rFonts w:ascii="Times New Roman" w:hAnsi="Times New Roman" w:cs="Times New Roman"/>
                <w:sz w:val="24"/>
                <w:szCs w:val="24"/>
              </w:rPr>
              <w:t>Рік</w:t>
            </w:r>
          </w:p>
        </w:tc>
        <w:tc>
          <w:tcPr>
            <w:tcW w:w="1985" w:type="dxa"/>
            <w:vMerge w:val="restart"/>
          </w:tcPr>
          <w:p w:rsidR="00180634" w:rsidRPr="004B0E61" w:rsidRDefault="00180634" w:rsidP="00CD2E5C">
            <w:pPr>
              <w:spacing w:after="0" w:line="240" w:lineRule="auto"/>
              <w:jc w:val="center"/>
              <w:rPr>
                <w:rFonts w:ascii="Times New Roman" w:hAnsi="Times New Roman" w:cs="Times New Roman"/>
                <w:sz w:val="24"/>
                <w:szCs w:val="24"/>
              </w:rPr>
            </w:pPr>
            <w:r w:rsidRPr="004B0E61">
              <w:rPr>
                <w:rFonts w:ascii="Times New Roman" w:hAnsi="Times New Roman" w:cs="Times New Roman"/>
                <w:sz w:val="24"/>
                <w:szCs w:val="24"/>
              </w:rPr>
              <w:t>Інструментарій</w:t>
            </w:r>
          </w:p>
        </w:tc>
        <w:tc>
          <w:tcPr>
            <w:tcW w:w="2693" w:type="dxa"/>
            <w:vMerge/>
          </w:tcPr>
          <w:p w:rsidR="00180634" w:rsidRPr="004B0E61" w:rsidRDefault="00180634" w:rsidP="00CD2E5C">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Pr>
        <w:tc>
          <w:tcPr>
            <w:tcW w:w="1871"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Показники</w:t>
            </w:r>
          </w:p>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 порядку</w:t>
            </w:r>
          </w:p>
        </w:tc>
        <w:tc>
          <w:tcPr>
            <w:tcW w:w="2410"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Показники ІІ порядку</w:t>
            </w: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Показники ІІІ порядку</w:t>
            </w:r>
          </w:p>
        </w:tc>
        <w:tc>
          <w:tcPr>
            <w:tcW w:w="852" w:type="dxa"/>
            <w:vMerge/>
          </w:tcPr>
          <w:p w:rsidR="00180634" w:rsidRPr="004B0E61" w:rsidRDefault="00180634" w:rsidP="00DF1D08">
            <w:pPr>
              <w:spacing w:after="0" w:line="240" w:lineRule="auto"/>
              <w:rPr>
                <w:rFonts w:ascii="Times New Roman" w:hAnsi="Times New Roman" w:cs="Times New Roman"/>
                <w:sz w:val="24"/>
                <w:szCs w:val="24"/>
              </w:rPr>
            </w:pPr>
          </w:p>
        </w:tc>
        <w:tc>
          <w:tcPr>
            <w:tcW w:w="850" w:type="dxa"/>
            <w:vMerge/>
          </w:tcPr>
          <w:p w:rsidR="00180634" w:rsidRPr="004B0E61" w:rsidRDefault="00180634" w:rsidP="00DF1D08">
            <w:pPr>
              <w:spacing w:after="0" w:line="240" w:lineRule="auto"/>
              <w:rPr>
                <w:rFonts w:ascii="Times New Roman" w:hAnsi="Times New Roman" w:cs="Times New Roman"/>
                <w:sz w:val="24"/>
                <w:szCs w:val="24"/>
              </w:rPr>
            </w:pPr>
          </w:p>
        </w:tc>
        <w:tc>
          <w:tcPr>
            <w:tcW w:w="567" w:type="dxa"/>
            <w:vMerge/>
          </w:tcPr>
          <w:p w:rsidR="00180634" w:rsidRPr="004B0E61" w:rsidRDefault="00180634" w:rsidP="00DF1D08">
            <w:pPr>
              <w:spacing w:after="0" w:line="240" w:lineRule="auto"/>
              <w:rPr>
                <w:rFonts w:ascii="Times New Roman" w:hAnsi="Times New Roman" w:cs="Times New Roman"/>
                <w:sz w:val="24"/>
                <w:szCs w:val="24"/>
              </w:rPr>
            </w:pPr>
          </w:p>
        </w:tc>
        <w:tc>
          <w:tcPr>
            <w:tcW w:w="1985" w:type="dxa"/>
            <w:vMerge/>
            <w:tcBorders>
              <w:top w:val="nil"/>
            </w:tcBorders>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267"/>
        </w:trPr>
        <w:tc>
          <w:tcPr>
            <w:tcW w:w="1871"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Конкурс та зарахування абітурієнтів на навчання до ЗВО</w:t>
            </w:r>
          </w:p>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i/>
                <w:iCs/>
                <w:sz w:val="24"/>
                <w:szCs w:val="24"/>
              </w:rPr>
              <w:br w:type="page"/>
            </w:r>
          </w:p>
        </w:tc>
        <w:tc>
          <w:tcPr>
            <w:tcW w:w="2410"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Конкурс абітурієнтів</w:t>
            </w: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поданих заяв</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Департаменту</w:t>
            </w:r>
          </w:p>
        </w:tc>
        <w:tc>
          <w:tcPr>
            <w:tcW w:w="2693"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Оперативне реагування/ інформаційно-аналітична довідка/ </w:t>
            </w:r>
          </w:p>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271"/>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Загальний ліцензований обсяг</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132"/>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Держзамовлення</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122"/>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ліцензованих спеціальностей</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268"/>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спеціальностей, за якими вперше проводиться набір</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404"/>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Загальна кількість поданих заяв/місць держзамовлення</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128"/>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Загальна кількість поданих заяв ліцензованого обсягу</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149"/>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Зарахування абітурієнтів</w:t>
            </w: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зарахованих на І курс:</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70"/>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на місця держзамовлення;</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272"/>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на місця за рахунок фізичних та юридичних осіб;</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137"/>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за результатами зовнішнього тестування;</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425"/>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зарахованих з числа пільгового контингенту</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419"/>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зарахованих з числа сільської молоді</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569"/>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зарахованих з числа громадян з країн СНД</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339"/>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зарахованих з ЗВО     І-ІІ р. акр. на прискорене навчання (на 2-5 курс)</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429"/>
        </w:trPr>
        <w:tc>
          <w:tcPr>
            <w:tcW w:w="1871"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Контингент студентів</w:t>
            </w:r>
          </w:p>
        </w:tc>
        <w:tc>
          <w:tcPr>
            <w:tcW w:w="2410"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 навчання</w:t>
            </w: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студентів, які навчаються за денною, вечірньою та заочною формами</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Департаменту</w:t>
            </w:r>
          </w:p>
        </w:tc>
        <w:tc>
          <w:tcPr>
            <w:tcW w:w="2693"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Інформаційно-аналітична довідка/</w:t>
            </w:r>
          </w:p>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707"/>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Джерела фінансування</w:t>
            </w: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студентів, які навчаються за рахунок державних та місцевих бюджетів, ЦОВВ та юридичних осіб</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307"/>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Мови навчання</w:t>
            </w: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студентів, які навчаються українською мовою</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780"/>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Стипендії</w:t>
            </w: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Чисельність студентів, які отримують стипендії, в тому числі академічні та соціальні</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780"/>
        </w:trPr>
        <w:tc>
          <w:tcPr>
            <w:tcW w:w="1871"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Навчання іноземних громадян</w:t>
            </w:r>
          </w:p>
        </w:tc>
        <w:tc>
          <w:tcPr>
            <w:tcW w:w="2410"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Прийом на навчання іноземних громадян</w:t>
            </w: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Підготовче відділення;</w:t>
            </w:r>
          </w:p>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Акредитовані напрями/</w:t>
            </w:r>
          </w:p>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спеціальності;</w:t>
            </w:r>
          </w:p>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Перепідготовка та підвищення кваліфікації</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Департаменту</w:t>
            </w:r>
          </w:p>
        </w:tc>
        <w:tc>
          <w:tcPr>
            <w:tcW w:w="2693"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w:t>
            </w:r>
          </w:p>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інформаційні матеріали/</w:t>
            </w:r>
          </w:p>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780"/>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Загальний контингент</w:t>
            </w: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 іноземних громадян, які навчаються за рахунок державного бюджету та на контрактній основі</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333"/>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Контингент іноземних громадян у розрізі країн</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780"/>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Загальна кількість випускників у розрізі освітньо-кваліфікаційних рівнів  та ступенів</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632"/>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vMerge/>
          </w:tcPr>
          <w:p w:rsidR="00180634" w:rsidRPr="004B0E61" w:rsidRDefault="00180634" w:rsidP="00DF1D08">
            <w:pPr>
              <w:spacing w:after="0" w:line="240" w:lineRule="auto"/>
              <w:rPr>
                <w:rFonts w:ascii="Times New Roman" w:hAnsi="Times New Roman" w:cs="Times New Roman"/>
                <w:sz w:val="24"/>
                <w:szCs w:val="24"/>
              </w:rPr>
            </w:pP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176"/>
        </w:trPr>
        <w:tc>
          <w:tcPr>
            <w:tcW w:w="1871"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Міжнародна діяльність ЗВО</w:t>
            </w:r>
          </w:p>
        </w:tc>
        <w:tc>
          <w:tcPr>
            <w:tcW w:w="2410"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Співробітництво із зарубіжними закладами</w:t>
            </w: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Напрямки співробітництва</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Департаменту</w:t>
            </w:r>
          </w:p>
        </w:tc>
        <w:tc>
          <w:tcPr>
            <w:tcW w:w="2693"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 xml:space="preserve">Інформація до МОН України </w:t>
            </w:r>
          </w:p>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555"/>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Заклади, з якими підписано угоду про співробітництво</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557"/>
        </w:trPr>
        <w:tc>
          <w:tcPr>
            <w:tcW w:w="1871"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Комп`ютеризація та інформатизація ЗВО</w:t>
            </w:r>
          </w:p>
        </w:tc>
        <w:tc>
          <w:tcPr>
            <w:tcW w:w="2410"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Стан комп`ютерного забезпечення ЗВО</w:t>
            </w: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w:t>
            </w:r>
          </w:p>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комп`ютерних класів</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Форми-запити Департаменту</w:t>
            </w:r>
          </w:p>
        </w:tc>
        <w:tc>
          <w:tcPr>
            <w:tcW w:w="2693" w:type="dxa"/>
            <w:vMerge w:val="restart"/>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Оперативне реагування/ інформаційно-</w:t>
            </w:r>
          </w:p>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аналітична довідка/</w:t>
            </w:r>
          </w:p>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827"/>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w:t>
            </w:r>
          </w:p>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комп`ютерів, які використовуються в навчальному процесі</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533"/>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Кількість</w:t>
            </w:r>
          </w:p>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студентів на один комп`ютер</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r w:rsidR="00180634" w:rsidRPr="004B0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val="499"/>
        </w:trPr>
        <w:tc>
          <w:tcPr>
            <w:tcW w:w="1871" w:type="dxa"/>
            <w:vMerge/>
          </w:tcPr>
          <w:p w:rsidR="00180634" w:rsidRPr="004B0E61" w:rsidRDefault="00180634" w:rsidP="00DF1D08">
            <w:pPr>
              <w:spacing w:after="0" w:line="240" w:lineRule="auto"/>
              <w:rPr>
                <w:rFonts w:ascii="Times New Roman" w:hAnsi="Times New Roman" w:cs="Times New Roman"/>
                <w:sz w:val="24"/>
                <w:szCs w:val="24"/>
              </w:rPr>
            </w:pPr>
          </w:p>
        </w:tc>
        <w:tc>
          <w:tcPr>
            <w:tcW w:w="2410" w:type="dxa"/>
            <w:vMerge/>
          </w:tcPr>
          <w:p w:rsidR="00180634" w:rsidRPr="004B0E61" w:rsidRDefault="00180634" w:rsidP="00DF1D08">
            <w:pPr>
              <w:spacing w:after="0" w:line="240" w:lineRule="auto"/>
              <w:rPr>
                <w:rFonts w:ascii="Times New Roman" w:hAnsi="Times New Roman" w:cs="Times New Roman"/>
                <w:sz w:val="24"/>
                <w:szCs w:val="24"/>
              </w:rPr>
            </w:pPr>
          </w:p>
        </w:tc>
        <w:tc>
          <w:tcPr>
            <w:tcW w:w="2409"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Наявність та технологія виходу в Інтернет</w:t>
            </w:r>
          </w:p>
        </w:tc>
        <w:tc>
          <w:tcPr>
            <w:tcW w:w="852" w:type="dxa"/>
          </w:tcPr>
          <w:p w:rsidR="00180634" w:rsidRPr="004B0E61" w:rsidRDefault="00180634" w:rsidP="00DF1D08">
            <w:pPr>
              <w:spacing w:after="0" w:line="240" w:lineRule="auto"/>
              <w:rPr>
                <w:rFonts w:ascii="Times New Roman" w:hAnsi="Times New Roman" w:cs="Times New Roman"/>
                <w:sz w:val="24"/>
                <w:szCs w:val="24"/>
              </w:rPr>
            </w:pPr>
          </w:p>
        </w:tc>
        <w:tc>
          <w:tcPr>
            <w:tcW w:w="850" w:type="dxa"/>
          </w:tcPr>
          <w:p w:rsidR="00180634" w:rsidRPr="004B0E61" w:rsidRDefault="00180634" w:rsidP="00DF1D08">
            <w:pPr>
              <w:spacing w:after="0" w:line="240" w:lineRule="auto"/>
              <w:rPr>
                <w:rFonts w:ascii="Times New Roman" w:hAnsi="Times New Roman" w:cs="Times New Roman"/>
                <w:sz w:val="24"/>
                <w:szCs w:val="24"/>
              </w:rPr>
            </w:pPr>
          </w:p>
        </w:tc>
        <w:tc>
          <w:tcPr>
            <w:tcW w:w="567" w:type="dxa"/>
          </w:tcPr>
          <w:p w:rsidR="00180634" w:rsidRPr="004B0E61" w:rsidRDefault="00180634" w:rsidP="00DF1D08">
            <w:pPr>
              <w:spacing w:after="0" w:line="240" w:lineRule="auto"/>
              <w:rPr>
                <w:rFonts w:ascii="Times New Roman" w:hAnsi="Times New Roman" w:cs="Times New Roman"/>
                <w:sz w:val="24"/>
                <w:szCs w:val="24"/>
              </w:rPr>
            </w:pPr>
            <w:r w:rsidRPr="004B0E61">
              <w:rPr>
                <w:rFonts w:ascii="Times New Roman" w:hAnsi="Times New Roman" w:cs="Times New Roman"/>
                <w:sz w:val="24"/>
                <w:szCs w:val="24"/>
              </w:rPr>
              <w:t>+</w:t>
            </w:r>
          </w:p>
        </w:tc>
        <w:tc>
          <w:tcPr>
            <w:tcW w:w="1985" w:type="dxa"/>
            <w:vMerge/>
          </w:tcPr>
          <w:p w:rsidR="00180634" w:rsidRPr="004B0E61" w:rsidRDefault="00180634" w:rsidP="00DF1D08">
            <w:pPr>
              <w:spacing w:after="0" w:line="240" w:lineRule="auto"/>
              <w:rPr>
                <w:rFonts w:ascii="Times New Roman" w:hAnsi="Times New Roman" w:cs="Times New Roman"/>
                <w:sz w:val="24"/>
                <w:szCs w:val="24"/>
              </w:rPr>
            </w:pPr>
          </w:p>
        </w:tc>
        <w:tc>
          <w:tcPr>
            <w:tcW w:w="2693" w:type="dxa"/>
            <w:vMerge/>
          </w:tcPr>
          <w:p w:rsidR="00180634" w:rsidRPr="004B0E61" w:rsidRDefault="00180634" w:rsidP="00DF1D08">
            <w:pPr>
              <w:spacing w:after="0" w:line="240" w:lineRule="auto"/>
              <w:rPr>
                <w:rFonts w:ascii="Times New Roman" w:hAnsi="Times New Roman" w:cs="Times New Roman"/>
                <w:sz w:val="24"/>
                <w:szCs w:val="24"/>
              </w:rPr>
            </w:pPr>
          </w:p>
        </w:tc>
      </w:tr>
    </w:tbl>
    <w:p w:rsidR="00180634" w:rsidRPr="008E70CA" w:rsidRDefault="00180634" w:rsidP="00804E48">
      <w:pPr>
        <w:pStyle w:val="BodyTextIndent3"/>
        <w:spacing w:after="0"/>
        <w:ind w:left="0"/>
        <w:jc w:val="both"/>
        <w:rPr>
          <w:rFonts w:ascii="Calibri" w:hAnsi="Calibri" w:cs="Calibri"/>
          <w:b w:val="0"/>
          <w:bCs w:val="0"/>
          <w:sz w:val="22"/>
          <w:szCs w:val="22"/>
          <w:lang w:eastAsia="en-US"/>
        </w:rPr>
      </w:pPr>
      <w:r w:rsidRPr="008E70CA">
        <w:rPr>
          <w:rFonts w:cs="Times New Roman"/>
        </w:rPr>
        <w:br w:type="page"/>
      </w:r>
    </w:p>
    <w:p w:rsidR="00180634" w:rsidRPr="003208B3" w:rsidRDefault="00180634" w:rsidP="00BF2B5F">
      <w:pPr>
        <w:pStyle w:val="Heading2"/>
      </w:pPr>
      <w:r w:rsidRPr="003208B3">
        <w:t>Інформаційно-аналітичне забезпечення відділу економіки, фінансування та бухгалтерського обліку управління ресурсного забезпечення</w:t>
      </w:r>
    </w:p>
    <w:p w:rsidR="00180634" w:rsidRPr="003208B3" w:rsidRDefault="00180634" w:rsidP="00BF2B5F">
      <w:pPr>
        <w:spacing w:after="0" w:line="240" w:lineRule="auto"/>
        <w:rPr>
          <w:sz w:val="20"/>
          <w:szCs w:val="20"/>
          <w:lang w:eastAsia="ru-RU"/>
        </w:rPr>
      </w:pPr>
    </w:p>
    <w:tbl>
      <w:tblPr>
        <w:tblW w:w="138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701"/>
        <w:gridCol w:w="2409"/>
        <w:gridCol w:w="2410"/>
        <w:gridCol w:w="2381"/>
      </w:tblGrid>
      <w:tr w:rsidR="00180634" w:rsidRPr="003208B3">
        <w:trPr>
          <w:trHeight w:val="531"/>
        </w:trPr>
        <w:tc>
          <w:tcPr>
            <w:tcW w:w="4962" w:type="dxa"/>
          </w:tcPr>
          <w:p w:rsidR="00180634" w:rsidRPr="003208B3" w:rsidRDefault="00180634" w:rsidP="006C19FC">
            <w:pPr>
              <w:autoSpaceDE w:val="0"/>
              <w:autoSpaceDN w:val="0"/>
              <w:adjustRightInd w:val="0"/>
              <w:spacing w:after="0" w:line="240" w:lineRule="auto"/>
              <w:jc w:val="center"/>
              <w:rPr>
                <w:rFonts w:ascii="Times New Roman" w:hAnsi="Times New Roman" w:cs="Times New Roman"/>
                <w:sz w:val="24"/>
                <w:szCs w:val="24"/>
              </w:rPr>
            </w:pPr>
            <w:r w:rsidRPr="003208B3">
              <w:rPr>
                <w:rFonts w:ascii="Times New Roman" w:hAnsi="Times New Roman" w:cs="Times New Roman"/>
                <w:sz w:val="24"/>
                <w:szCs w:val="24"/>
              </w:rPr>
              <w:t>Звіт/інформація</w:t>
            </w:r>
          </w:p>
        </w:tc>
        <w:tc>
          <w:tcPr>
            <w:tcW w:w="1701" w:type="dxa"/>
          </w:tcPr>
          <w:p w:rsidR="00180634" w:rsidRPr="003208B3" w:rsidRDefault="00180634" w:rsidP="006C19FC">
            <w:pPr>
              <w:autoSpaceDE w:val="0"/>
              <w:autoSpaceDN w:val="0"/>
              <w:adjustRightInd w:val="0"/>
              <w:spacing w:after="0" w:line="240" w:lineRule="auto"/>
              <w:jc w:val="center"/>
              <w:rPr>
                <w:rFonts w:ascii="Times New Roman" w:hAnsi="Times New Roman" w:cs="Times New Roman"/>
                <w:sz w:val="24"/>
                <w:szCs w:val="24"/>
              </w:rPr>
            </w:pPr>
            <w:r w:rsidRPr="003208B3">
              <w:rPr>
                <w:rFonts w:ascii="Times New Roman" w:hAnsi="Times New Roman" w:cs="Times New Roman"/>
                <w:sz w:val="24"/>
                <w:szCs w:val="24"/>
              </w:rPr>
              <w:t>Термін надання</w:t>
            </w:r>
          </w:p>
        </w:tc>
        <w:tc>
          <w:tcPr>
            <w:tcW w:w="2409" w:type="dxa"/>
          </w:tcPr>
          <w:p w:rsidR="00180634" w:rsidRPr="003208B3" w:rsidRDefault="00180634" w:rsidP="006C19FC">
            <w:pPr>
              <w:autoSpaceDE w:val="0"/>
              <w:autoSpaceDN w:val="0"/>
              <w:adjustRightInd w:val="0"/>
              <w:spacing w:after="0" w:line="240" w:lineRule="auto"/>
              <w:jc w:val="center"/>
              <w:rPr>
                <w:rFonts w:ascii="Times New Roman" w:hAnsi="Times New Roman" w:cs="Times New Roman"/>
                <w:sz w:val="24"/>
                <w:szCs w:val="24"/>
              </w:rPr>
            </w:pPr>
            <w:r w:rsidRPr="003208B3">
              <w:rPr>
                <w:rFonts w:ascii="Times New Roman" w:hAnsi="Times New Roman" w:cs="Times New Roman"/>
                <w:sz w:val="24"/>
                <w:szCs w:val="24"/>
              </w:rPr>
              <w:t>Інструментарій</w:t>
            </w:r>
          </w:p>
        </w:tc>
        <w:tc>
          <w:tcPr>
            <w:tcW w:w="2410" w:type="dxa"/>
          </w:tcPr>
          <w:p w:rsidR="00180634" w:rsidRPr="003208B3" w:rsidRDefault="00180634" w:rsidP="006C19FC">
            <w:pPr>
              <w:spacing w:after="0" w:line="240" w:lineRule="auto"/>
              <w:jc w:val="center"/>
              <w:rPr>
                <w:rFonts w:ascii="Times New Roman" w:hAnsi="Times New Roman" w:cs="Times New Roman"/>
                <w:sz w:val="24"/>
                <w:szCs w:val="24"/>
              </w:rPr>
            </w:pPr>
            <w:r w:rsidRPr="003208B3">
              <w:rPr>
                <w:rFonts w:ascii="Times New Roman" w:hAnsi="Times New Roman" w:cs="Times New Roman"/>
                <w:sz w:val="24"/>
                <w:szCs w:val="24"/>
              </w:rPr>
              <w:t>Установа</w:t>
            </w:r>
          </w:p>
          <w:p w:rsidR="00180634" w:rsidRPr="003208B3" w:rsidRDefault="00180634" w:rsidP="006C19FC">
            <w:pPr>
              <w:spacing w:after="0" w:line="240" w:lineRule="auto"/>
              <w:jc w:val="center"/>
              <w:rPr>
                <w:rFonts w:ascii="Times New Roman" w:hAnsi="Times New Roman" w:cs="Times New Roman"/>
                <w:sz w:val="24"/>
                <w:szCs w:val="24"/>
              </w:rPr>
            </w:pPr>
            <w:r w:rsidRPr="003208B3">
              <w:rPr>
                <w:rFonts w:ascii="Times New Roman" w:hAnsi="Times New Roman" w:cs="Times New Roman"/>
                <w:sz w:val="24"/>
                <w:szCs w:val="24"/>
              </w:rPr>
              <w:t>звітування</w:t>
            </w:r>
          </w:p>
        </w:tc>
        <w:tc>
          <w:tcPr>
            <w:tcW w:w="2381" w:type="dxa"/>
          </w:tcPr>
          <w:p w:rsidR="00180634" w:rsidRPr="003208B3" w:rsidRDefault="00180634" w:rsidP="006C19FC">
            <w:pPr>
              <w:autoSpaceDE w:val="0"/>
              <w:autoSpaceDN w:val="0"/>
              <w:adjustRightInd w:val="0"/>
              <w:spacing w:after="0" w:line="240" w:lineRule="auto"/>
              <w:jc w:val="center"/>
              <w:rPr>
                <w:rFonts w:ascii="Times New Roman" w:hAnsi="Times New Roman" w:cs="Times New Roman"/>
                <w:sz w:val="24"/>
                <w:szCs w:val="24"/>
              </w:rPr>
            </w:pPr>
            <w:r w:rsidRPr="003208B3">
              <w:rPr>
                <w:rFonts w:ascii="Times New Roman" w:hAnsi="Times New Roman" w:cs="Times New Roman"/>
                <w:sz w:val="24"/>
                <w:szCs w:val="24"/>
              </w:rPr>
              <w:t>Відповідальний</w:t>
            </w:r>
          </w:p>
        </w:tc>
      </w:tr>
      <w:tr w:rsidR="00180634" w:rsidRPr="003208B3">
        <w:trPr>
          <w:trHeight w:val="948"/>
        </w:trPr>
        <w:tc>
          <w:tcPr>
            <w:tcW w:w="4962"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Бюджетні запити закладів освіти, установ, ЗП(ПТ)О, ЗВО І-ІІ рівнів акредитації, що фінансуються з обласного бюджету , на 2020-2022 роки</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Термін ХОДА </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фінансів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Зведений проект бюджету для надання до Департаменту фінансів ХОДА</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 Шапошнікова Н.А.</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Бутенко О.П.</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Харченко В.В.</w:t>
            </w:r>
          </w:p>
        </w:tc>
      </w:tr>
      <w:tr w:rsidR="00180634" w:rsidRPr="003208B3">
        <w:trPr>
          <w:trHeight w:val="840"/>
        </w:trPr>
        <w:tc>
          <w:tcPr>
            <w:tcW w:w="4962"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Кошториси доходів та витрат на 2019 рік закладів освіти, установ, ЗП(ПТ)О, ЗВО І-ІІ рівнів акредитації, що фінансуються з обласного бюджету</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Термін ХОДА</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Міністерства фінансів України</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Зведений бюджет для надання до Департаменту фінансів ХОДА, УДКС та для використання у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 Шапошнікова Н.А.</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Бутенко О.П.</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Харченко В.В.</w:t>
            </w:r>
          </w:p>
        </w:tc>
      </w:tr>
      <w:tr w:rsidR="00180634" w:rsidRPr="003208B3">
        <w:trPr>
          <w:trHeight w:val="1065"/>
        </w:trPr>
        <w:tc>
          <w:tcPr>
            <w:tcW w:w="4962"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Оперативна інформація місцевих органів управління у сфері освіти за І квартал,  півріччя, 9 місяців, рік  з виконання бюджету  </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До 15 числа, наступного за звітнім періодом місяця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науки і освіти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Для використання в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Шапошнікова Н.А.</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Харченко В.В.</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Бутенко О.П.</w:t>
            </w:r>
          </w:p>
        </w:tc>
      </w:tr>
      <w:tr w:rsidR="00180634" w:rsidRPr="003208B3">
        <w:trPr>
          <w:trHeight w:val="414"/>
        </w:trPr>
        <w:tc>
          <w:tcPr>
            <w:tcW w:w="4962"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Мережа  місцевих органів управління у сфері освіти по закладах загальної середньої, дошкільної, позашкільної освіти </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Вересень</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науки і освіти ХОДА</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Для використання в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Бутенко О.П.</w:t>
            </w:r>
          </w:p>
        </w:tc>
      </w:tr>
      <w:tr w:rsidR="00180634" w:rsidRPr="003208B3">
        <w:trPr>
          <w:trHeight w:val="176"/>
        </w:trPr>
        <w:tc>
          <w:tcPr>
            <w:tcW w:w="4962"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Зведені тарифікаційні списки місцевих органів управління у сфері освіти на початок 2019/2020 навчального року</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До 1 жовтня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МОНУ</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Для використання в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Шапошнікова Н.А.</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Харченко В.В.</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Бутенко О.П.</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Тарифікаційні списки та штатні розписи закладів освіти, установ, ЗП(ПТ)О, ЗВО І-ІІ рівнів акредитації, що фінансуються з обласного бюджету, на початок 2019/2020 навчального року</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До 1 жовтня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МОНУ</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Для використання в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Шапошнікова Н.А.</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Харченко В.В.</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Бутенко О.П.</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Звіти закладів освіти, установ, ЗП(ПТ)О, що фінансуються з обласного бюджету, про виконання планів по мережі, штатах і контингентах  за  2018 рік</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Терміни</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Департаменту фінансів ХОДА</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Міністерства фінансів України</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Зведені звіти для надання до Департаменту фінансів ХОДА</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Шапошнікова Н.А.</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Плани закладів освіти, установ, ЗП(ПТ)О, ЗВО І-ІІ рівнів акредитації, що фінансуються з обласного бюджету, по мережі, штатах і контингентах  на 2019 рік</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Терміни</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Департаменту фінансів ХОДА</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Міністерства фінансів України</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Зведені плани для надання до  Департаменту фінансів ХОДА</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Шапошнікова Н.А.</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Звіти закладів освіти, установ, ЗП(ПТ)О, ЗВО І-ІІ рівнів акредитації, що фінансуються з обласного бюджету, по мережі, штатах і контингентах</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Щокварталу до 5 числа, наступного за звітнім періодом місяця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Міністерства фінансів України</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Зведений звіт для надання до  Департаменту фінансів ХОДА</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Шапошнікова Н.А.</w:t>
            </w:r>
          </w:p>
        </w:tc>
      </w:tr>
      <w:tr w:rsidR="00180634" w:rsidRPr="003208B3">
        <w:trPr>
          <w:trHeight w:val="1063"/>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Інформація закладів освіти, установ, ЗП(ПТ)О, ЗВО  І-ІІ рівнів акредитації, що фінансуються з обласного бюджету, про очікуване споживання лімітів енергоносіїв у фізичних обсягах у 2019 році</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Грудень</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науки і освіти ХОДА та Департаменту фінансів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Для оперативного реагування</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Харченко В.В.</w:t>
            </w:r>
          </w:p>
        </w:tc>
      </w:tr>
      <w:tr w:rsidR="00180634" w:rsidRPr="003208B3">
        <w:trPr>
          <w:trHeight w:val="1209"/>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 xml:space="preserve">Оперативні дані закладів освіти, установ, ЗП(ПТ)О, ЗВО І-ІІ рівнів акредитації, що фінансуються з обласного бюджету про стан розрахунків за спожиті комунальні послуги та енергоносії </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Щомісячно до 3 числа, наступного за звітним періодом місяця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фінансів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Зведена інформація для надання до  Департаменту фінансів ХОДА, для використання у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Нестеренко Т.В.</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Фактичні дані закладів освіти, установ, ЗП(ПТ)О, ЗВО І-ІІ рівнів акредитації, що фінансуються з обласного бюджету, про стан розрахунків за спожиті комунальні послуги та енергоносії</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Щомісячно до 20 числа, наступного за звітним періодом місяця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фінансів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Зведена інформація для надання до  Департаменту фінансів ХОДА, для використання у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Нестеренко Т.В.</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Квартальні дані закладів освіти, установ, ЗП(ПТ)О, ЗВО І-ІІ рівнів акредитації, що фінансуються з обласного бюджету, про стан розрахунків за спожиті комунальні послуги та енергоносії</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Щокварталу до 25 числа, наступного за звітним періодом місяця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фінансів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Зведена інформація для надання до Департаменту фінансів ХОДА, для використання у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Нестеренко Т.В.</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Річні дані закладів освіти, установ, ЗП(ПТ)О, ЗВО І-ІІ рівнів акредитації, що фінансуються з обласного бюджету, про стан розрахунків за спожиті комунальні послуги та енергоносії</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Один раз на рік </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до 4 лютого </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фінансів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Зведений звіт для надання до  Департаменту фінансів ХОДА, для використання у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Нестеренко Т.В.</w:t>
            </w:r>
          </w:p>
        </w:tc>
      </w:tr>
      <w:tr w:rsidR="00180634" w:rsidRPr="003208B3">
        <w:trPr>
          <w:trHeight w:val="549"/>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Квартальна, річна фінансова та бюджетна звітність звітність закладів освіти, установ, ЗП(ПТ)О, ЗВО І-ІІ рівнів акредитації, що фінансуються з обласного бюджету</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У строки, визначені Департаментом науки і освіти</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ГУДКСУ</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Зведений звіт до ГУДКСУ,</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МОНУ та Департаменту фінансів ХОДА</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Ковальова С.К.</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Місячна бюджетна звітність закладів освіти, установ, ЗП(ПТ)О, ЗВО І-ІІ рівнів акредитації, що фінансуються з обласного бюджету,</w:t>
            </w:r>
            <w:r w:rsidRPr="003208B3">
              <w:rPr>
                <w:rFonts w:ascii="Times New Roman" w:hAnsi="Times New Roman" w:cs="Times New Roman"/>
                <w:sz w:val="24"/>
                <w:szCs w:val="24"/>
                <w:lang w:eastAsia="uk-UA"/>
              </w:rPr>
              <w:t xml:space="preserve"> </w:t>
            </w:r>
            <w:r w:rsidRPr="003208B3">
              <w:rPr>
                <w:rFonts w:ascii="Times New Roman" w:hAnsi="Times New Roman" w:cs="Times New Roman"/>
                <w:sz w:val="24"/>
                <w:szCs w:val="24"/>
              </w:rPr>
              <w:t xml:space="preserve">про заборгованість за бюджетними коштами </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Щомісячно </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До 7 числа </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 7-м</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Зведений звіт до ГУДКСУ,</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 Департаменту фінансів ХОДА</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Ковальова С.К.</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Місячна бюджетна звітність закладів освіти, установ, ЗП(ПТ)О, ЗВО І-ІІ рівнів акредитації, що фінансуються з обласного бюджету,</w:t>
            </w:r>
            <w:r w:rsidRPr="003208B3">
              <w:rPr>
                <w:rFonts w:ascii="Times New Roman" w:hAnsi="Times New Roman" w:cs="Times New Roman"/>
                <w:sz w:val="24"/>
                <w:szCs w:val="24"/>
                <w:lang w:eastAsia="uk-UA"/>
              </w:rPr>
              <w:t xml:space="preserve"> </w:t>
            </w:r>
            <w:r w:rsidRPr="003208B3">
              <w:rPr>
                <w:rFonts w:ascii="Times New Roman" w:hAnsi="Times New Roman" w:cs="Times New Roman"/>
                <w:sz w:val="24"/>
                <w:szCs w:val="24"/>
              </w:rPr>
              <w:t xml:space="preserve">про надходження та використання загального та спеціального фондів бюджету </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Щомісячно </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до 7 числа</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ф.2</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 4-1; 4-2;4-3</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Для використання у роботі, проведення аналізу використання затверджених асигнувань, для надання інформації до Департаменту фінансів ХОДА </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Ковальова С.К.</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Бутенко О.П.</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Харченко В.В. Шапошнікова Н.А.</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Інформація закладів освіти, установ, ЗП(ПТ)О, ЗВО І-ІІ рівнів акредитації, що фінансуються з обласного бюджету, щодо укладення договорів у рамках державно-приватного партнерства (концесія, спільна діяльність та державно-приватне партнерство)</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Щопівроку</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До 15 червня та до 15 грудня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економіки і міжнародних відносин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Для надання до Департаменту економіки і міжнародних відносин ХОДА</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Нестеренко Т.В.</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Узагальнені дані ЗП(ПТ)О,  що фінансуються з обласного бюджету, за результатами проведеної інвентаризації дорогоцінних металів, каміння</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Щопівроку </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до 10 числа, наступного за звітним періодом місяця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МОНУ</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Зведена інформація для надання МОНУ</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Ковальова С.К.</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Шумова В.С. </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Інформація закладів освіти, установ, ЗП(ПТ)О, ЗВО І-ІІ рівнів акредитації, що фінансуються з обласного бюджету,  про виконання натуральних норм харчування, ціни на продукти харчування</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Щомісячно до 10 числа, наступного за звітним періодом місяця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науки і освіти</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Для використання у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Нестеренко Т.В.</w:t>
            </w:r>
          </w:p>
        </w:tc>
      </w:tr>
      <w:tr w:rsidR="00180634" w:rsidRPr="003208B3">
        <w:trPr>
          <w:trHeight w:val="55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 xml:space="preserve">Інформація місцевих органів управління у сфері освіти про організацію харчування учнів 1-4 класів та пільгового контингенту  </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01.10.2018</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Форми </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  Департаменту науки і освіти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Для використання у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Шапошнікова Н.А.</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Інформація закладів освіти, установ, ЗП(ПТ)О, ЗВО І-ІІ рівнів акредитації, що фінансуються з обласного бюджету, за наслідками ревізії фінансово-господарської діяльності</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Протягом року</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науки і освіти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Наказ Департаменту науки і освіти, інформація для надання до Північно-східного офісу Держаудитслужби України, МОНУ, для оперативного реагування</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Ковальова С.К.</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tc>
      </w:tr>
      <w:tr w:rsidR="00180634" w:rsidRPr="003208B3">
        <w:trPr>
          <w:trHeight w:val="595"/>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Заявки закладів освіти, установ, ЗП(ПТ)О, ЗВО І-ІІ рівнів акредитації, що фінансуються з обласного бюджету, на поточне фінансування</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Щотижня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науки і освіти</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Здійснення фінансування</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Ковальова С.К.</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Шумова В.С. </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Інформація місцевих органів управління у сфері освіти:</w:t>
            </w:r>
          </w:p>
          <w:p w:rsidR="00180634" w:rsidRPr="003208B3" w:rsidRDefault="00180634" w:rsidP="006C19FC">
            <w:pPr>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 xml:space="preserve">про стан виплати заробітної плати; </w:t>
            </w:r>
          </w:p>
          <w:p w:rsidR="00180634" w:rsidRPr="003208B3" w:rsidRDefault="00180634" w:rsidP="006C19FC">
            <w:pPr>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 xml:space="preserve">про заборгованість по харчуванню учнів у закладах загальної середньої освіти та вихованців у закладах дошкільної освіти. </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Щоденно</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Щотижня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науки і освіти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Для оперативного реагування</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Шапошнікова Н.А.</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 xml:space="preserve">Інформація закладів освіти, установ, ЗП(ПТ)О ЗВО І-ІІ рівнів акредитації, що фінансуються з обласного бюджету, щодо виплати заробітної плати </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Щомісячно до 5 числа, наступного за звітним періодом місяця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фінансів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Зведена інформація для надання до Департаменту фінансів ХОДА</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Ковальова С.К.,</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 xml:space="preserve">Інформація місцевих органів управління у сфері освіти, закладів освіти, установ, ЗП(ПТ)О ЗВО І-ІІ рівнів акредитації, що фінансуються з обласного бюджету, про стан оплати спожитих енергоносіїв </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Щотижня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науки і освіти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Для оперативного реагування</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Харченко В.В.</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 xml:space="preserve">Інформація місцевих органів управління у сфері освіти, закладів освіти, установ, ЗП(ПТ)О ЗВО І-ІІ рівнів акредитації, що фінансуються з обласного бюджету, про передплату бюлетеня «Офіційний вісник України»   </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Щокварталу до 5 числа останнього місяця звітного періоду (інформація на наступний квартал)</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xml:space="preserve">Форми Департаменту науки і освіти </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Зведена інформація до ХОДА, МОНУ</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Ковальова С.К.</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Звіт з праці  місцевих органів управління у сфері освіти, закладів освіти та установ обласного підпорядкування, ЗП(ПТ)О за 2018 рік</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Лютий</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Стат.форма</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1-ПО</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Зведений звіт для надання до МОНУ</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Шапошнікова Н.А.</w:t>
            </w:r>
          </w:p>
        </w:tc>
      </w:tr>
      <w:tr w:rsidR="00180634" w:rsidRPr="003208B3">
        <w:trPr>
          <w:trHeight w:val="248"/>
        </w:trPr>
        <w:tc>
          <w:tcPr>
            <w:tcW w:w="4962"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Інформація закладів освіти, установ, ЗП(ПТ)О, що фінансуються з обласного бюджету, про оприлюднення звітів щодо надходження та використання  грошових коштів, отриманих як благодійна допомога</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Щокварталу до 5 числа, наступного за звітним періодом</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науки і освіти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Для оперативного реагування</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Ковальова С.К.</w:t>
            </w:r>
          </w:p>
        </w:tc>
      </w:tr>
      <w:tr w:rsidR="00180634" w:rsidRPr="003208B3">
        <w:trPr>
          <w:trHeight w:val="211"/>
        </w:trPr>
        <w:tc>
          <w:tcPr>
            <w:tcW w:w="4962"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Інформація про прострочену кредиторську заборгованість по захищених видатках закладів освіти, установ, ЗП(ПТ)О ЗВО І-ІІ рівнів акредитації, що фінансуються з обласного бюджету,</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Щомісячно до 7 числа, наступного за звітним періодом місяця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фінансів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Зведена інформація для надання до Департаменту фінансів ХОДА</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Нестеренко Т.В.</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 xml:space="preserve">Звіт місцевих органів управління у сфері освіти, закладів освіти, установ, ЗВО І-ІІ рівнів акредитації, про продовження навчання для здобуття повної загальної середньої освіти випускниками 9-х класів середніх закладів освіти на початок  2019/2020 навчального року </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Грудень</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Стат.форма</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 1-ЗСО</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Зведений звіт для надання до МОНУ</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Шапошнікова Н.А.</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Інформація про використання бюджетних коштів закладів освіти, установ, ЗП(ПТ)О та ЗВО І-ІІ рівнів акредитації, що фінансуються з обласного бюджету</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Щомісячно до 7 числа, наступного за звітним періодом місяця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фінансів</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Зведена інформація для надання до Департаменту фінансів ХОДА, для використання у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Ковальова С.К.</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tc>
      </w:tr>
      <w:tr w:rsidR="00180634" w:rsidRPr="003208B3">
        <w:trPr>
          <w:trHeight w:val="878"/>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Інформація про залишки коштів на рахунках закладів освіти, установ, ЗП(ПТ)О та ЗВО І-ІІ рівнів акредитації, що фінансуються з обласного бюджету, в територіальних органах Державної казначейської служби</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Щомісячно до 7 числа, наступного за звітним періодом місяця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фінансів</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Зведена інформація для надання до Департаменту фінансів ХОДА, для використання у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Ковальова С.К.</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tc>
      </w:tr>
      <w:tr w:rsidR="00180634" w:rsidRPr="003208B3">
        <w:trPr>
          <w:trHeight w:val="493"/>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 xml:space="preserve">Інформація про стан фінансування освітньої субвенції з державного бюджету місцевим бюджетам по навчальних закладах, установ, ЗП(ПТ)О та ЗВО І-ІІ рівнів акредитації, що фінансуються з обласного бюджету </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Щомісячно до 10 числа, наступного за звітним періодом місяця</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МОНУ</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Зведена інформація для надання до МОНУ, для використання у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Шапошнікова Н.А.</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Шумова В.С.</w:t>
            </w:r>
          </w:p>
        </w:tc>
      </w:tr>
      <w:tr w:rsidR="00180634" w:rsidRPr="003208B3">
        <w:trPr>
          <w:trHeight w:val="1022"/>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Інформація щодо стану фінансування видатків на реалізацію заходів регіональних та обласних програм.</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Щомісячно до 7 числа, наступного за звітним періодом</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фінансів</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Зведена інформація для надання до Департаменту фінансів ХОДА, для використання у роботі</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Ковальова С.К.</w:t>
            </w:r>
          </w:p>
        </w:tc>
      </w:tr>
      <w:tr w:rsidR="00180634" w:rsidRPr="003208B3">
        <w:trPr>
          <w:trHeight w:val="1290"/>
        </w:trPr>
        <w:tc>
          <w:tcPr>
            <w:tcW w:w="4962" w:type="dxa"/>
          </w:tcPr>
          <w:p w:rsidR="00180634" w:rsidRPr="003208B3" w:rsidRDefault="00180634" w:rsidP="006C19FC">
            <w:pPr>
              <w:autoSpaceDE w:val="0"/>
              <w:autoSpaceDN w:val="0"/>
              <w:adjustRightInd w:val="0"/>
              <w:spacing w:after="0" w:line="240" w:lineRule="auto"/>
              <w:jc w:val="both"/>
              <w:rPr>
                <w:rFonts w:ascii="Times New Roman" w:hAnsi="Times New Roman" w:cs="Times New Roman"/>
                <w:b/>
                <w:bCs/>
                <w:sz w:val="24"/>
                <w:szCs w:val="24"/>
              </w:rPr>
            </w:pPr>
            <w:r w:rsidRPr="003208B3">
              <w:rPr>
                <w:rFonts w:ascii="Times New Roman" w:hAnsi="Times New Roman" w:cs="Times New Roman"/>
                <w:sz w:val="24"/>
                <w:szCs w:val="24"/>
              </w:rPr>
              <w:t>Інформація закладів, установ, ЗП(ПТ)О та ЗВО І-ІІ рівнів акредитації, що фінансуються з обласного бюджету про здійснення допорогових закупівель товарів, робіт і послуг з використанням електронної системи «</w:t>
            </w:r>
            <w:r w:rsidRPr="003208B3">
              <w:rPr>
                <w:rFonts w:ascii="Times New Roman" w:hAnsi="Times New Roman" w:cs="Times New Roman"/>
                <w:sz w:val="24"/>
                <w:szCs w:val="24"/>
                <w:lang w:val="en-US"/>
              </w:rPr>
              <w:t>Prozorro</w:t>
            </w:r>
            <w:r w:rsidRPr="003208B3">
              <w:rPr>
                <w:rFonts w:ascii="Times New Roman" w:hAnsi="Times New Roman" w:cs="Times New Roman"/>
                <w:sz w:val="24"/>
                <w:szCs w:val="24"/>
              </w:rPr>
              <w:t>»</w:t>
            </w:r>
          </w:p>
        </w:tc>
        <w:tc>
          <w:tcPr>
            <w:tcW w:w="170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Щоквартально до 15 числа, наступного за звітним періодом</w:t>
            </w:r>
          </w:p>
        </w:tc>
        <w:tc>
          <w:tcPr>
            <w:tcW w:w="2409"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Форми Департаменту економіки і міжнародних відносин ХОДА</w:t>
            </w:r>
          </w:p>
        </w:tc>
        <w:tc>
          <w:tcPr>
            <w:tcW w:w="2410"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Зведена інформація д</w:t>
            </w:r>
          </w:p>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для надання до Департаменту економіки і міжнародних відносин ХОДА</w:t>
            </w:r>
          </w:p>
        </w:tc>
        <w:tc>
          <w:tcPr>
            <w:tcW w:w="2381" w:type="dxa"/>
          </w:tcPr>
          <w:p w:rsidR="00180634" w:rsidRPr="003208B3" w:rsidRDefault="00180634" w:rsidP="006C19FC">
            <w:pPr>
              <w:autoSpaceDE w:val="0"/>
              <w:autoSpaceDN w:val="0"/>
              <w:adjustRightInd w:val="0"/>
              <w:spacing w:after="0" w:line="240" w:lineRule="auto"/>
              <w:rPr>
                <w:rFonts w:ascii="Times New Roman" w:hAnsi="Times New Roman" w:cs="Times New Roman"/>
                <w:b/>
                <w:bCs/>
                <w:sz w:val="24"/>
                <w:szCs w:val="24"/>
              </w:rPr>
            </w:pPr>
            <w:r w:rsidRPr="003208B3">
              <w:rPr>
                <w:rFonts w:ascii="Times New Roman" w:hAnsi="Times New Roman" w:cs="Times New Roman"/>
                <w:sz w:val="24"/>
                <w:szCs w:val="24"/>
              </w:rPr>
              <w:t>Нестеренко Т.В.</w:t>
            </w:r>
          </w:p>
        </w:tc>
      </w:tr>
    </w:tbl>
    <w:p w:rsidR="00180634" w:rsidRPr="003208B3" w:rsidRDefault="00180634" w:rsidP="00804E48">
      <w:pPr>
        <w:pStyle w:val="BodyTextIndent3"/>
        <w:spacing w:after="0"/>
        <w:ind w:left="0"/>
        <w:jc w:val="both"/>
        <w:rPr>
          <w:rFonts w:ascii="Calibri" w:hAnsi="Calibri" w:cs="Calibri"/>
          <w:b w:val="0"/>
          <w:bCs w:val="0"/>
          <w:sz w:val="22"/>
          <w:szCs w:val="22"/>
          <w:lang w:eastAsia="en-US"/>
        </w:rPr>
      </w:pPr>
    </w:p>
    <w:p w:rsidR="00180634" w:rsidRPr="003208B3" w:rsidRDefault="00180634" w:rsidP="00804E48">
      <w:pPr>
        <w:pStyle w:val="BodyTextIndent3"/>
        <w:spacing w:after="0"/>
        <w:ind w:left="0"/>
        <w:jc w:val="both"/>
        <w:rPr>
          <w:rFonts w:ascii="Calibri" w:hAnsi="Calibri" w:cs="Calibri"/>
          <w:b w:val="0"/>
          <w:bCs w:val="0"/>
          <w:sz w:val="22"/>
          <w:szCs w:val="22"/>
          <w:lang w:eastAsia="en-US"/>
        </w:rPr>
      </w:pPr>
    </w:p>
    <w:p w:rsidR="00180634" w:rsidRPr="003208B3" w:rsidRDefault="00180634" w:rsidP="00804E48">
      <w:pPr>
        <w:pStyle w:val="BodyTextIndent3"/>
        <w:spacing w:after="0"/>
        <w:ind w:left="0"/>
        <w:jc w:val="both"/>
        <w:rPr>
          <w:rFonts w:ascii="Calibri" w:hAnsi="Calibri" w:cs="Calibri"/>
          <w:b w:val="0"/>
          <w:bCs w:val="0"/>
          <w:sz w:val="22"/>
          <w:szCs w:val="22"/>
          <w:lang w:eastAsia="en-US"/>
        </w:rPr>
      </w:pPr>
    </w:p>
    <w:p w:rsidR="00180634" w:rsidRPr="003208B3" w:rsidRDefault="00180634" w:rsidP="00804E48">
      <w:pPr>
        <w:pStyle w:val="BodyTextIndent3"/>
        <w:spacing w:after="0"/>
        <w:ind w:left="0"/>
        <w:jc w:val="both"/>
        <w:rPr>
          <w:rFonts w:ascii="Calibri" w:hAnsi="Calibri" w:cs="Calibri"/>
          <w:b w:val="0"/>
          <w:bCs w:val="0"/>
          <w:sz w:val="22"/>
          <w:szCs w:val="22"/>
          <w:lang w:eastAsia="en-US"/>
        </w:rPr>
      </w:pPr>
    </w:p>
    <w:p w:rsidR="00180634" w:rsidRPr="003208B3" w:rsidRDefault="00180634" w:rsidP="00804E48">
      <w:pPr>
        <w:pStyle w:val="BodyTextIndent3"/>
        <w:spacing w:after="0"/>
        <w:ind w:left="0"/>
        <w:jc w:val="both"/>
        <w:rPr>
          <w:rFonts w:ascii="Calibri" w:hAnsi="Calibri" w:cs="Calibri"/>
          <w:b w:val="0"/>
          <w:bCs w:val="0"/>
          <w:sz w:val="22"/>
          <w:szCs w:val="22"/>
          <w:lang w:eastAsia="en-US"/>
        </w:rPr>
      </w:pPr>
    </w:p>
    <w:p w:rsidR="00180634" w:rsidRPr="003208B3" w:rsidRDefault="00180634" w:rsidP="00804E48">
      <w:pPr>
        <w:pStyle w:val="BodyTextIndent3"/>
        <w:spacing w:after="0"/>
        <w:ind w:left="0"/>
        <w:jc w:val="both"/>
        <w:rPr>
          <w:rFonts w:ascii="Calibri" w:hAnsi="Calibri" w:cs="Calibri"/>
          <w:b w:val="0"/>
          <w:bCs w:val="0"/>
          <w:sz w:val="22"/>
          <w:szCs w:val="22"/>
          <w:lang w:eastAsia="en-US"/>
        </w:rPr>
      </w:pPr>
    </w:p>
    <w:p w:rsidR="00180634" w:rsidRPr="003208B3" w:rsidRDefault="00180634" w:rsidP="00804E48">
      <w:pPr>
        <w:pStyle w:val="BodyTextIndent3"/>
        <w:spacing w:after="0"/>
        <w:ind w:left="0"/>
        <w:jc w:val="both"/>
        <w:rPr>
          <w:rFonts w:ascii="Calibri" w:hAnsi="Calibri" w:cs="Calibri"/>
          <w:b w:val="0"/>
          <w:bCs w:val="0"/>
          <w:sz w:val="22"/>
          <w:szCs w:val="22"/>
          <w:lang w:eastAsia="en-US"/>
        </w:rPr>
      </w:pPr>
    </w:p>
    <w:p w:rsidR="00180634" w:rsidRPr="003208B3" w:rsidRDefault="00180634" w:rsidP="00804E48">
      <w:pPr>
        <w:pStyle w:val="BodyTextIndent3"/>
        <w:spacing w:after="0"/>
        <w:ind w:left="0"/>
        <w:jc w:val="both"/>
        <w:rPr>
          <w:rFonts w:ascii="Calibri" w:hAnsi="Calibri" w:cs="Calibri"/>
          <w:b w:val="0"/>
          <w:bCs w:val="0"/>
          <w:sz w:val="22"/>
          <w:szCs w:val="22"/>
          <w:lang w:eastAsia="en-US"/>
        </w:rPr>
      </w:pPr>
    </w:p>
    <w:p w:rsidR="00180634" w:rsidRPr="003208B3" w:rsidRDefault="00180634" w:rsidP="00804E48">
      <w:pPr>
        <w:pStyle w:val="BodyTextIndent3"/>
        <w:spacing w:after="0"/>
        <w:ind w:left="0"/>
        <w:jc w:val="both"/>
        <w:rPr>
          <w:rFonts w:ascii="Calibri" w:hAnsi="Calibri" w:cs="Calibri"/>
          <w:b w:val="0"/>
          <w:bCs w:val="0"/>
          <w:sz w:val="22"/>
          <w:szCs w:val="22"/>
          <w:lang w:eastAsia="en-US"/>
        </w:rPr>
      </w:pPr>
    </w:p>
    <w:p w:rsidR="00180634" w:rsidRPr="003208B3" w:rsidRDefault="00180634" w:rsidP="00804E48">
      <w:pPr>
        <w:pStyle w:val="BodyTextIndent3"/>
        <w:spacing w:after="0"/>
        <w:ind w:left="0"/>
        <w:jc w:val="both"/>
        <w:rPr>
          <w:rFonts w:ascii="Calibri" w:hAnsi="Calibri" w:cs="Calibri"/>
          <w:b w:val="0"/>
          <w:bCs w:val="0"/>
          <w:sz w:val="22"/>
          <w:szCs w:val="22"/>
          <w:lang w:eastAsia="en-US"/>
        </w:rPr>
      </w:pPr>
    </w:p>
    <w:p w:rsidR="00180634" w:rsidRPr="003208B3" w:rsidRDefault="00180634" w:rsidP="00804E48">
      <w:pPr>
        <w:pStyle w:val="BodyTextIndent3"/>
        <w:spacing w:after="0"/>
        <w:ind w:left="0"/>
        <w:jc w:val="both"/>
        <w:rPr>
          <w:rFonts w:ascii="Calibri" w:hAnsi="Calibri" w:cs="Calibri"/>
          <w:b w:val="0"/>
          <w:bCs w:val="0"/>
          <w:sz w:val="22"/>
          <w:szCs w:val="22"/>
          <w:lang w:eastAsia="en-US"/>
        </w:rPr>
      </w:pPr>
    </w:p>
    <w:p w:rsidR="00180634" w:rsidRPr="003208B3" w:rsidRDefault="00180634" w:rsidP="00804E48">
      <w:pPr>
        <w:pStyle w:val="BodyTextIndent3"/>
        <w:spacing w:after="0"/>
        <w:ind w:left="0"/>
        <w:jc w:val="both"/>
        <w:rPr>
          <w:rFonts w:ascii="Calibri" w:hAnsi="Calibri" w:cs="Calibri"/>
          <w:b w:val="0"/>
          <w:bCs w:val="0"/>
          <w:sz w:val="22"/>
          <w:szCs w:val="22"/>
          <w:lang w:eastAsia="en-US"/>
        </w:rPr>
      </w:pPr>
    </w:p>
    <w:p w:rsidR="00180634" w:rsidRPr="003208B3" w:rsidRDefault="00180634" w:rsidP="00804E48">
      <w:pPr>
        <w:pStyle w:val="BodyTextIndent3"/>
        <w:spacing w:after="0"/>
        <w:ind w:left="0"/>
        <w:jc w:val="both"/>
        <w:rPr>
          <w:rFonts w:ascii="Times New Roman" w:hAnsi="Times New Roman" w:cs="Times New Roman"/>
          <w:b w:val="0"/>
          <w:bCs w:val="0"/>
          <w:sz w:val="28"/>
          <w:szCs w:val="28"/>
        </w:rPr>
      </w:pPr>
      <w:r w:rsidRPr="003208B3">
        <w:rPr>
          <w:rFonts w:ascii="Times New Roman" w:hAnsi="Times New Roman" w:cs="Times New Roman"/>
          <w:b w:val="0"/>
          <w:bCs w:val="0"/>
          <w:sz w:val="28"/>
          <w:szCs w:val="28"/>
        </w:rPr>
        <w:t>Інформаційно-аналітичне забезпечення відділу управління персоналом та кадрового забезпечення системи освіти області управління ресурсного забезпечення</w:t>
      </w:r>
      <w:bookmarkEnd w:id="5"/>
    </w:p>
    <w:p w:rsidR="00180634" w:rsidRPr="003208B3" w:rsidRDefault="00180634" w:rsidP="00804E48">
      <w:pPr>
        <w:pStyle w:val="BodyTextIndent3"/>
        <w:spacing w:after="0"/>
        <w:ind w:left="0"/>
        <w:jc w:val="both"/>
        <w:rPr>
          <w:rFonts w:ascii="Times New Roman" w:hAnsi="Times New Roman" w:cs="Times New Roman"/>
          <w:b w:val="0"/>
          <w:bCs w:val="0"/>
          <w:i/>
          <w:iCs/>
          <w:sz w:val="28"/>
          <w:szCs w:val="28"/>
        </w:rPr>
      </w:pPr>
    </w:p>
    <w:tbl>
      <w:tblPr>
        <w:tblW w:w="136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0"/>
        <w:gridCol w:w="1985"/>
        <w:gridCol w:w="2268"/>
        <w:gridCol w:w="1984"/>
        <w:gridCol w:w="2126"/>
      </w:tblGrid>
      <w:tr w:rsidR="00180634" w:rsidRPr="003208B3">
        <w:trPr>
          <w:trHeight w:val="239"/>
        </w:trPr>
        <w:tc>
          <w:tcPr>
            <w:tcW w:w="5240" w:type="dxa"/>
          </w:tcPr>
          <w:p w:rsidR="00180634" w:rsidRPr="003208B3" w:rsidRDefault="00180634" w:rsidP="00CD2E5C">
            <w:pPr>
              <w:spacing w:after="0" w:line="240" w:lineRule="auto"/>
              <w:jc w:val="center"/>
              <w:rPr>
                <w:rFonts w:ascii="Times New Roman" w:hAnsi="Times New Roman" w:cs="Times New Roman"/>
                <w:sz w:val="24"/>
                <w:szCs w:val="24"/>
              </w:rPr>
            </w:pPr>
            <w:r w:rsidRPr="003208B3">
              <w:rPr>
                <w:rFonts w:ascii="Times New Roman" w:hAnsi="Times New Roman" w:cs="Times New Roman"/>
                <w:sz w:val="24"/>
                <w:szCs w:val="24"/>
              </w:rPr>
              <w:t>Звіт/інформація</w:t>
            </w:r>
          </w:p>
        </w:tc>
        <w:tc>
          <w:tcPr>
            <w:tcW w:w="1985" w:type="dxa"/>
          </w:tcPr>
          <w:p w:rsidR="00180634" w:rsidRPr="003208B3" w:rsidRDefault="00180634" w:rsidP="00CD2E5C">
            <w:pPr>
              <w:spacing w:after="0" w:line="240" w:lineRule="auto"/>
              <w:jc w:val="center"/>
              <w:rPr>
                <w:rFonts w:ascii="Times New Roman" w:hAnsi="Times New Roman" w:cs="Times New Roman"/>
                <w:sz w:val="24"/>
                <w:szCs w:val="24"/>
              </w:rPr>
            </w:pPr>
            <w:r w:rsidRPr="003208B3">
              <w:rPr>
                <w:rFonts w:ascii="Times New Roman" w:hAnsi="Times New Roman" w:cs="Times New Roman"/>
                <w:sz w:val="24"/>
                <w:szCs w:val="24"/>
              </w:rPr>
              <w:t xml:space="preserve">Термін </w:t>
            </w:r>
          </w:p>
          <w:p w:rsidR="00180634" w:rsidRPr="003208B3" w:rsidRDefault="00180634" w:rsidP="00CD2E5C">
            <w:pPr>
              <w:spacing w:after="0" w:line="240" w:lineRule="auto"/>
              <w:jc w:val="center"/>
              <w:rPr>
                <w:rFonts w:ascii="Times New Roman" w:hAnsi="Times New Roman" w:cs="Times New Roman"/>
                <w:sz w:val="24"/>
                <w:szCs w:val="24"/>
              </w:rPr>
            </w:pPr>
            <w:r w:rsidRPr="003208B3">
              <w:rPr>
                <w:rFonts w:ascii="Times New Roman" w:hAnsi="Times New Roman" w:cs="Times New Roman"/>
                <w:sz w:val="24"/>
                <w:szCs w:val="24"/>
              </w:rPr>
              <w:t>надання</w:t>
            </w:r>
          </w:p>
        </w:tc>
        <w:tc>
          <w:tcPr>
            <w:tcW w:w="2268" w:type="dxa"/>
          </w:tcPr>
          <w:p w:rsidR="00180634" w:rsidRPr="003208B3" w:rsidRDefault="00180634" w:rsidP="00CD2E5C">
            <w:pPr>
              <w:spacing w:after="0" w:line="240" w:lineRule="auto"/>
              <w:jc w:val="center"/>
              <w:rPr>
                <w:rFonts w:ascii="Times New Roman" w:hAnsi="Times New Roman" w:cs="Times New Roman"/>
                <w:sz w:val="24"/>
                <w:szCs w:val="24"/>
              </w:rPr>
            </w:pPr>
            <w:r w:rsidRPr="003208B3">
              <w:rPr>
                <w:rFonts w:ascii="Times New Roman" w:hAnsi="Times New Roman" w:cs="Times New Roman"/>
                <w:sz w:val="24"/>
                <w:szCs w:val="24"/>
              </w:rPr>
              <w:t>Інструментарій</w:t>
            </w:r>
          </w:p>
        </w:tc>
        <w:tc>
          <w:tcPr>
            <w:tcW w:w="1984" w:type="dxa"/>
          </w:tcPr>
          <w:p w:rsidR="00180634" w:rsidRPr="003208B3" w:rsidRDefault="00180634" w:rsidP="00CD2E5C">
            <w:pPr>
              <w:spacing w:after="0" w:line="240" w:lineRule="auto"/>
              <w:jc w:val="center"/>
              <w:rPr>
                <w:rFonts w:ascii="Times New Roman" w:hAnsi="Times New Roman" w:cs="Times New Roman"/>
                <w:sz w:val="24"/>
                <w:szCs w:val="24"/>
              </w:rPr>
            </w:pPr>
            <w:r w:rsidRPr="003208B3">
              <w:rPr>
                <w:rFonts w:ascii="Times New Roman" w:hAnsi="Times New Roman" w:cs="Times New Roman"/>
                <w:sz w:val="24"/>
                <w:szCs w:val="24"/>
              </w:rPr>
              <w:t xml:space="preserve">Установа </w:t>
            </w:r>
          </w:p>
          <w:p w:rsidR="00180634" w:rsidRPr="003208B3" w:rsidRDefault="00180634" w:rsidP="00CD2E5C">
            <w:pPr>
              <w:spacing w:after="0" w:line="240" w:lineRule="auto"/>
              <w:jc w:val="center"/>
              <w:rPr>
                <w:rFonts w:ascii="Times New Roman" w:hAnsi="Times New Roman" w:cs="Times New Roman"/>
                <w:sz w:val="24"/>
                <w:szCs w:val="24"/>
              </w:rPr>
            </w:pPr>
            <w:r w:rsidRPr="003208B3">
              <w:rPr>
                <w:rFonts w:ascii="Times New Roman" w:hAnsi="Times New Roman" w:cs="Times New Roman"/>
                <w:sz w:val="24"/>
                <w:szCs w:val="24"/>
              </w:rPr>
              <w:t>звітування</w:t>
            </w:r>
          </w:p>
        </w:tc>
        <w:tc>
          <w:tcPr>
            <w:tcW w:w="2126" w:type="dxa"/>
          </w:tcPr>
          <w:p w:rsidR="00180634" w:rsidRPr="003208B3" w:rsidRDefault="00180634" w:rsidP="00CD2E5C">
            <w:pPr>
              <w:spacing w:after="0" w:line="240" w:lineRule="auto"/>
              <w:jc w:val="center"/>
              <w:rPr>
                <w:rFonts w:ascii="Times New Roman" w:hAnsi="Times New Roman" w:cs="Times New Roman"/>
                <w:sz w:val="24"/>
                <w:szCs w:val="24"/>
              </w:rPr>
            </w:pPr>
            <w:r w:rsidRPr="003208B3">
              <w:rPr>
                <w:rFonts w:ascii="Times New Roman" w:hAnsi="Times New Roman" w:cs="Times New Roman"/>
                <w:sz w:val="24"/>
                <w:szCs w:val="24"/>
              </w:rPr>
              <w:t>Відповідальний</w:t>
            </w:r>
          </w:p>
        </w:tc>
      </w:tr>
      <w:tr w:rsidR="00180634" w:rsidRPr="003208B3">
        <w:tblPrEx>
          <w:tblLook w:val="00A0"/>
        </w:tblPrEx>
        <w:tc>
          <w:tcPr>
            <w:tcW w:w="13603" w:type="dxa"/>
            <w:gridSpan w:val="5"/>
          </w:tcPr>
          <w:p w:rsidR="00180634" w:rsidRPr="003208B3" w:rsidRDefault="00180634" w:rsidP="006C19FC">
            <w:pPr>
              <w:spacing w:after="0" w:line="240" w:lineRule="auto"/>
              <w:jc w:val="center"/>
              <w:rPr>
                <w:rFonts w:ascii="Times New Roman" w:hAnsi="Times New Roman" w:cs="Times New Roman"/>
                <w:sz w:val="24"/>
                <w:szCs w:val="24"/>
              </w:rPr>
            </w:pPr>
            <w:r w:rsidRPr="003208B3">
              <w:rPr>
                <w:rFonts w:ascii="Times New Roman" w:hAnsi="Times New Roman" w:cs="Times New Roman"/>
                <w:b/>
                <w:bCs/>
                <w:sz w:val="28"/>
                <w:szCs w:val="28"/>
              </w:rPr>
              <w:t>Державна статистична звітність</w:t>
            </w:r>
          </w:p>
        </w:tc>
      </w:tr>
      <w:tr w:rsidR="00180634" w:rsidRPr="003208B3">
        <w:tblPrEx>
          <w:tblLook w:val="00A0"/>
        </w:tblPrEx>
        <w:tc>
          <w:tcPr>
            <w:tcW w:w="5240" w:type="dxa"/>
          </w:tcPr>
          <w:p w:rsidR="00180634" w:rsidRPr="003208B3" w:rsidRDefault="00180634" w:rsidP="00CD2E5C">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t>Зведений звіт місцевих органів управління освітою про чисельність і склад педагогічних працівників денних закладів загальної середньої освіти, закладів освіти системи мону комунальної форми власності на 1 жовтня 2019 року (усього та окремо по міській і сільській місцевостях)</w:t>
            </w:r>
          </w:p>
        </w:tc>
        <w:tc>
          <w:tcPr>
            <w:tcW w:w="1985" w:type="dxa"/>
            <w:vMerge w:val="restart"/>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lang w:val="ru-RU"/>
              </w:rPr>
              <w:t>До</w:t>
            </w:r>
            <w:r w:rsidRPr="003208B3">
              <w:rPr>
                <w:rFonts w:ascii="Times New Roman" w:hAnsi="Times New Roman" w:cs="Times New Roman"/>
                <w:sz w:val="24"/>
                <w:szCs w:val="24"/>
              </w:rPr>
              <w:t xml:space="preserve"> </w:t>
            </w:r>
            <w:r w:rsidRPr="003208B3">
              <w:rPr>
                <w:rFonts w:ascii="Times New Roman" w:hAnsi="Times New Roman" w:cs="Times New Roman"/>
                <w:sz w:val="24"/>
                <w:szCs w:val="24"/>
                <w:lang w:val="ru-RU"/>
              </w:rPr>
              <w:t>22.10.2019</w:t>
            </w:r>
          </w:p>
        </w:tc>
        <w:tc>
          <w:tcPr>
            <w:tcW w:w="2268" w:type="dxa"/>
          </w:tcPr>
          <w:p w:rsidR="00180634" w:rsidRPr="003208B3" w:rsidRDefault="00180634" w:rsidP="00F95B3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Форма № 83-РВК</w:t>
            </w:r>
          </w:p>
        </w:tc>
        <w:tc>
          <w:tcPr>
            <w:tcW w:w="1984"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МОНУ</w:t>
            </w:r>
          </w:p>
        </w:tc>
        <w:tc>
          <w:tcPr>
            <w:tcW w:w="2126"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w:t>
            </w:r>
          </w:p>
        </w:tc>
      </w:tr>
      <w:tr w:rsidR="00180634" w:rsidRPr="003208B3">
        <w:tblPrEx>
          <w:tblLook w:val="00A0"/>
        </w:tblPrEx>
        <w:tc>
          <w:tcPr>
            <w:tcW w:w="5240" w:type="dxa"/>
          </w:tcPr>
          <w:p w:rsidR="00180634" w:rsidRPr="003208B3" w:rsidRDefault="00180634" w:rsidP="00CD2E5C">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 т.ч. По школах-інтернатах системи МОНУ комунальної форми власності</w:t>
            </w:r>
          </w:p>
        </w:tc>
        <w:tc>
          <w:tcPr>
            <w:tcW w:w="1985" w:type="dxa"/>
            <w:vMerge/>
          </w:tcPr>
          <w:p w:rsidR="00180634" w:rsidRPr="003208B3" w:rsidRDefault="00180634" w:rsidP="00CD2E5C">
            <w:pPr>
              <w:spacing w:after="0" w:line="240" w:lineRule="auto"/>
              <w:rPr>
                <w:rFonts w:ascii="Times New Roman" w:hAnsi="Times New Roman" w:cs="Times New Roman"/>
                <w:sz w:val="24"/>
                <w:szCs w:val="24"/>
              </w:rPr>
            </w:pPr>
          </w:p>
        </w:tc>
        <w:tc>
          <w:tcPr>
            <w:tcW w:w="2268"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Форма № 83-РВК</w:t>
            </w:r>
          </w:p>
        </w:tc>
        <w:tc>
          <w:tcPr>
            <w:tcW w:w="1984"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МОНУ</w:t>
            </w:r>
          </w:p>
        </w:tc>
        <w:tc>
          <w:tcPr>
            <w:tcW w:w="2126"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tblPrEx>
        <w:tc>
          <w:tcPr>
            <w:tcW w:w="5240" w:type="dxa"/>
          </w:tcPr>
          <w:p w:rsidR="00180634" w:rsidRPr="003208B3" w:rsidRDefault="00180634" w:rsidP="00CD2E5C">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t>Зведений звіт закладів загальної середньої освіти системи мону державної форми власності про чисельність і склад педагогічних працівників на 1 жовтня 2019 року</w:t>
            </w:r>
          </w:p>
        </w:tc>
        <w:tc>
          <w:tcPr>
            <w:tcW w:w="1985"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lang w:val="ru-RU"/>
              </w:rPr>
              <w:t>До</w:t>
            </w:r>
            <w:r w:rsidRPr="003208B3">
              <w:rPr>
                <w:rFonts w:ascii="Times New Roman" w:hAnsi="Times New Roman" w:cs="Times New Roman"/>
                <w:sz w:val="24"/>
                <w:szCs w:val="24"/>
              </w:rPr>
              <w:t xml:space="preserve"> </w:t>
            </w:r>
            <w:r w:rsidRPr="003208B3">
              <w:rPr>
                <w:rFonts w:ascii="Times New Roman" w:hAnsi="Times New Roman" w:cs="Times New Roman"/>
                <w:sz w:val="24"/>
                <w:szCs w:val="24"/>
                <w:lang w:val="ru-RU"/>
              </w:rPr>
              <w:t>22.10.2019</w:t>
            </w:r>
          </w:p>
        </w:tc>
        <w:tc>
          <w:tcPr>
            <w:tcW w:w="2268"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Форма № 83-РВК</w:t>
            </w:r>
          </w:p>
        </w:tc>
        <w:tc>
          <w:tcPr>
            <w:tcW w:w="1984"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МОНУ</w:t>
            </w:r>
          </w:p>
        </w:tc>
        <w:tc>
          <w:tcPr>
            <w:tcW w:w="2126"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tblPrEx>
        <w:tc>
          <w:tcPr>
            <w:tcW w:w="5240" w:type="dxa"/>
          </w:tcPr>
          <w:p w:rsidR="00180634" w:rsidRPr="003208B3" w:rsidRDefault="00180634" w:rsidP="00CD2E5C">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 т.ч. По школах-інтернатах системи МОНУ державної форми власності</w:t>
            </w:r>
          </w:p>
        </w:tc>
        <w:tc>
          <w:tcPr>
            <w:tcW w:w="1985"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lang w:val="ru-RU"/>
              </w:rPr>
              <w:t>До</w:t>
            </w:r>
            <w:r w:rsidRPr="003208B3">
              <w:rPr>
                <w:rFonts w:ascii="Times New Roman" w:hAnsi="Times New Roman" w:cs="Times New Roman"/>
                <w:sz w:val="24"/>
                <w:szCs w:val="24"/>
              </w:rPr>
              <w:t xml:space="preserve"> </w:t>
            </w:r>
            <w:r w:rsidRPr="003208B3">
              <w:rPr>
                <w:rFonts w:ascii="Times New Roman" w:hAnsi="Times New Roman" w:cs="Times New Roman"/>
                <w:sz w:val="24"/>
                <w:szCs w:val="24"/>
                <w:lang w:val="ru-RU"/>
              </w:rPr>
              <w:t>22.10.2019</w:t>
            </w:r>
          </w:p>
        </w:tc>
        <w:tc>
          <w:tcPr>
            <w:tcW w:w="2268"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Форма форма</w:t>
            </w:r>
          </w:p>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83-РВК</w:t>
            </w:r>
          </w:p>
        </w:tc>
        <w:tc>
          <w:tcPr>
            <w:tcW w:w="1984"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МОНУ</w:t>
            </w:r>
          </w:p>
        </w:tc>
        <w:tc>
          <w:tcPr>
            <w:tcW w:w="2126"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Т.Б.</w:t>
            </w:r>
          </w:p>
        </w:tc>
      </w:tr>
      <w:tr w:rsidR="00180634" w:rsidRPr="003208B3">
        <w:tblPrEx>
          <w:tblLook w:val="00A0"/>
        </w:tblPrEx>
        <w:tc>
          <w:tcPr>
            <w:tcW w:w="5240" w:type="dxa"/>
          </w:tcPr>
          <w:p w:rsidR="00180634" w:rsidRPr="003208B3" w:rsidRDefault="00180634" w:rsidP="00CD2E5C">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t>Звіт закладів загальної середньої освіти інших міністерств (відомств) про чисельність і склад педагогічних працівників на 1 жовтня 2017 року (один зведений звіт по міській, по сільській місцевостях та разом)</w:t>
            </w:r>
          </w:p>
        </w:tc>
        <w:tc>
          <w:tcPr>
            <w:tcW w:w="1985" w:type="dxa"/>
            <w:vMerge w:val="restart"/>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lang w:val="ru-RU"/>
              </w:rPr>
              <w:t>До 22.10.2019</w:t>
            </w:r>
          </w:p>
        </w:tc>
        <w:tc>
          <w:tcPr>
            <w:tcW w:w="2268"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Форма форма</w:t>
            </w:r>
          </w:p>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83-РВК</w:t>
            </w:r>
          </w:p>
        </w:tc>
        <w:tc>
          <w:tcPr>
            <w:tcW w:w="1984"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МОНУ</w:t>
            </w:r>
          </w:p>
        </w:tc>
        <w:tc>
          <w:tcPr>
            <w:tcW w:w="2126"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tblPrEx>
        <w:tc>
          <w:tcPr>
            <w:tcW w:w="5240" w:type="dxa"/>
          </w:tcPr>
          <w:p w:rsidR="00180634" w:rsidRPr="003208B3" w:rsidRDefault="00180634" w:rsidP="00CD2E5C">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 т.ч. По школах-інтернатах інших міністерств (відомств)</w:t>
            </w:r>
          </w:p>
        </w:tc>
        <w:tc>
          <w:tcPr>
            <w:tcW w:w="1985" w:type="dxa"/>
            <w:vMerge/>
          </w:tcPr>
          <w:p w:rsidR="00180634" w:rsidRPr="003208B3" w:rsidRDefault="00180634" w:rsidP="00CD2E5C">
            <w:pPr>
              <w:spacing w:after="0" w:line="240" w:lineRule="auto"/>
              <w:rPr>
                <w:rFonts w:ascii="Times New Roman" w:hAnsi="Times New Roman" w:cs="Times New Roman"/>
                <w:sz w:val="24"/>
                <w:szCs w:val="24"/>
              </w:rPr>
            </w:pPr>
          </w:p>
        </w:tc>
        <w:tc>
          <w:tcPr>
            <w:tcW w:w="2268"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Форма форма</w:t>
            </w:r>
          </w:p>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83-РВК</w:t>
            </w:r>
          </w:p>
        </w:tc>
        <w:tc>
          <w:tcPr>
            <w:tcW w:w="1984"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МОНУ</w:t>
            </w:r>
          </w:p>
        </w:tc>
        <w:tc>
          <w:tcPr>
            <w:tcW w:w="2126"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tblPrEx>
        <w:tc>
          <w:tcPr>
            <w:tcW w:w="5240" w:type="dxa"/>
          </w:tcPr>
          <w:p w:rsidR="00180634" w:rsidRPr="003208B3" w:rsidRDefault="00180634" w:rsidP="00CD2E5C">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t>Звіт приватних закладів загальної середньої освіти про чисельність і склад педагогічних працівників на 1 жовтня 2018 року</w:t>
            </w:r>
          </w:p>
        </w:tc>
        <w:tc>
          <w:tcPr>
            <w:tcW w:w="1985"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lang w:val="ru-RU"/>
              </w:rPr>
              <w:t>До 22.10.2019</w:t>
            </w:r>
          </w:p>
        </w:tc>
        <w:tc>
          <w:tcPr>
            <w:tcW w:w="2268"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Форма форма</w:t>
            </w:r>
          </w:p>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83-РВК</w:t>
            </w:r>
          </w:p>
        </w:tc>
        <w:tc>
          <w:tcPr>
            <w:tcW w:w="1984"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МОНУ</w:t>
            </w:r>
          </w:p>
        </w:tc>
        <w:tc>
          <w:tcPr>
            <w:tcW w:w="2126"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w:t>
            </w:r>
          </w:p>
        </w:tc>
      </w:tr>
      <w:tr w:rsidR="00180634" w:rsidRPr="003208B3">
        <w:tblPrEx>
          <w:tblLook w:val="00A0"/>
        </w:tblPrEx>
        <w:tc>
          <w:tcPr>
            <w:tcW w:w="5240" w:type="dxa"/>
          </w:tcPr>
          <w:p w:rsidR="00180634" w:rsidRPr="003208B3" w:rsidRDefault="00180634" w:rsidP="00CD2E5C">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t>Звіт місцевих органів управління освітою про чисельність і склад педагогічних працівників вечірніх (змінних) шкіл на 1 жовтня 2018 року</w:t>
            </w:r>
          </w:p>
        </w:tc>
        <w:tc>
          <w:tcPr>
            <w:tcW w:w="1985"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lang w:val="ru-RU"/>
              </w:rPr>
              <w:t>До 22.10.2019</w:t>
            </w:r>
          </w:p>
        </w:tc>
        <w:tc>
          <w:tcPr>
            <w:tcW w:w="2268"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Форма форма</w:t>
            </w:r>
          </w:p>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83-РВК</w:t>
            </w:r>
          </w:p>
        </w:tc>
        <w:tc>
          <w:tcPr>
            <w:tcW w:w="1984"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МОНУ</w:t>
            </w:r>
          </w:p>
        </w:tc>
        <w:tc>
          <w:tcPr>
            <w:tcW w:w="2126" w:type="dxa"/>
          </w:tcPr>
          <w:p w:rsidR="00180634" w:rsidRPr="003208B3" w:rsidRDefault="00180634" w:rsidP="00CD2E5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w:t>
            </w:r>
          </w:p>
        </w:tc>
      </w:tr>
      <w:tr w:rsidR="00180634" w:rsidRPr="003208B3">
        <w:tblPrEx>
          <w:tblLook w:val="00A0"/>
        </w:tblPrEx>
        <w:trPr>
          <w:trHeight w:val="286"/>
        </w:trPr>
        <w:tc>
          <w:tcPr>
            <w:tcW w:w="13603" w:type="dxa"/>
            <w:gridSpan w:val="5"/>
          </w:tcPr>
          <w:p w:rsidR="00180634" w:rsidRPr="003208B3" w:rsidRDefault="00180634" w:rsidP="00F95B3C">
            <w:pPr>
              <w:spacing w:after="0" w:line="240" w:lineRule="auto"/>
              <w:jc w:val="center"/>
              <w:rPr>
                <w:rFonts w:ascii="Times New Roman" w:hAnsi="Times New Roman" w:cs="Times New Roman"/>
                <w:sz w:val="24"/>
                <w:szCs w:val="24"/>
              </w:rPr>
            </w:pPr>
            <w:r w:rsidRPr="003208B3">
              <w:rPr>
                <w:rFonts w:ascii="Times New Roman" w:hAnsi="Times New Roman" w:cs="Times New Roman"/>
                <w:b/>
                <w:bCs/>
                <w:sz w:val="28"/>
                <w:szCs w:val="28"/>
              </w:rPr>
              <w:t>Запити для інформування Міністерства освіти і науки, обласної державної адміністрації, інших установ</w:t>
            </w:r>
          </w:p>
        </w:tc>
      </w:tr>
      <w:bookmarkEnd w:id="6"/>
      <w:tr w:rsidR="00180634" w:rsidRPr="003208B3">
        <w:tblPrEx>
          <w:tblLook w:val="00A0"/>
        </w:tblPrEx>
        <w:trPr>
          <w:trHeight w:val="1096"/>
        </w:trPr>
        <w:tc>
          <w:tcPr>
            <w:tcW w:w="5240" w:type="dxa"/>
          </w:tcPr>
          <w:p w:rsidR="00180634" w:rsidRPr="003208B3" w:rsidRDefault="00180634" w:rsidP="0021050E">
            <w:pPr>
              <w:tabs>
                <w:tab w:val="left" w:pos="6210"/>
              </w:tabs>
              <w:spacing w:after="0" w:line="240" w:lineRule="auto"/>
              <w:rPr>
                <w:rFonts w:ascii="Times New Roman" w:hAnsi="Times New Roman" w:cs="Times New Roman"/>
                <w:i/>
                <w:iCs/>
                <w:caps/>
                <w:sz w:val="24"/>
                <w:szCs w:val="24"/>
              </w:rPr>
            </w:pPr>
            <w:r w:rsidRPr="003208B3">
              <w:rPr>
                <w:rFonts w:ascii="Times New Roman" w:hAnsi="Times New Roman" w:cs="Times New Roman"/>
                <w:sz w:val="24"/>
                <w:szCs w:val="24"/>
              </w:rPr>
              <w:t>Якісний і кількісний склад державних службовців Департаменту науки і освіти</w:t>
            </w:r>
          </w:p>
        </w:tc>
        <w:tc>
          <w:tcPr>
            <w:tcW w:w="1985" w:type="dxa"/>
          </w:tcPr>
          <w:p w:rsidR="00180634" w:rsidRPr="003208B3" w:rsidRDefault="00180634" w:rsidP="0021050E">
            <w:pPr>
              <w:tabs>
                <w:tab w:val="left" w:pos="6210"/>
              </w:tabs>
              <w:spacing w:after="0" w:line="240" w:lineRule="auto"/>
              <w:rPr>
                <w:rFonts w:ascii="Times New Roman" w:hAnsi="Times New Roman" w:cs="Times New Roman"/>
                <w:caps/>
                <w:sz w:val="24"/>
                <w:szCs w:val="24"/>
              </w:rPr>
            </w:pPr>
            <w:r w:rsidRPr="003208B3">
              <w:rPr>
                <w:rFonts w:ascii="Times New Roman" w:hAnsi="Times New Roman" w:cs="Times New Roman"/>
                <w:sz w:val="24"/>
                <w:szCs w:val="24"/>
              </w:rPr>
              <w:t>Щоквартально до 05 числа місяця, що настає за звітнім</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ХОДА</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ХОДА</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Ханіна О.М.</w:t>
            </w:r>
          </w:p>
        </w:tc>
      </w:tr>
      <w:tr w:rsidR="00180634" w:rsidRPr="003208B3">
        <w:tblPrEx>
          <w:tblLook w:val="00A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lang w:val="ru-RU"/>
              </w:rPr>
            </w:pPr>
            <w:r w:rsidRPr="003208B3">
              <w:rPr>
                <w:rFonts w:ascii="Times New Roman" w:hAnsi="Times New Roman" w:cs="Times New Roman"/>
                <w:sz w:val="24"/>
                <w:szCs w:val="24"/>
              </w:rPr>
              <w:t xml:space="preserve">Звіт про кількісний склад державних службовців </w:t>
            </w:r>
          </w:p>
        </w:tc>
        <w:tc>
          <w:tcPr>
            <w:tcW w:w="1985" w:type="dxa"/>
          </w:tcPr>
          <w:p w:rsidR="00180634" w:rsidRPr="003208B3" w:rsidRDefault="00180634" w:rsidP="003D6348">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Щоквартально до 07 числа місяця, наступного за звітним періодом</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Форми Нацдержслужби </w:t>
            </w:r>
            <w:r w:rsidRPr="003208B3">
              <w:rPr>
                <w:rFonts w:ascii="Times New Roman" w:hAnsi="Times New Roman" w:cs="Times New Roman"/>
                <w:sz w:val="16"/>
                <w:szCs w:val="16"/>
              </w:rPr>
              <w:t>(наказ від 21.10.2016 № 223)</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ХОДА</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Ханіна О.М.</w:t>
            </w:r>
          </w:p>
        </w:tc>
      </w:tr>
      <w:tr w:rsidR="00180634" w:rsidRPr="003208B3">
        <w:tblPrEx>
          <w:tblLook w:val="00A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lang w:val="ru-RU"/>
              </w:rPr>
            </w:pPr>
            <w:r w:rsidRPr="003208B3">
              <w:rPr>
                <w:rFonts w:ascii="Times New Roman" w:hAnsi="Times New Roman" w:cs="Times New Roman"/>
                <w:sz w:val="24"/>
                <w:szCs w:val="24"/>
              </w:rPr>
              <w:t>Інформація про наявність вакантних посад державних службовців у департаменті науки і освіти</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 xml:space="preserve">Щомісячно </w:t>
            </w:r>
          </w:p>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1 числа</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ХОДА</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ХОДА, Управління Нацдержслужби</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Ханіна О.М.</w:t>
            </w:r>
          </w:p>
        </w:tc>
      </w:tr>
      <w:tr w:rsidR="00180634" w:rsidRPr="003208B3">
        <w:tblPrEx>
          <w:tblLook w:val="00A0"/>
        </w:tblPrEx>
        <w:trPr>
          <w:trHeight w:val="1146"/>
        </w:trPr>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rPr>
            </w:pPr>
            <w:r w:rsidRPr="003208B3">
              <w:rPr>
                <w:rFonts w:ascii="Times New Roman" w:hAnsi="Times New Roman" w:cs="Times New Roman"/>
                <w:caps/>
                <w:sz w:val="24"/>
                <w:szCs w:val="24"/>
              </w:rPr>
              <w:t>І</w:t>
            </w:r>
            <w:r w:rsidRPr="003208B3">
              <w:rPr>
                <w:rFonts w:ascii="Times New Roman" w:hAnsi="Times New Roman" w:cs="Times New Roman"/>
                <w:sz w:val="24"/>
                <w:szCs w:val="24"/>
              </w:rPr>
              <w:t>нформація про відрядження керівництва департаменту до районів, міст області та про відвідування області керівниками центральних органів виконавчої влади</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 xml:space="preserve">Щомісячно </w:t>
            </w:r>
          </w:p>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5 числа</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ХОДА</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ХОДА</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w:t>
            </w:r>
          </w:p>
        </w:tc>
      </w:tr>
      <w:tr w:rsidR="00180634" w:rsidRPr="003208B3">
        <w:tblPrEx>
          <w:tblLook w:val="00A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rPr>
            </w:pPr>
            <w:r w:rsidRPr="003208B3">
              <w:rPr>
                <w:rFonts w:ascii="Times New Roman" w:hAnsi="Times New Roman" w:cs="Times New Roman"/>
                <w:sz w:val="24"/>
                <w:szCs w:val="24"/>
              </w:rPr>
              <w:t xml:space="preserve">Інформація про формування списків керівників центральних та територіальних органів виконавчої влади, місцевого самоврядування, підприємств, установ і організацій, видатних діячив Харківщини </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Щомісячно</w:t>
            </w:r>
          </w:p>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14 числа</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ХОДА</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ХОДА</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Ханіна О.М.</w:t>
            </w:r>
          </w:p>
        </w:tc>
      </w:tr>
      <w:tr w:rsidR="00180634" w:rsidRPr="003208B3">
        <w:tblPrEx>
          <w:tblLook w:val="00A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rPr>
            </w:pPr>
            <w:r w:rsidRPr="003208B3">
              <w:rPr>
                <w:rFonts w:ascii="Times New Roman" w:hAnsi="Times New Roman" w:cs="Times New Roman"/>
                <w:caps/>
                <w:sz w:val="24"/>
                <w:szCs w:val="24"/>
              </w:rPr>
              <w:t>І</w:t>
            </w:r>
            <w:r w:rsidRPr="003208B3">
              <w:rPr>
                <w:rFonts w:ascii="Times New Roman" w:hAnsi="Times New Roman" w:cs="Times New Roman"/>
                <w:sz w:val="24"/>
                <w:szCs w:val="24"/>
              </w:rPr>
              <w:t>нформація про взаємодію обласної державної адміністрації з Кабінетом Міністрів України і центральними органами виконавчої влади</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05.01.2019</w:t>
            </w:r>
          </w:p>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05.04.2019</w:t>
            </w:r>
          </w:p>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05.07.2019</w:t>
            </w:r>
          </w:p>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05.10.2019</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ХОДА</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ХОДА</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Ханіна О.М.</w:t>
            </w:r>
          </w:p>
        </w:tc>
      </w:tr>
      <w:tr w:rsidR="00180634" w:rsidRPr="003208B3">
        <w:tblPrEx>
          <w:tblLook w:val="00A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rPr>
            </w:pPr>
            <w:r w:rsidRPr="003208B3">
              <w:rPr>
                <w:rFonts w:ascii="Times New Roman" w:hAnsi="Times New Roman" w:cs="Times New Roman"/>
                <w:sz w:val="24"/>
                <w:szCs w:val="24"/>
              </w:rPr>
              <w:t>Інформація про призначення на посаду та звільнення з посади керівників державних підприємств, установ, організацій, що належать до сфери управління центральних органів виконавчої влади</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 xml:space="preserve">Щомісячно </w:t>
            </w:r>
          </w:p>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29 числа</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ХОДА</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ХОДА</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Ханіна О.М.</w:t>
            </w:r>
          </w:p>
        </w:tc>
      </w:tr>
      <w:tr w:rsidR="00180634" w:rsidRPr="003208B3">
        <w:tblPrEx>
          <w:tblLook w:val="00A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lang w:val="ru-RU"/>
              </w:rPr>
            </w:pPr>
            <w:r w:rsidRPr="003208B3">
              <w:rPr>
                <w:rFonts w:ascii="Times New Roman" w:hAnsi="Times New Roman" w:cs="Times New Roman"/>
                <w:sz w:val="24"/>
                <w:szCs w:val="24"/>
              </w:rPr>
              <w:t>База даних начальників місцевих органів управління освітою</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20.10.2019</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Форми </w:t>
            </w:r>
          </w:p>
          <w:p w:rsidR="00180634" w:rsidRPr="003208B3" w:rsidRDefault="00180634" w:rsidP="0021050E">
            <w:pPr>
              <w:spacing w:after="0" w:line="240" w:lineRule="auto"/>
              <w:rPr>
                <w:rFonts w:ascii="Times New Roman" w:hAnsi="Times New Roman" w:cs="Times New Roman"/>
                <w:sz w:val="16"/>
                <w:szCs w:val="16"/>
              </w:rPr>
            </w:pPr>
            <w:r w:rsidRPr="003208B3">
              <w:rPr>
                <w:rFonts w:ascii="Times New Roman" w:hAnsi="Times New Roman" w:cs="Times New Roman"/>
                <w:sz w:val="16"/>
                <w:szCs w:val="16"/>
              </w:rPr>
              <w:t>(довідка-об</w:t>
            </w:r>
            <w:r w:rsidRPr="003208B3">
              <w:rPr>
                <w:rFonts w:ascii="Times New Roman" w:hAnsi="Times New Roman" w:cs="Times New Roman"/>
                <w:sz w:val="16"/>
                <w:szCs w:val="16"/>
                <w:lang w:val="en-US"/>
              </w:rPr>
              <w:t>’</w:t>
            </w:r>
            <w:r w:rsidRPr="003208B3">
              <w:rPr>
                <w:rFonts w:ascii="Times New Roman" w:hAnsi="Times New Roman" w:cs="Times New Roman"/>
                <w:sz w:val="16"/>
                <w:szCs w:val="16"/>
              </w:rPr>
              <w:t>єктивка)</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w:t>
            </w:r>
          </w:p>
        </w:tc>
      </w:tr>
      <w:tr w:rsidR="00180634" w:rsidRPr="003208B3">
        <w:tblPrEx>
          <w:tblLook w:val="00A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rPr>
            </w:pPr>
            <w:r w:rsidRPr="003208B3">
              <w:rPr>
                <w:rFonts w:ascii="Times New Roman" w:hAnsi="Times New Roman" w:cs="Times New Roman"/>
                <w:sz w:val="24"/>
                <w:szCs w:val="24"/>
              </w:rPr>
              <w:t>База даних випускників закладів вищої освіти, які прибули до закладів загальної середньої освіти та закладів професійної (професійно-технічної) освіти</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20.10.2019</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ЗК № 18</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 Пересічанська І.О.</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lang w:val="ru-RU"/>
              </w:rPr>
            </w:pPr>
            <w:r w:rsidRPr="003208B3">
              <w:rPr>
                <w:rFonts w:ascii="Times New Roman" w:hAnsi="Times New Roman" w:cs="Times New Roman"/>
                <w:sz w:val="24"/>
                <w:szCs w:val="24"/>
              </w:rPr>
              <w:t>Відомості про педагогічних працівників закладів освіти, які є кандидатами (докторами) наук</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20.10.2018</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ЗК № 17</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 Пересічанська І.О.</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rPr>
            </w:pPr>
            <w:r w:rsidRPr="003208B3">
              <w:rPr>
                <w:rFonts w:ascii="Times New Roman" w:hAnsi="Times New Roman" w:cs="Times New Roman"/>
                <w:sz w:val="24"/>
                <w:szCs w:val="24"/>
              </w:rPr>
              <w:t>Інформація про ювілейні дати закладів освіти та керівників закладів освіти</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20.10.2018</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Форми </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ЗК № 15</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ЗК № 16</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 Пересічанська І.О.</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rPr>
            </w:pPr>
            <w:r w:rsidRPr="003208B3">
              <w:rPr>
                <w:rFonts w:ascii="Times New Roman" w:hAnsi="Times New Roman" w:cs="Times New Roman"/>
                <w:sz w:val="24"/>
                <w:szCs w:val="24"/>
              </w:rPr>
              <w:t>Якісний склад педагогічних працівників закладів дошкільної, загальної середньої, позашкільньої освіти та закладів професійної (професійно-технічної) освіти</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20.10.2018</w:t>
            </w:r>
          </w:p>
        </w:tc>
        <w:tc>
          <w:tcPr>
            <w:tcW w:w="2268" w:type="dxa"/>
          </w:tcPr>
          <w:p w:rsidR="00180634" w:rsidRPr="003208B3" w:rsidRDefault="00180634" w:rsidP="00F95B3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ЗК № 14</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 Пересічанська І.О.</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rPr>
            </w:pPr>
            <w:r w:rsidRPr="003208B3">
              <w:rPr>
                <w:rFonts w:ascii="Times New Roman" w:hAnsi="Times New Roman" w:cs="Times New Roman"/>
                <w:sz w:val="24"/>
                <w:szCs w:val="24"/>
              </w:rPr>
              <w:t>Якісний склад керівників закладів дошкільної, позашкільної та загальної середньої освіти</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20.10.2018</w:t>
            </w:r>
          </w:p>
        </w:tc>
        <w:tc>
          <w:tcPr>
            <w:tcW w:w="2268" w:type="dxa"/>
          </w:tcPr>
          <w:p w:rsidR="00180634" w:rsidRPr="003208B3" w:rsidRDefault="00180634" w:rsidP="00F95B3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ЗК № 13</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rPr>
            </w:pPr>
            <w:r w:rsidRPr="003208B3">
              <w:rPr>
                <w:rFonts w:ascii="Times New Roman" w:hAnsi="Times New Roman" w:cs="Times New Roman"/>
                <w:sz w:val="24"/>
                <w:szCs w:val="24"/>
              </w:rPr>
              <w:t>База даних керівників закладів дошкільної, позашкільної та загальної середньої освіти</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20.10.2018</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ЗК № 12</w:t>
            </w:r>
          </w:p>
          <w:p w:rsidR="00180634" w:rsidRPr="003208B3" w:rsidRDefault="00180634" w:rsidP="0021050E">
            <w:pPr>
              <w:spacing w:after="0" w:line="240" w:lineRule="auto"/>
              <w:rPr>
                <w:rFonts w:ascii="Times New Roman" w:hAnsi="Times New Roman" w:cs="Times New Roman"/>
                <w:sz w:val="16"/>
                <w:szCs w:val="16"/>
              </w:rPr>
            </w:pPr>
            <w:r w:rsidRPr="003208B3">
              <w:rPr>
                <w:rFonts w:ascii="Times New Roman" w:hAnsi="Times New Roman" w:cs="Times New Roman"/>
                <w:sz w:val="16"/>
                <w:szCs w:val="16"/>
              </w:rPr>
              <w:t>(в електронному вигляді)</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lang w:val="ru-RU"/>
              </w:rPr>
            </w:pPr>
            <w:r w:rsidRPr="003208B3">
              <w:rPr>
                <w:rFonts w:ascii="Times New Roman" w:hAnsi="Times New Roman" w:cs="Times New Roman"/>
                <w:sz w:val="24"/>
                <w:szCs w:val="24"/>
              </w:rPr>
              <w:t>База даних учителів закладів загальної середньої освіти, які мають загальну середню освіту</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20.10.2018</w:t>
            </w:r>
          </w:p>
        </w:tc>
        <w:tc>
          <w:tcPr>
            <w:tcW w:w="2268" w:type="dxa"/>
          </w:tcPr>
          <w:p w:rsidR="00180634" w:rsidRPr="003208B3" w:rsidRDefault="00180634" w:rsidP="00F95B3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ЗК № 9</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lang w:val="ru-RU"/>
              </w:rPr>
            </w:pPr>
            <w:r w:rsidRPr="003208B3">
              <w:rPr>
                <w:rFonts w:ascii="Times New Roman" w:hAnsi="Times New Roman" w:cs="Times New Roman"/>
                <w:sz w:val="24"/>
                <w:szCs w:val="24"/>
              </w:rPr>
              <w:t>База даних учителів закладів загальної середньої освіти, які працюють не за фахом вищу педагогічну та непедагогічну освіту</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20.10.2018</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Форми </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ЗК № 10</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ЗК № 11</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tblPrEx>
        <w:tc>
          <w:tcPr>
            <w:tcW w:w="5240" w:type="dxa"/>
          </w:tcPr>
          <w:p w:rsidR="00180634" w:rsidRPr="003208B3" w:rsidRDefault="00180634" w:rsidP="0021050E">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t>База даних педагогічних працівників у закладах освіти, які є учасниками бойових дій</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20.10.2018</w:t>
            </w:r>
          </w:p>
        </w:tc>
        <w:tc>
          <w:tcPr>
            <w:tcW w:w="2268" w:type="dxa"/>
          </w:tcPr>
          <w:p w:rsidR="00180634" w:rsidRPr="003208B3" w:rsidRDefault="00180634" w:rsidP="00F95B3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ЗК № 8</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 Пересічанська І.О.</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tblPrEx>
        <w:tc>
          <w:tcPr>
            <w:tcW w:w="5240" w:type="dxa"/>
          </w:tcPr>
          <w:p w:rsidR="00180634" w:rsidRPr="003208B3" w:rsidRDefault="00180634" w:rsidP="0021050E">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t>Відомості про педагогічних працівників закладів дошкільної, загальної середньої, позашкільної освіти, закладів професійної (професійно-технічної) освіти, які відзначені державними та відомчими нагородами</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20.10.2018</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Форми </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ЗК № 6,</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ЗК № 7</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 Пересічанська І.О.</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tblPrEx>
        <w:tc>
          <w:tcPr>
            <w:tcW w:w="5240" w:type="dxa"/>
          </w:tcPr>
          <w:p w:rsidR="00180634" w:rsidRPr="003208B3" w:rsidRDefault="00180634" w:rsidP="0021050E">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t>База даних керівників закладів освіти обласного підпорядкування та закладів професійної (професійно-технічної) освіти, з якими закінчується термін дії контракту</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w:t>
            </w:r>
          </w:p>
        </w:tc>
        <w:tc>
          <w:tcPr>
            <w:tcW w:w="2268" w:type="dxa"/>
          </w:tcPr>
          <w:p w:rsidR="00180634" w:rsidRPr="003208B3" w:rsidRDefault="00180634" w:rsidP="00F95B3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Форми </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Зведені дані</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Пересічанська І.О.</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Пересічанська І.О.</w:t>
            </w:r>
          </w:p>
        </w:tc>
      </w:tr>
      <w:tr w:rsidR="00180634" w:rsidRPr="003208B3">
        <w:tblPrEx>
          <w:tblLook w:val="00A0"/>
        </w:tblPrEx>
        <w:tc>
          <w:tcPr>
            <w:tcW w:w="5240" w:type="dxa"/>
          </w:tcPr>
          <w:p w:rsidR="00180634" w:rsidRPr="003208B3" w:rsidRDefault="00180634" w:rsidP="0021050E">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t>Заявка на додаткову потребу в педагогічних кадрах на наступний навчальний рік для закладів освіти</w:t>
            </w:r>
          </w:p>
        </w:tc>
        <w:tc>
          <w:tcPr>
            <w:tcW w:w="1985"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До 01.03.2018</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До 20.10.2018</w:t>
            </w:r>
          </w:p>
        </w:tc>
        <w:tc>
          <w:tcPr>
            <w:tcW w:w="2268" w:type="dxa"/>
          </w:tcPr>
          <w:p w:rsidR="00180634" w:rsidRPr="003208B3" w:rsidRDefault="00180634" w:rsidP="00F95B3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ЗК № 5</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Пересічанська І.О.</w:t>
            </w:r>
          </w:p>
        </w:tc>
      </w:tr>
      <w:tr w:rsidR="00180634" w:rsidRPr="003208B3">
        <w:tblPrEx>
          <w:tblLook w:val="00A0"/>
        </w:tblPrEx>
        <w:tc>
          <w:tcPr>
            <w:tcW w:w="5240" w:type="dxa"/>
          </w:tcPr>
          <w:p w:rsidR="00180634" w:rsidRPr="003208B3" w:rsidRDefault="00180634" w:rsidP="0021050E">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t>Інформація про кількість вакантних посад у закладах освіти</w:t>
            </w:r>
          </w:p>
        </w:tc>
        <w:tc>
          <w:tcPr>
            <w:tcW w:w="1985"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Щомісячно</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lang w:val="ru-RU"/>
              </w:rPr>
              <w:t>До</w:t>
            </w:r>
            <w:r w:rsidRPr="003208B3">
              <w:rPr>
                <w:rFonts w:ascii="Times New Roman" w:hAnsi="Times New Roman" w:cs="Times New Roman"/>
                <w:sz w:val="24"/>
                <w:szCs w:val="24"/>
              </w:rPr>
              <w:t xml:space="preserve"> 25 числа</w:t>
            </w:r>
          </w:p>
        </w:tc>
        <w:tc>
          <w:tcPr>
            <w:tcW w:w="2268" w:type="dxa"/>
          </w:tcPr>
          <w:p w:rsidR="00180634" w:rsidRPr="003208B3" w:rsidRDefault="00180634" w:rsidP="00F95B3C">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Форми ЗК № 3</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 Пересічанська І.О.</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3208B3">
        <w:tblPrEx>
          <w:tblLook w:val="00A0"/>
        </w:tblPrEx>
        <w:tc>
          <w:tcPr>
            <w:tcW w:w="5240" w:type="dxa"/>
          </w:tcPr>
          <w:p w:rsidR="00180634" w:rsidRPr="003208B3" w:rsidRDefault="00180634" w:rsidP="0021050E">
            <w:pPr>
              <w:tabs>
                <w:tab w:val="left" w:pos="6210"/>
              </w:tabs>
              <w:spacing w:after="0" w:line="240" w:lineRule="auto"/>
              <w:rPr>
                <w:rFonts w:ascii="Times New Roman" w:hAnsi="Times New Roman" w:cs="Times New Roman"/>
                <w:sz w:val="24"/>
                <w:szCs w:val="24"/>
              </w:rPr>
            </w:pPr>
            <w:r w:rsidRPr="003208B3">
              <w:rPr>
                <w:rFonts w:ascii="Times New Roman" w:hAnsi="Times New Roman" w:cs="Times New Roman"/>
                <w:sz w:val="24"/>
                <w:szCs w:val="24"/>
              </w:rPr>
              <w:t>Електронна база даних педагогічних працівників закладів дошкільної, загальної середньої, позашкільної освіти та закладів професійної (професійно-технічної)  освіти</w:t>
            </w:r>
          </w:p>
        </w:tc>
        <w:tc>
          <w:tcPr>
            <w:tcW w:w="1985"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lang w:val="ru-RU"/>
              </w:rPr>
              <w:t>20.10.2019</w:t>
            </w:r>
          </w:p>
        </w:tc>
        <w:tc>
          <w:tcPr>
            <w:tcW w:w="2268" w:type="dxa"/>
          </w:tcPr>
          <w:p w:rsidR="00180634" w:rsidRPr="003208B3" w:rsidRDefault="00180634" w:rsidP="0021050E">
            <w:pPr>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Форма ЗК № 1</w:t>
            </w:r>
          </w:p>
          <w:p w:rsidR="00180634" w:rsidRPr="003208B3" w:rsidRDefault="00180634" w:rsidP="0021050E">
            <w:pPr>
              <w:spacing w:after="0" w:line="240" w:lineRule="auto"/>
              <w:rPr>
                <w:rFonts w:ascii="Times New Roman" w:hAnsi="Times New Roman" w:cs="Times New Roman"/>
                <w:sz w:val="16"/>
                <w:szCs w:val="16"/>
                <w:lang w:val="ru-RU"/>
              </w:rPr>
            </w:pPr>
            <w:r w:rsidRPr="003208B3">
              <w:rPr>
                <w:rFonts w:ascii="Times New Roman" w:hAnsi="Times New Roman" w:cs="Times New Roman"/>
                <w:sz w:val="16"/>
                <w:szCs w:val="16"/>
                <w:lang w:val="ru-RU"/>
              </w:rPr>
              <w:t>(лише в електронному вигляді)</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 Пересічанська І.О.</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tc>
      </w:tr>
      <w:tr w:rsidR="00180634" w:rsidRPr="004B0E61">
        <w:tblPrEx>
          <w:tblLook w:val="00A0"/>
        </w:tblPrEx>
        <w:tc>
          <w:tcPr>
            <w:tcW w:w="5240" w:type="dxa"/>
          </w:tcPr>
          <w:p w:rsidR="00180634" w:rsidRPr="003208B3" w:rsidRDefault="00180634" w:rsidP="0021050E">
            <w:pPr>
              <w:tabs>
                <w:tab w:val="left" w:pos="6210"/>
              </w:tabs>
              <w:spacing w:after="0" w:line="240" w:lineRule="auto"/>
              <w:rPr>
                <w:rFonts w:ascii="Times New Roman" w:hAnsi="Times New Roman" w:cs="Times New Roman"/>
                <w:caps/>
                <w:sz w:val="24"/>
                <w:szCs w:val="24"/>
              </w:rPr>
            </w:pPr>
            <w:r w:rsidRPr="003208B3">
              <w:rPr>
                <w:rFonts w:ascii="Times New Roman" w:hAnsi="Times New Roman" w:cs="Times New Roman"/>
                <w:sz w:val="24"/>
                <w:szCs w:val="24"/>
              </w:rPr>
              <w:t>База даних спеціалістів з кадрової роботи  місцевих органів управління освітою, закладів освіти обласного підпорядкування, закладів професійної (професійно-технічної) освіти</w:t>
            </w:r>
          </w:p>
        </w:tc>
        <w:tc>
          <w:tcPr>
            <w:tcW w:w="1985" w:type="dxa"/>
          </w:tcPr>
          <w:p w:rsidR="00180634" w:rsidRPr="003208B3" w:rsidRDefault="00180634" w:rsidP="0021050E">
            <w:pPr>
              <w:tabs>
                <w:tab w:val="left" w:pos="6210"/>
              </w:tabs>
              <w:spacing w:after="0" w:line="240" w:lineRule="auto"/>
              <w:rPr>
                <w:rFonts w:ascii="Times New Roman" w:hAnsi="Times New Roman" w:cs="Times New Roman"/>
                <w:sz w:val="24"/>
                <w:szCs w:val="24"/>
                <w:lang w:val="ru-RU"/>
              </w:rPr>
            </w:pPr>
            <w:r w:rsidRPr="003208B3">
              <w:rPr>
                <w:rFonts w:ascii="Times New Roman" w:hAnsi="Times New Roman" w:cs="Times New Roman"/>
                <w:sz w:val="24"/>
                <w:szCs w:val="24"/>
                <w:lang w:val="ru-RU"/>
              </w:rPr>
              <w:t>До 20.10.2018</w:t>
            </w:r>
          </w:p>
        </w:tc>
        <w:tc>
          <w:tcPr>
            <w:tcW w:w="2268"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Форми Департаменту </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 xml:space="preserve">ЗК № 2 </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(довідка-об</w:t>
            </w:r>
            <w:r w:rsidRPr="003208B3">
              <w:rPr>
                <w:rFonts w:ascii="Times New Roman" w:hAnsi="Times New Roman" w:cs="Times New Roman"/>
                <w:sz w:val="24"/>
                <w:szCs w:val="24"/>
                <w:lang w:val="ru-RU"/>
              </w:rPr>
              <w:t>’</w:t>
            </w:r>
            <w:r w:rsidRPr="003208B3">
              <w:rPr>
                <w:rFonts w:ascii="Times New Roman" w:hAnsi="Times New Roman" w:cs="Times New Roman"/>
                <w:sz w:val="24"/>
                <w:szCs w:val="24"/>
              </w:rPr>
              <w:t>єктивка)</w:t>
            </w:r>
          </w:p>
        </w:tc>
        <w:tc>
          <w:tcPr>
            <w:tcW w:w="1984"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Узагальнена інформація</w:t>
            </w:r>
          </w:p>
        </w:tc>
        <w:tc>
          <w:tcPr>
            <w:tcW w:w="2126" w:type="dxa"/>
          </w:tcPr>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Ніколаєв О.В.,</w:t>
            </w:r>
          </w:p>
          <w:p w:rsidR="00180634" w:rsidRPr="003208B3"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Пересічанська І.О.</w:t>
            </w:r>
          </w:p>
          <w:p w:rsidR="00180634" w:rsidRPr="004B0E61" w:rsidRDefault="00180634" w:rsidP="0021050E">
            <w:pPr>
              <w:spacing w:after="0" w:line="240" w:lineRule="auto"/>
              <w:rPr>
                <w:rFonts w:ascii="Times New Roman" w:hAnsi="Times New Roman" w:cs="Times New Roman"/>
                <w:sz w:val="24"/>
                <w:szCs w:val="24"/>
              </w:rPr>
            </w:pPr>
            <w:r w:rsidRPr="003208B3">
              <w:rPr>
                <w:rFonts w:ascii="Times New Roman" w:hAnsi="Times New Roman" w:cs="Times New Roman"/>
                <w:sz w:val="24"/>
                <w:szCs w:val="24"/>
              </w:rPr>
              <w:t>Грищенко Т.Є.</w:t>
            </w:r>
          </w:p>
          <w:p w:rsidR="00180634" w:rsidRPr="004B0E61" w:rsidRDefault="00180634" w:rsidP="0021050E">
            <w:pPr>
              <w:spacing w:after="0" w:line="240" w:lineRule="auto"/>
              <w:rPr>
                <w:rFonts w:ascii="Times New Roman" w:hAnsi="Times New Roman" w:cs="Times New Roman"/>
                <w:sz w:val="24"/>
                <w:szCs w:val="24"/>
              </w:rPr>
            </w:pPr>
          </w:p>
        </w:tc>
      </w:tr>
    </w:tbl>
    <w:p w:rsidR="00180634" w:rsidRDefault="00180634" w:rsidP="00CC3E1F">
      <w:pPr>
        <w:spacing w:after="0" w:line="240" w:lineRule="auto"/>
      </w:pPr>
    </w:p>
    <w:sectPr w:rsidR="00180634" w:rsidSect="00804E48">
      <w:pgSz w:w="15840" w:h="12240" w:orient="landscape"/>
      <w:pgMar w:top="709" w:right="672" w:bottom="85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Segoe UI"/>
    <w:panose1 w:val="00000000000000000000"/>
    <w:charset w:val="CC"/>
    <w:family w:val="roman"/>
    <w:notTrueType/>
    <w:pitch w:val="variable"/>
    <w:sig w:usb0="00000201" w:usb1="00000000" w:usb2="00000000" w:usb3="00000000" w:csb0="00000004" w:csb1="00000000"/>
  </w:font>
  <w:font w:name="Calibri Light">
    <w:panose1 w:val="00000000000000000000"/>
    <w:charset w:val="00"/>
    <w:family w:val="swiss"/>
    <w:notTrueType/>
    <w:pitch w:val="variable"/>
    <w:sig w:usb0="00000003" w:usb1="00000000" w:usb2="00000000" w:usb3="00000000" w:csb0="00000001" w:csb1="00000000"/>
  </w:font>
  <w:font w:name="PMingLiU">
    <w:altName w:val="ЎPs??c???"/>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3BB"/>
    <w:multiLevelType w:val="hybridMultilevel"/>
    <w:tmpl w:val="AE963CB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8CA6EF0"/>
    <w:multiLevelType w:val="hybridMultilevel"/>
    <w:tmpl w:val="F81ABBE0"/>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542496"/>
    <w:multiLevelType w:val="hybridMultilevel"/>
    <w:tmpl w:val="E4E8249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C5C4DC3"/>
    <w:multiLevelType w:val="hybridMultilevel"/>
    <w:tmpl w:val="E12AC822"/>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29"/>
        </w:tabs>
        <w:ind w:left="-1429" w:hanging="360"/>
      </w:pPr>
    </w:lvl>
    <w:lvl w:ilvl="2" w:tplc="0419001B">
      <w:start w:val="1"/>
      <w:numFmt w:val="lowerRoman"/>
      <w:lvlText w:val="%3."/>
      <w:lvlJc w:val="right"/>
      <w:pPr>
        <w:tabs>
          <w:tab w:val="num" w:pos="-709"/>
        </w:tabs>
        <w:ind w:left="-709" w:hanging="180"/>
      </w:pPr>
    </w:lvl>
    <w:lvl w:ilvl="3" w:tplc="0419000F">
      <w:start w:val="1"/>
      <w:numFmt w:val="decimal"/>
      <w:lvlText w:val="%4."/>
      <w:lvlJc w:val="left"/>
      <w:pPr>
        <w:tabs>
          <w:tab w:val="num" w:pos="11"/>
        </w:tabs>
        <w:ind w:left="11" w:hanging="360"/>
      </w:pPr>
    </w:lvl>
    <w:lvl w:ilvl="4" w:tplc="04190019">
      <w:start w:val="1"/>
      <w:numFmt w:val="lowerLetter"/>
      <w:lvlText w:val="%5."/>
      <w:lvlJc w:val="left"/>
      <w:pPr>
        <w:tabs>
          <w:tab w:val="num" w:pos="731"/>
        </w:tabs>
        <w:ind w:left="731" w:hanging="360"/>
      </w:pPr>
    </w:lvl>
    <w:lvl w:ilvl="5" w:tplc="0419001B">
      <w:start w:val="1"/>
      <w:numFmt w:val="lowerRoman"/>
      <w:lvlText w:val="%6."/>
      <w:lvlJc w:val="right"/>
      <w:pPr>
        <w:tabs>
          <w:tab w:val="num" w:pos="1451"/>
        </w:tabs>
        <w:ind w:left="1451" w:hanging="180"/>
      </w:pPr>
    </w:lvl>
    <w:lvl w:ilvl="6" w:tplc="0419000F">
      <w:start w:val="1"/>
      <w:numFmt w:val="decimal"/>
      <w:lvlText w:val="%7."/>
      <w:lvlJc w:val="left"/>
      <w:pPr>
        <w:tabs>
          <w:tab w:val="num" w:pos="2171"/>
        </w:tabs>
        <w:ind w:left="2171" w:hanging="360"/>
      </w:pPr>
    </w:lvl>
    <w:lvl w:ilvl="7" w:tplc="04190019">
      <w:start w:val="1"/>
      <w:numFmt w:val="lowerLetter"/>
      <w:lvlText w:val="%8."/>
      <w:lvlJc w:val="left"/>
      <w:pPr>
        <w:tabs>
          <w:tab w:val="num" w:pos="2891"/>
        </w:tabs>
        <w:ind w:left="2891" w:hanging="360"/>
      </w:pPr>
    </w:lvl>
    <w:lvl w:ilvl="8" w:tplc="0419001B">
      <w:start w:val="1"/>
      <w:numFmt w:val="lowerRoman"/>
      <w:lvlText w:val="%9."/>
      <w:lvlJc w:val="right"/>
      <w:pPr>
        <w:tabs>
          <w:tab w:val="num" w:pos="3611"/>
        </w:tabs>
        <w:ind w:left="3611" w:hanging="180"/>
      </w:pPr>
    </w:lvl>
  </w:abstractNum>
  <w:abstractNum w:abstractNumId="4">
    <w:nsid w:val="13956929"/>
    <w:multiLevelType w:val="hybridMultilevel"/>
    <w:tmpl w:val="472A7734"/>
    <w:lvl w:ilvl="0" w:tplc="0419000F">
      <w:start w:val="1"/>
      <w:numFmt w:val="decimal"/>
      <w:lvlText w:val="%1."/>
      <w:lvlJc w:val="left"/>
      <w:pPr>
        <w:ind w:left="360" w:hanging="360"/>
      </w:p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abstractNum w:abstractNumId="5">
    <w:nsid w:val="165D251C"/>
    <w:multiLevelType w:val="hybridMultilevel"/>
    <w:tmpl w:val="9C50239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16D05663"/>
    <w:multiLevelType w:val="hybridMultilevel"/>
    <w:tmpl w:val="46302FA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830236C"/>
    <w:multiLevelType w:val="hybridMultilevel"/>
    <w:tmpl w:val="D0A2908E"/>
    <w:lvl w:ilvl="0" w:tplc="ECF2AEE4">
      <w:start w:val="1"/>
      <w:numFmt w:val="decimal"/>
      <w:lvlText w:val="%1."/>
      <w:lvlJc w:val="left"/>
      <w:pPr>
        <w:ind w:left="337" w:hanging="360"/>
      </w:pPr>
      <w:rPr>
        <w:rFonts w:hint="default"/>
      </w:rPr>
    </w:lvl>
    <w:lvl w:ilvl="1" w:tplc="04220019">
      <w:start w:val="1"/>
      <w:numFmt w:val="lowerLetter"/>
      <w:lvlText w:val="%2."/>
      <w:lvlJc w:val="left"/>
      <w:pPr>
        <w:ind w:left="1057" w:hanging="360"/>
      </w:pPr>
    </w:lvl>
    <w:lvl w:ilvl="2" w:tplc="0422001B">
      <w:start w:val="1"/>
      <w:numFmt w:val="lowerRoman"/>
      <w:lvlText w:val="%3."/>
      <w:lvlJc w:val="right"/>
      <w:pPr>
        <w:ind w:left="1777" w:hanging="180"/>
      </w:pPr>
    </w:lvl>
    <w:lvl w:ilvl="3" w:tplc="0422000F">
      <w:start w:val="1"/>
      <w:numFmt w:val="decimal"/>
      <w:lvlText w:val="%4."/>
      <w:lvlJc w:val="left"/>
      <w:pPr>
        <w:ind w:left="2497" w:hanging="360"/>
      </w:pPr>
    </w:lvl>
    <w:lvl w:ilvl="4" w:tplc="04220019">
      <w:start w:val="1"/>
      <w:numFmt w:val="lowerLetter"/>
      <w:lvlText w:val="%5."/>
      <w:lvlJc w:val="left"/>
      <w:pPr>
        <w:ind w:left="3217" w:hanging="360"/>
      </w:pPr>
    </w:lvl>
    <w:lvl w:ilvl="5" w:tplc="0422001B">
      <w:start w:val="1"/>
      <w:numFmt w:val="lowerRoman"/>
      <w:lvlText w:val="%6."/>
      <w:lvlJc w:val="right"/>
      <w:pPr>
        <w:ind w:left="3937" w:hanging="180"/>
      </w:pPr>
    </w:lvl>
    <w:lvl w:ilvl="6" w:tplc="0422000F">
      <w:start w:val="1"/>
      <w:numFmt w:val="decimal"/>
      <w:lvlText w:val="%7."/>
      <w:lvlJc w:val="left"/>
      <w:pPr>
        <w:ind w:left="4657" w:hanging="360"/>
      </w:pPr>
    </w:lvl>
    <w:lvl w:ilvl="7" w:tplc="04220019">
      <w:start w:val="1"/>
      <w:numFmt w:val="lowerLetter"/>
      <w:lvlText w:val="%8."/>
      <w:lvlJc w:val="left"/>
      <w:pPr>
        <w:ind w:left="5377" w:hanging="360"/>
      </w:pPr>
    </w:lvl>
    <w:lvl w:ilvl="8" w:tplc="0422001B">
      <w:start w:val="1"/>
      <w:numFmt w:val="lowerRoman"/>
      <w:lvlText w:val="%9."/>
      <w:lvlJc w:val="right"/>
      <w:pPr>
        <w:ind w:left="6097" w:hanging="180"/>
      </w:pPr>
    </w:lvl>
  </w:abstractNum>
  <w:abstractNum w:abstractNumId="8">
    <w:nsid w:val="20D25EE7"/>
    <w:multiLevelType w:val="hybridMultilevel"/>
    <w:tmpl w:val="10ECAC6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22555412"/>
    <w:multiLevelType w:val="hybridMultilevel"/>
    <w:tmpl w:val="F7FE6B62"/>
    <w:lvl w:ilvl="0" w:tplc="12F22BAE">
      <w:start w:val="1"/>
      <w:numFmt w:val="decimal"/>
      <w:lvlText w:val="%1."/>
      <w:lvlJc w:val="left"/>
      <w:pPr>
        <w:ind w:left="335" w:hanging="360"/>
      </w:pPr>
      <w:rPr>
        <w:rFonts w:hint="default"/>
      </w:rPr>
    </w:lvl>
    <w:lvl w:ilvl="1" w:tplc="04220019">
      <w:start w:val="1"/>
      <w:numFmt w:val="lowerLetter"/>
      <w:lvlText w:val="%2."/>
      <w:lvlJc w:val="left"/>
      <w:pPr>
        <w:ind w:left="1055" w:hanging="360"/>
      </w:pPr>
    </w:lvl>
    <w:lvl w:ilvl="2" w:tplc="0422001B">
      <w:start w:val="1"/>
      <w:numFmt w:val="lowerRoman"/>
      <w:lvlText w:val="%3."/>
      <w:lvlJc w:val="right"/>
      <w:pPr>
        <w:ind w:left="1775" w:hanging="180"/>
      </w:pPr>
    </w:lvl>
    <w:lvl w:ilvl="3" w:tplc="0422000F">
      <w:start w:val="1"/>
      <w:numFmt w:val="decimal"/>
      <w:lvlText w:val="%4."/>
      <w:lvlJc w:val="left"/>
      <w:pPr>
        <w:ind w:left="2495" w:hanging="360"/>
      </w:pPr>
    </w:lvl>
    <w:lvl w:ilvl="4" w:tplc="04220019">
      <w:start w:val="1"/>
      <w:numFmt w:val="lowerLetter"/>
      <w:lvlText w:val="%5."/>
      <w:lvlJc w:val="left"/>
      <w:pPr>
        <w:ind w:left="3215" w:hanging="360"/>
      </w:pPr>
    </w:lvl>
    <w:lvl w:ilvl="5" w:tplc="0422001B">
      <w:start w:val="1"/>
      <w:numFmt w:val="lowerRoman"/>
      <w:lvlText w:val="%6."/>
      <w:lvlJc w:val="right"/>
      <w:pPr>
        <w:ind w:left="3935" w:hanging="180"/>
      </w:pPr>
    </w:lvl>
    <w:lvl w:ilvl="6" w:tplc="0422000F">
      <w:start w:val="1"/>
      <w:numFmt w:val="decimal"/>
      <w:lvlText w:val="%7."/>
      <w:lvlJc w:val="left"/>
      <w:pPr>
        <w:ind w:left="4655" w:hanging="360"/>
      </w:pPr>
    </w:lvl>
    <w:lvl w:ilvl="7" w:tplc="04220019">
      <w:start w:val="1"/>
      <w:numFmt w:val="lowerLetter"/>
      <w:lvlText w:val="%8."/>
      <w:lvlJc w:val="left"/>
      <w:pPr>
        <w:ind w:left="5375" w:hanging="360"/>
      </w:pPr>
    </w:lvl>
    <w:lvl w:ilvl="8" w:tplc="0422001B">
      <w:start w:val="1"/>
      <w:numFmt w:val="lowerRoman"/>
      <w:lvlText w:val="%9."/>
      <w:lvlJc w:val="right"/>
      <w:pPr>
        <w:ind w:left="6095" w:hanging="180"/>
      </w:pPr>
    </w:lvl>
  </w:abstractNum>
  <w:abstractNum w:abstractNumId="10">
    <w:nsid w:val="22C51B0A"/>
    <w:multiLevelType w:val="multilevel"/>
    <w:tmpl w:val="80C47756"/>
    <w:lvl w:ilvl="0">
      <w:start w:val="3"/>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5EC7813"/>
    <w:multiLevelType w:val="multilevel"/>
    <w:tmpl w:val="9D2C1DFA"/>
    <w:lvl w:ilvl="0">
      <w:start w:val="3"/>
      <w:numFmt w:val="decimal"/>
      <w:lvlText w:val="%1."/>
      <w:lvlJc w:val="left"/>
      <w:pPr>
        <w:tabs>
          <w:tab w:val="num" w:pos="540"/>
        </w:tabs>
        <w:ind w:left="540" w:hanging="540"/>
      </w:pPr>
    </w:lvl>
    <w:lvl w:ilvl="1">
      <w:start w:val="4"/>
      <w:numFmt w:val="decimal"/>
      <w:lvlText w:val="%1.%2."/>
      <w:lvlJc w:val="left"/>
      <w:pPr>
        <w:tabs>
          <w:tab w:val="num" w:pos="810"/>
        </w:tabs>
        <w:ind w:left="810" w:hanging="540"/>
      </w:pPr>
    </w:lvl>
    <w:lvl w:ilvl="2">
      <w:start w:val="1"/>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12">
    <w:nsid w:val="2F614709"/>
    <w:multiLevelType w:val="hybridMultilevel"/>
    <w:tmpl w:val="B5B8F86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31F67425"/>
    <w:multiLevelType w:val="hybridMultilevel"/>
    <w:tmpl w:val="EBC2EEE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3A366D77"/>
    <w:multiLevelType w:val="multilevel"/>
    <w:tmpl w:val="7AF23CC0"/>
    <w:lvl w:ilvl="0">
      <w:start w:val="3"/>
      <w:numFmt w:val="decimal"/>
      <w:lvlText w:val="%1."/>
      <w:lvlJc w:val="left"/>
      <w:pPr>
        <w:tabs>
          <w:tab w:val="num" w:pos="540"/>
        </w:tabs>
        <w:ind w:left="540" w:hanging="540"/>
      </w:pPr>
    </w:lvl>
    <w:lvl w:ilvl="1">
      <w:start w:val="5"/>
      <w:numFmt w:val="decimal"/>
      <w:lvlText w:val="%1.%2."/>
      <w:lvlJc w:val="left"/>
      <w:pPr>
        <w:tabs>
          <w:tab w:val="num" w:pos="810"/>
        </w:tabs>
        <w:ind w:left="810" w:hanging="540"/>
      </w:pPr>
    </w:lvl>
    <w:lvl w:ilvl="2">
      <w:start w:val="2"/>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15">
    <w:nsid w:val="3CAE2750"/>
    <w:multiLevelType w:val="hybridMultilevel"/>
    <w:tmpl w:val="DB7CAA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E544B1E"/>
    <w:multiLevelType w:val="hybridMultilevel"/>
    <w:tmpl w:val="07FEFD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71B1861"/>
    <w:multiLevelType w:val="hybridMultilevel"/>
    <w:tmpl w:val="95EE53B4"/>
    <w:lvl w:ilvl="0" w:tplc="DBBC51D8">
      <w:start w:val="1"/>
      <w:numFmt w:val="bullet"/>
      <w:lvlText w:val=""/>
      <w:lvlJc w:val="left"/>
      <w:pPr>
        <w:ind w:left="1429" w:hanging="360"/>
      </w:pPr>
      <w:rPr>
        <w:rFonts w:ascii="Symbol" w:hAnsi="Symbol" w:cs="Symbol" w:hint="default"/>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8">
    <w:nsid w:val="494D4AF5"/>
    <w:multiLevelType w:val="hybridMultilevel"/>
    <w:tmpl w:val="1922B618"/>
    <w:lvl w:ilvl="0" w:tplc="4FA8452C">
      <w:start w:val="1"/>
      <w:numFmt w:val="decimal"/>
      <w:lvlText w:val="%1."/>
      <w:lvlJc w:val="left"/>
      <w:pPr>
        <w:tabs>
          <w:tab w:val="num" w:pos="720"/>
        </w:tabs>
        <w:ind w:left="720" w:hanging="360"/>
      </w:pPr>
      <w:rPr>
        <w:rFonts w:hint="default"/>
        <w:color w:val="auto"/>
      </w:rPr>
    </w:lvl>
    <w:lvl w:ilvl="1" w:tplc="B666DE12">
      <w:start w:val="118"/>
      <w:numFmt w:val="decimal"/>
      <w:lvlText w:val="%2."/>
      <w:lvlJc w:val="left"/>
      <w:pPr>
        <w:tabs>
          <w:tab w:val="num" w:pos="1440"/>
        </w:tabs>
        <w:ind w:left="1440" w:hanging="360"/>
      </w:pPr>
      <w:rPr>
        <w:rFonts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CB74617"/>
    <w:multiLevelType w:val="hybridMultilevel"/>
    <w:tmpl w:val="37AC2950"/>
    <w:lvl w:ilvl="0" w:tplc="DBBC51D8">
      <w:start w:val="1"/>
      <w:numFmt w:val="bullet"/>
      <w:lvlText w:val=""/>
      <w:lvlJc w:val="left"/>
      <w:pPr>
        <w:tabs>
          <w:tab w:val="num" w:pos="1070"/>
        </w:tabs>
        <w:ind w:left="1070" w:hanging="360"/>
      </w:pPr>
      <w:rPr>
        <w:rFonts w:ascii="Symbol" w:hAnsi="Symbol" w:cs="Symbol" w:hint="default"/>
        <w:b w:val="0"/>
        <w:bCs w:val="0"/>
      </w:rPr>
    </w:lvl>
    <w:lvl w:ilvl="1" w:tplc="DF04571E">
      <w:start w:val="1"/>
      <w:numFmt w:val="decimal"/>
      <w:lvlText w:val="%2."/>
      <w:lvlJc w:val="left"/>
      <w:pPr>
        <w:tabs>
          <w:tab w:val="num" w:pos="1440"/>
        </w:tabs>
        <w:ind w:left="1440" w:hanging="360"/>
      </w:pPr>
    </w:lvl>
    <w:lvl w:ilvl="2" w:tplc="8C32FF20">
      <w:start w:val="1"/>
      <w:numFmt w:val="decimal"/>
      <w:lvlText w:val="%3."/>
      <w:lvlJc w:val="left"/>
      <w:pPr>
        <w:tabs>
          <w:tab w:val="num" w:pos="2160"/>
        </w:tabs>
        <w:ind w:left="2160" w:hanging="360"/>
      </w:pPr>
    </w:lvl>
    <w:lvl w:ilvl="3" w:tplc="0A628DA6">
      <w:start w:val="1"/>
      <w:numFmt w:val="decimal"/>
      <w:lvlText w:val="%4."/>
      <w:lvlJc w:val="left"/>
      <w:pPr>
        <w:tabs>
          <w:tab w:val="num" w:pos="2880"/>
        </w:tabs>
        <w:ind w:left="2880" w:hanging="360"/>
      </w:pPr>
    </w:lvl>
    <w:lvl w:ilvl="4" w:tplc="7BC4AE5C">
      <w:start w:val="1"/>
      <w:numFmt w:val="decimal"/>
      <w:lvlText w:val="%5."/>
      <w:lvlJc w:val="left"/>
      <w:pPr>
        <w:tabs>
          <w:tab w:val="num" w:pos="3600"/>
        </w:tabs>
        <w:ind w:left="3600" w:hanging="360"/>
      </w:pPr>
    </w:lvl>
    <w:lvl w:ilvl="5" w:tplc="7A9E690E">
      <w:start w:val="1"/>
      <w:numFmt w:val="decimal"/>
      <w:lvlText w:val="%6."/>
      <w:lvlJc w:val="left"/>
      <w:pPr>
        <w:tabs>
          <w:tab w:val="num" w:pos="4320"/>
        </w:tabs>
        <w:ind w:left="4320" w:hanging="360"/>
      </w:pPr>
    </w:lvl>
    <w:lvl w:ilvl="6" w:tplc="DDB4D068">
      <w:start w:val="1"/>
      <w:numFmt w:val="decimal"/>
      <w:lvlText w:val="%7."/>
      <w:lvlJc w:val="left"/>
      <w:pPr>
        <w:tabs>
          <w:tab w:val="num" w:pos="5040"/>
        </w:tabs>
        <w:ind w:left="5040" w:hanging="360"/>
      </w:pPr>
    </w:lvl>
    <w:lvl w:ilvl="7" w:tplc="DFA0A826">
      <w:start w:val="1"/>
      <w:numFmt w:val="decimal"/>
      <w:lvlText w:val="%8."/>
      <w:lvlJc w:val="left"/>
      <w:pPr>
        <w:tabs>
          <w:tab w:val="num" w:pos="5760"/>
        </w:tabs>
        <w:ind w:left="5760" w:hanging="360"/>
      </w:pPr>
    </w:lvl>
    <w:lvl w:ilvl="8" w:tplc="64C8EB56">
      <w:start w:val="1"/>
      <w:numFmt w:val="decimal"/>
      <w:lvlText w:val="%9."/>
      <w:lvlJc w:val="left"/>
      <w:pPr>
        <w:tabs>
          <w:tab w:val="num" w:pos="6480"/>
        </w:tabs>
        <w:ind w:left="6480" w:hanging="360"/>
      </w:pPr>
    </w:lvl>
  </w:abstractNum>
  <w:abstractNum w:abstractNumId="20">
    <w:nsid w:val="4F830A8D"/>
    <w:multiLevelType w:val="singleLevel"/>
    <w:tmpl w:val="EC8C4EDE"/>
    <w:lvl w:ilvl="0">
      <w:numFmt w:val="bullet"/>
      <w:lvlText w:val="-"/>
      <w:lvlJc w:val="left"/>
      <w:pPr>
        <w:tabs>
          <w:tab w:val="num" w:pos="360"/>
        </w:tabs>
        <w:ind w:left="360" w:hanging="360"/>
      </w:pPr>
    </w:lvl>
  </w:abstractNum>
  <w:abstractNum w:abstractNumId="21">
    <w:nsid w:val="564B4038"/>
    <w:multiLevelType w:val="hybridMultilevel"/>
    <w:tmpl w:val="4E10467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576C0CBB"/>
    <w:multiLevelType w:val="hybridMultilevel"/>
    <w:tmpl w:val="2F040E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58E10B9A"/>
    <w:multiLevelType w:val="hybridMultilevel"/>
    <w:tmpl w:val="AE301E0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BBF042A"/>
    <w:multiLevelType w:val="hybridMultilevel"/>
    <w:tmpl w:val="E6EEFDD0"/>
    <w:lvl w:ilvl="0" w:tplc="DBBC51D8">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5">
    <w:nsid w:val="5C074C10"/>
    <w:multiLevelType w:val="hybridMultilevel"/>
    <w:tmpl w:val="7786BE1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63D70BA6"/>
    <w:multiLevelType w:val="hybridMultilevel"/>
    <w:tmpl w:val="BB46FFC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65926C6C"/>
    <w:multiLevelType w:val="hybridMultilevel"/>
    <w:tmpl w:val="3702CD1C"/>
    <w:lvl w:ilvl="0" w:tplc="A1A60D36">
      <w:start w:val="1"/>
      <w:numFmt w:val="decimal"/>
      <w:lvlText w:val="%1."/>
      <w:lvlJc w:val="left"/>
      <w:pPr>
        <w:ind w:left="252" w:hanging="360"/>
      </w:pPr>
      <w:rPr>
        <w:rFonts w:hint="default"/>
      </w:rPr>
    </w:lvl>
    <w:lvl w:ilvl="1" w:tplc="04220019">
      <w:start w:val="1"/>
      <w:numFmt w:val="lowerLetter"/>
      <w:lvlText w:val="%2."/>
      <w:lvlJc w:val="left"/>
      <w:pPr>
        <w:ind w:left="972" w:hanging="360"/>
      </w:pPr>
    </w:lvl>
    <w:lvl w:ilvl="2" w:tplc="0422001B">
      <w:start w:val="1"/>
      <w:numFmt w:val="lowerRoman"/>
      <w:lvlText w:val="%3."/>
      <w:lvlJc w:val="right"/>
      <w:pPr>
        <w:ind w:left="1692" w:hanging="180"/>
      </w:pPr>
    </w:lvl>
    <w:lvl w:ilvl="3" w:tplc="0422000F">
      <w:start w:val="1"/>
      <w:numFmt w:val="decimal"/>
      <w:lvlText w:val="%4."/>
      <w:lvlJc w:val="left"/>
      <w:pPr>
        <w:ind w:left="2412" w:hanging="360"/>
      </w:pPr>
    </w:lvl>
    <w:lvl w:ilvl="4" w:tplc="04220019">
      <w:start w:val="1"/>
      <w:numFmt w:val="lowerLetter"/>
      <w:lvlText w:val="%5."/>
      <w:lvlJc w:val="left"/>
      <w:pPr>
        <w:ind w:left="3132" w:hanging="360"/>
      </w:pPr>
    </w:lvl>
    <w:lvl w:ilvl="5" w:tplc="0422001B">
      <w:start w:val="1"/>
      <w:numFmt w:val="lowerRoman"/>
      <w:lvlText w:val="%6."/>
      <w:lvlJc w:val="right"/>
      <w:pPr>
        <w:ind w:left="3852" w:hanging="180"/>
      </w:pPr>
    </w:lvl>
    <w:lvl w:ilvl="6" w:tplc="0422000F">
      <w:start w:val="1"/>
      <w:numFmt w:val="decimal"/>
      <w:lvlText w:val="%7."/>
      <w:lvlJc w:val="left"/>
      <w:pPr>
        <w:ind w:left="4572" w:hanging="360"/>
      </w:pPr>
    </w:lvl>
    <w:lvl w:ilvl="7" w:tplc="04220019">
      <w:start w:val="1"/>
      <w:numFmt w:val="lowerLetter"/>
      <w:lvlText w:val="%8."/>
      <w:lvlJc w:val="left"/>
      <w:pPr>
        <w:ind w:left="5292" w:hanging="360"/>
      </w:pPr>
    </w:lvl>
    <w:lvl w:ilvl="8" w:tplc="0422001B">
      <w:start w:val="1"/>
      <w:numFmt w:val="lowerRoman"/>
      <w:lvlText w:val="%9."/>
      <w:lvlJc w:val="right"/>
      <w:pPr>
        <w:ind w:left="6012" w:hanging="180"/>
      </w:pPr>
    </w:lvl>
  </w:abstractNum>
  <w:abstractNum w:abstractNumId="28">
    <w:nsid w:val="66533F17"/>
    <w:multiLevelType w:val="multilevel"/>
    <w:tmpl w:val="4906FE7A"/>
    <w:lvl w:ilvl="0">
      <w:start w:val="1"/>
      <w:numFmt w:val="decimal"/>
      <w:lvlText w:val="%1."/>
      <w:lvlJc w:val="left"/>
      <w:pPr>
        <w:tabs>
          <w:tab w:val="num" w:pos="480"/>
        </w:tabs>
        <w:ind w:left="480" w:hanging="480"/>
      </w:pPr>
    </w:lvl>
    <w:lvl w:ilvl="1">
      <w:start w:val="1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9">
    <w:nsid w:val="6AAE5550"/>
    <w:multiLevelType w:val="hybridMultilevel"/>
    <w:tmpl w:val="1922B618"/>
    <w:lvl w:ilvl="0" w:tplc="4FA8452C">
      <w:start w:val="1"/>
      <w:numFmt w:val="decimal"/>
      <w:lvlText w:val="%1."/>
      <w:lvlJc w:val="left"/>
      <w:pPr>
        <w:tabs>
          <w:tab w:val="num" w:pos="720"/>
        </w:tabs>
        <w:ind w:left="720" w:hanging="360"/>
      </w:pPr>
      <w:rPr>
        <w:rFonts w:hint="default"/>
        <w:color w:val="auto"/>
      </w:rPr>
    </w:lvl>
    <w:lvl w:ilvl="1" w:tplc="B666DE12">
      <w:start w:val="118"/>
      <w:numFmt w:val="decimal"/>
      <w:lvlText w:val="%2."/>
      <w:lvlJc w:val="left"/>
      <w:pPr>
        <w:tabs>
          <w:tab w:val="num" w:pos="1440"/>
        </w:tabs>
        <w:ind w:left="1440" w:hanging="360"/>
      </w:pPr>
      <w:rPr>
        <w:rFonts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D0C3571"/>
    <w:multiLevelType w:val="hybridMultilevel"/>
    <w:tmpl w:val="1938F736"/>
    <w:lvl w:ilvl="0" w:tplc="684A390A">
      <w:start w:val="1"/>
      <w:numFmt w:val="decimal"/>
      <w:lvlText w:val="%1."/>
      <w:lvlJc w:val="left"/>
      <w:pPr>
        <w:tabs>
          <w:tab w:val="num" w:pos="1070"/>
        </w:tabs>
        <w:ind w:left="1070" w:hanging="360"/>
      </w:pPr>
      <w:rPr>
        <w:b w:val="0"/>
        <w:bCs w:val="0"/>
        <w:i w:val="0"/>
        <w:iCs w:val="0"/>
      </w:rPr>
    </w:lvl>
    <w:lvl w:ilvl="1" w:tplc="DF04571E">
      <w:start w:val="1"/>
      <w:numFmt w:val="decimal"/>
      <w:lvlText w:val="%2."/>
      <w:lvlJc w:val="left"/>
      <w:pPr>
        <w:tabs>
          <w:tab w:val="num" w:pos="1440"/>
        </w:tabs>
        <w:ind w:left="1440" w:hanging="360"/>
      </w:pPr>
    </w:lvl>
    <w:lvl w:ilvl="2" w:tplc="8C32FF20">
      <w:start w:val="1"/>
      <w:numFmt w:val="decimal"/>
      <w:lvlText w:val="%3."/>
      <w:lvlJc w:val="left"/>
      <w:pPr>
        <w:tabs>
          <w:tab w:val="num" w:pos="2160"/>
        </w:tabs>
        <w:ind w:left="2160" w:hanging="360"/>
      </w:pPr>
    </w:lvl>
    <w:lvl w:ilvl="3" w:tplc="0A628DA6">
      <w:start w:val="1"/>
      <w:numFmt w:val="decimal"/>
      <w:lvlText w:val="%4."/>
      <w:lvlJc w:val="left"/>
      <w:pPr>
        <w:tabs>
          <w:tab w:val="num" w:pos="2880"/>
        </w:tabs>
        <w:ind w:left="2880" w:hanging="360"/>
      </w:pPr>
    </w:lvl>
    <w:lvl w:ilvl="4" w:tplc="7BC4AE5C">
      <w:start w:val="1"/>
      <w:numFmt w:val="decimal"/>
      <w:lvlText w:val="%5."/>
      <w:lvlJc w:val="left"/>
      <w:pPr>
        <w:tabs>
          <w:tab w:val="num" w:pos="3600"/>
        </w:tabs>
        <w:ind w:left="3600" w:hanging="360"/>
      </w:pPr>
    </w:lvl>
    <w:lvl w:ilvl="5" w:tplc="7A9E690E">
      <w:start w:val="1"/>
      <w:numFmt w:val="decimal"/>
      <w:lvlText w:val="%6."/>
      <w:lvlJc w:val="left"/>
      <w:pPr>
        <w:tabs>
          <w:tab w:val="num" w:pos="4320"/>
        </w:tabs>
        <w:ind w:left="4320" w:hanging="360"/>
      </w:pPr>
    </w:lvl>
    <w:lvl w:ilvl="6" w:tplc="DDB4D068">
      <w:start w:val="1"/>
      <w:numFmt w:val="decimal"/>
      <w:lvlText w:val="%7."/>
      <w:lvlJc w:val="left"/>
      <w:pPr>
        <w:tabs>
          <w:tab w:val="num" w:pos="5040"/>
        </w:tabs>
        <w:ind w:left="5040" w:hanging="360"/>
      </w:pPr>
    </w:lvl>
    <w:lvl w:ilvl="7" w:tplc="DFA0A826">
      <w:start w:val="1"/>
      <w:numFmt w:val="decimal"/>
      <w:lvlText w:val="%8."/>
      <w:lvlJc w:val="left"/>
      <w:pPr>
        <w:tabs>
          <w:tab w:val="num" w:pos="5760"/>
        </w:tabs>
        <w:ind w:left="5760" w:hanging="360"/>
      </w:pPr>
    </w:lvl>
    <w:lvl w:ilvl="8" w:tplc="64C8EB56">
      <w:start w:val="1"/>
      <w:numFmt w:val="decimal"/>
      <w:lvlText w:val="%9."/>
      <w:lvlJc w:val="left"/>
      <w:pPr>
        <w:tabs>
          <w:tab w:val="num" w:pos="6480"/>
        </w:tabs>
        <w:ind w:left="6480" w:hanging="360"/>
      </w:pPr>
    </w:lvl>
  </w:abstractNum>
  <w:abstractNum w:abstractNumId="31">
    <w:nsid w:val="6DD30A3F"/>
    <w:multiLevelType w:val="hybridMultilevel"/>
    <w:tmpl w:val="98F6BD9C"/>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32">
    <w:nsid w:val="71FD4B3B"/>
    <w:multiLevelType w:val="hybridMultilevel"/>
    <w:tmpl w:val="D94A965E"/>
    <w:lvl w:ilvl="0" w:tplc="81C00EB0">
      <w:start w:val="1"/>
      <w:numFmt w:val="decimal"/>
      <w:lvlText w:val="%1."/>
      <w:lvlJc w:val="left"/>
      <w:pPr>
        <w:tabs>
          <w:tab w:val="num" w:pos="1260"/>
        </w:tabs>
        <w:ind w:left="126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31D6F53"/>
    <w:multiLevelType w:val="hybridMultilevel"/>
    <w:tmpl w:val="3DC405E6"/>
    <w:lvl w:ilvl="0" w:tplc="9572A7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76865161"/>
    <w:multiLevelType w:val="hybridMultilevel"/>
    <w:tmpl w:val="294A7AB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nsid w:val="78F51A5E"/>
    <w:multiLevelType w:val="hybridMultilevel"/>
    <w:tmpl w:val="D0EC6A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AA55DA0"/>
    <w:multiLevelType w:val="multilevel"/>
    <w:tmpl w:val="3920CCA6"/>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C0C2588"/>
    <w:multiLevelType w:val="hybridMultilevel"/>
    <w:tmpl w:val="9A9E070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nsid w:val="7E683725"/>
    <w:multiLevelType w:val="hybridMultilevel"/>
    <w:tmpl w:val="95BE23B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33"/>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4"/>
  </w:num>
  <w:num w:numId="5">
    <w:abstractNumId w:val="19"/>
  </w:num>
  <w:num w:numId="6">
    <w:abstractNumId w:val="1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9"/>
  </w:num>
  <w:num w:numId="10">
    <w:abstractNumId w:val="18"/>
  </w:num>
  <w:num w:numId="11">
    <w:abstractNumId w:val="1"/>
  </w:num>
  <w:num w:numId="12">
    <w:abstractNumId w:val="38"/>
  </w:num>
  <w:num w:numId="13">
    <w:abstractNumId w:val="8"/>
  </w:num>
  <w:num w:numId="14">
    <w:abstractNumId w:val="5"/>
  </w:num>
  <w:num w:numId="15">
    <w:abstractNumId w:val="25"/>
  </w:num>
  <w:num w:numId="16">
    <w:abstractNumId w:val="22"/>
  </w:num>
  <w:num w:numId="17">
    <w:abstractNumId w:val="0"/>
  </w:num>
  <w:num w:numId="18">
    <w:abstractNumId w:val="13"/>
  </w:num>
  <w:num w:numId="19">
    <w:abstractNumId w:val="15"/>
  </w:num>
  <w:num w:numId="20">
    <w:abstractNumId w:val="16"/>
  </w:num>
  <w:num w:numId="21">
    <w:abstractNumId w:val="2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6"/>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2"/>
  </w:num>
  <w:num w:numId="32">
    <w:abstractNumId w:val="2"/>
  </w:num>
  <w:num w:numId="33">
    <w:abstractNumId w:val="9"/>
  </w:num>
  <w:num w:numId="34">
    <w:abstractNumId w:val="34"/>
  </w:num>
  <w:num w:numId="35">
    <w:abstractNumId w:val="37"/>
  </w:num>
  <w:num w:numId="36">
    <w:abstractNumId w:val="7"/>
  </w:num>
  <w:num w:numId="37">
    <w:abstractNumId w:val="21"/>
  </w:num>
  <w:num w:numId="38">
    <w:abstractNumId w:val="27"/>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4FD"/>
    <w:rsid w:val="00031772"/>
    <w:rsid w:val="000418A1"/>
    <w:rsid w:val="000555D8"/>
    <w:rsid w:val="000E75BF"/>
    <w:rsid w:val="00180634"/>
    <w:rsid w:val="001B4596"/>
    <w:rsid w:val="0021050E"/>
    <w:rsid w:val="003208B3"/>
    <w:rsid w:val="00337351"/>
    <w:rsid w:val="003D6348"/>
    <w:rsid w:val="003D7045"/>
    <w:rsid w:val="004137C7"/>
    <w:rsid w:val="00463E48"/>
    <w:rsid w:val="0049776A"/>
    <w:rsid w:val="004B0E61"/>
    <w:rsid w:val="004C2222"/>
    <w:rsid w:val="00533551"/>
    <w:rsid w:val="005C378F"/>
    <w:rsid w:val="006C19FC"/>
    <w:rsid w:val="006E24FD"/>
    <w:rsid w:val="00757061"/>
    <w:rsid w:val="00804E48"/>
    <w:rsid w:val="00863EBB"/>
    <w:rsid w:val="00865063"/>
    <w:rsid w:val="008E70CA"/>
    <w:rsid w:val="00A1234C"/>
    <w:rsid w:val="00A26CAF"/>
    <w:rsid w:val="00B2359F"/>
    <w:rsid w:val="00BF2B5F"/>
    <w:rsid w:val="00C52B4B"/>
    <w:rsid w:val="00C81FBE"/>
    <w:rsid w:val="00CA750D"/>
    <w:rsid w:val="00CC3E1F"/>
    <w:rsid w:val="00CD2E5C"/>
    <w:rsid w:val="00CF4A33"/>
    <w:rsid w:val="00CF4EC4"/>
    <w:rsid w:val="00DF1D08"/>
    <w:rsid w:val="00E7310C"/>
    <w:rsid w:val="00EC3CB6"/>
    <w:rsid w:val="00F50891"/>
    <w:rsid w:val="00F7313E"/>
    <w:rsid w:val="00F95B3C"/>
    <w:rsid w:val="00FB4A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313E"/>
    <w:pPr>
      <w:spacing w:after="160" w:line="259" w:lineRule="auto"/>
    </w:pPr>
    <w:rPr>
      <w:rFonts w:cs="Calibri"/>
      <w:lang w:val="uk-UA" w:eastAsia="en-US"/>
    </w:rPr>
  </w:style>
  <w:style w:type="paragraph" w:styleId="Heading1">
    <w:name w:val="heading 1"/>
    <w:basedOn w:val="Normal"/>
    <w:next w:val="Normal"/>
    <w:link w:val="Heading1Char3"/>
    <w:autoRedefine/>
    <w:uiPriority w:val="99"/>
    <w:qFormat/>
    <w:rsid w:val="00CD2E5C"/>
    <w:pPr>
      <w:keepNext/>
      <w:widowControl w:val="0"/>
      <w:autoSpaceDE w:val="0"/>
      <w:autoSpaceDN w:val="0"/>
      <w:adjustRightInd w:val="0"/>
      <w:spacing w:after="0" w:line="240" w:lineRule="auto"/>
      <w:jc w:val="center"/>
      <w:outlineLvl w:val="0"/>
    </w:pPr>
    <w:rPr>
      <w:rFonts w:ascii="Times New Roman" w:eastAsia="MS Mincho" w:hAnsi="Times New Roman" w:cs="Times New Roman"/>
      <w:b/>
      <w:bCs/>
      <w:sz w:val="28"/>
      <w:szCs w:val="28"/>
    </w:rPr>
  </w:style>
  <w:style w:type="paragraph" w:styleId="Heading2">
    <w:name w:val="heading 2"/>
    <w:basedOn w:val="Normal"/>
    <w:next w:val="Normal"/>
    <w:link w:val="Heading2Char2"/>
    <w:autoRedefine/>
    <w:uiPriority w:val="99"/>
    <w:qFormat/>
    <w:rsid w:val="00BF2B5F"/>
    <w:pPr>
      <w:keepNext/>
      <w:autoSpaceDE w:val="0"/>
      <w:autoSpaceDN w:val="0"/>
      <w:adjustRightInd w:val="0"/>
      <w:spacing w:after="0" w:line="240" w:lineRule="auto"/>
      <w:ind w:right="-54"/>
      <w:outlineLvl w:val="1"/>
    </w:pPr>
    <w:rPr>
      <w:rFonts w:ascii="Times New Roman" w:eastAsia="Times New Roman" w:hAnsi="Times New Roman" w:cs="Times New Roman"/>
      <w:sz w:val="28"/>
      <w:szCs w:val="28"/>
      <w:lang w:eastAsia="ru-RU"/>
    </w:rPr>
  </w:style>
  <w:style w:type="paragraph" w:styleId="Heading3">
    <w:name w:val="heading 3"/>
    <w:basedOn w:val="Normal"/>
    <w:next w:val="Normal"/>
    <w:link w:val="Heading3Char2"/>
    <w:autoRedefine/>
    <w:uiPriority w:val="99"/>
    <w:qFormat/>
    <w:rsid w:val="00CD2E5C"/>
    <w:pPr>
      <w:keepNext/>
      <w:autoSpaceDE w:val="0"/>
      <w:autoSpaceDN w:val="0"/>
      <w:adjustRightInd w:val="0"/>
      <w:spacing w:after="0" w:line="240" w:lineRule="auto"/>
      <w:jc w:val="center"/>
      <w:outlineLvl w:val="2"/>
    </w:pPr>
    <w:rPr>
      <w:rFonts w:ascii="Times New Roman" w:eastAsia="Times New Roman" w:hAnsi="Times New Roman" w:cs="Times New Roman"/>
      <w:b/>
      <w:bCs/>
      <w:sz w:val="28"/>
      <w:szCs w:val="28"/>
      <w:u w:val="single"/>
      <w:lang w:eastAsia="ru-RU"/>
    </w:rPr>
  </w:style>
  <w:style w:type="paragraph" w:styleId="Heading4">
    <w:name w:val="heading 4"/>
    <w:basedOn w:val="Normal"/>
    <w:next w:val="Normal"/>
    <w:link w:val="Heading4Char2"/>
    <w:uiPriority w:val="99"/>
    <w:qFormat/>
    <w:rsid w:val="00CD2E5C"/>
    <w:pPr>
      <w:keepNext/>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Heading5">
    <w:name w:val="heading 5"/>
    <w:basedOn w:val="Normal"/>
    <w:next w:val="Normal"/>
    <w:link w:val="Heading5Char2"/>
    <w:uiPriority w:val="99"/>
    <w:qFormat/>
    <w:rsid w:val="00CD2E5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Heading6">
    <w:name w:val="heading 6"/>
    <w:basedOn w:val="Normal"/>
    <w:next w:val="Normal"/>
    <w:link w:val="Heading6Char2"/>
    <w:uiPriority w:val="99"/>
    <w:qFormat/>
    <w:rsid w:val="00CD2E5C"/>
    <w:pPr>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Heading7">
    <w:name w:val="heading 7"/>
    <w:basedOn w:val="Normal"/>
    <w:next w:val="Normal"/>
    <w:link w:val="Heading7Char2"/>
    <w:uiPriority w:val="99"/>
    <w:qFormat/>
    <w:rsid w:val="00F7313E"/>
    <w:pPr>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Heading8">
    <w:name w:val="heading 8"/>
    <w:basedOn w:val="Normal"/>
    <w:next w:val="Normal"/>
    <w:link w:val="Heading8Char2"/>
    <w:uiPriority w:val="99"/>
    <w:qFormat/>
    <w:rsid w:val="00CD2E5C"/>
    <w:pPr>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Heading9">
    <w:name w:val="heading 9"/>
    <w:basedOn w:val="Normal"/>
    <w:next w:val="Normal"/>
    <w:link w:val="Heading9Char2"/>
    <w:uiPriority w:val="99"/>
    <w:qFormat/>
    <w:rsid w:val="00CD2E5C"/>
    <w:pPr>
      <w:autoSpaceDE w:val="0"/>
      <w:autoSpaceDN w:val="0"/>
      <w:adjustRightInd w:val="0"/>
      <w:spacing w:before="240" w:after="60" w:line="240" w:lineRule="auto"/>
      <w:outlineLvl w:val="8"/>
    </w:pPr>
    <w:rPr>
      <w:rFonts w:ascii="Arial" w:eastAsia="Times New Roman" w:hAnsi="Arial" w:cs="Arial"/>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2E5C"/>
    <w:rPr>
      <w:rFonts w:ascii="Times New Roman" w:eastAsia="MS Mincho" w:hAnsi="Times New Roman" w:cs="Times New Roman"/>
      <w:b/>
      <w:bCs/>
      <w:sz w:val="28"/>
      <w:szCs w:val="28"/>
      <w:lang w:val="uk-UA"/>
    </w:rPr>
  </w:style>
  <w:style w:type="character" w:customStyle="1" w:styleId="Heading2Char">
    <w:name w:val="Heading 2 Char"/>
    <w:basedOn w:val="DefaultParagraphFont"/>
    <w:link w:val="Heading2"/>
    <w:uiPriority w:val="99"/>
    <w:locked/>
    <w:rsid w:val="00CD2E5C"/>
    <w:rPr>
      <w:rFonts w:ascii="Times New Roman" w:hAnsi="Times New Roman" w:cs="Times New Roman"/>
      <w:sz w:val="28"/>
      <w:szCs w:val="28"/>
      <w:u w:val="single"/>
      <w:lang w:eastAsia="ru-RU"/>
    </w:rPr>
  </w:style>
  <w:style w:type="character" w:customStyle="1" w:styleId="Heading3Char">
    <w:name w:val="Heading 3 Char"/>
    <w:basedOn w:val="DefaultParagraphFont"/>
    <w:link w:val="Heading3"/>
    <w:uiPriority w:val="99"/>
    <w:locked/>
    <w:rsid w:val="00CD2E5C"/>
    <w:rPr>
      <w:rFonts w:ascii="Times New Roman" w:hAnsi="Times New Roman" w:cs="Times New Roman"/>
      <w:sz w:val="28"/>
      <w:szCs w:val="28"/>
      <w:lang w:val="uk-UA" w:eastAsia="ru-RU"/>
    </w:rPr>
  </w:style>
  <w:style w:type="character" w:customStyle="1" w:styleId="Heading4Char">
    <w:name w:val="Heading 4 Char"/>
    <w:basedOn w:val="DefaultParagraphFont"/>
    <w:link w:val="Heading4"/>
    <w:uiPriority w:val="99"/>
    <w:locked/>
    <w:rsid w:val="00CD2E5C"/>
    <w:rPr>
      <w:rFonts w:ascii="Times New Roman" w:hAnsi="Times New Roman" w:cs="Times New Roman"/>
      <w:b/>
      <w:bCs/>
      <w:sz w:val="28"/>
      <w:szCs w:val="28"/>
      <w:lang w:val="uk-UA" w:eastAsia="ru-RU"/>
    </w:rPr>
  </w:style>
  <w:style w:type="character" w:customStyle="1" w:styleId="Heading5Char">
    <w:name w:val="Heading 5 Char"/>
    <w:basedOn w:val="DefaultParagraphFont"/>
    <w:link w:val="Heading5"/>
    <w:uiPriority w:val="99"/>
    <w:locked/>
    <w:rsid w:val="00CD2E5C"/>
    <w:rPr>
      <w:rFonts w:ascii="Times New Roman" w:hAnsi="Times New Roman" w:cs="Times New Roman"/>
      <w:b/>
      <w:bCs/>
      <w:i/>
      <w:iCs/>
      <w:sz w:val="26"/>
      <w:szCs w:val="26"/>
      <w:lang w:val="uk-UA" w:eastAsia="ru-RU"/>
    </w:rPr>
  </w:style>
  <w:style w:type="character" w:customStyle="1" w:styleId="Heading6Char">
    <w:name w:val="Heading 6 Char"/>
    <w:basedOn w:val="DefaultParagraphFont"/>
    <w:link w:val="Heading6"/>
    <w:uiPriority w:val="99"/>
    <w:locked/>
    <w:rsid w:val="00CD2E5C"/>
    <w:rPr>
      <w:rFonts w:ascii="Times New Roman" w:hAnsi="Times New Roman" w:cs="Times New Roman"/>
      <w:b/>
      <w:bCs/>
      <w:lang w:val="uk-UA" w:eastAsia="ru-RU"/>
    </w:rPr>
  </w:style>
  <w:style w:type="character" w:customStyle="1" w:styleId="Heading7Char">
    <w:name w:val="Heading 7 Char"/>
    <w:basedOn w:val="DefaultParagraphFont"/>
    <w:link w:val="Heading7"/>
    <w:uiPriority w:val="99"/>
    <w:locked/>
    <w:rsid w:val="00CD2E5C"/>
    <w:rPr>
      <w:rFonts w:ascii="Times New Roman" w:hAnsi="Times New Roman" w:cs="Times New Roman"/>
      <w:sz w:val="24"/>
      <w:szCs w:val="24"/>
      <w:lang w:val="uk-UA" w:eastAsia="ru-RU"/>
    </w:rPr>
  </w:style>
  <w:style w:type="character" w:customStyle="1" w:styleId="Heading8Char">
    <w:name w:val="Heading 8 Char"/>
    <w:basedOn w:val="DefaultParagraphFont"/>
    <w:link w:val="Heading8"/>
    <w:uiPriority w:val="99"/>
    <w:locked/>
    <w:rsid w:val="00CD2E5C"/>
    <w:rPr>
      <w:rFonts w:ascii="Times New Roman" w:hAnsi="Times New Roman" w:cs="Times New Roman"/>
      <w:i/>
      <w:iCs/>
      <w:sz w:val="24"/>
      <w:szCs w:val="24"/>
      <w:lang w:val="uk-UA" w:eastAsia="ru-RU"/>
    </w:rPr>
  </w:style>
  <w:style w:type="character" w:customStyle="1" w:styleId="Heading9Char">
    <w:name w:val="Heading 9 Char"/>
    <w:basedOn w:val="DefaultParagraphFont"/>
    <w:link w:val="Heading9"/>
    <w:uiPriority w:val="99"/>
    <w:locked/>
    <w:rsid w:val="00CD2E5C"/>
    <w:rPr>
      <w:rFonts w:ascii="Arial" w:hAnsi="Arial" w:cs="Arial"/>
      <w:lang w:val="uk-UA" w:eastAsia="ru-RU"/>
    </w:rPr>
  </w:style>
  <w:style w:type="character" w:customStyle="1" w:styleId="Heading2Char2">
    <w:name w:val="Heading 2 Char2"/>
    <w:basedOn w:val="DefaultParagraphFont"/>
    <w:link w:val="Heading2"/>
    <w:uiPriority w:val="99"/>
    <w:locked/>
    <w:rsid w:val="00BF2B5F"/>
    <w:rPr>
      <w:rFonts w:ascii="Times New Roman" w:hAnsi="Times New Roman" w:cs="Times New Roman"/>
      <w:sz w:val="28"/>
      <w:szCs w:val="28"/>
      <w:lang w:val="uk-UA" w:eastAsia="ru-RU"/>
    </w:rPr>
  </w:style>
  <w:style w:type="character" w:customStyle="1" w:styleId="Heading7Char2">
    <w:name w:val="Heading 7 Char2"/>
    <w:basedOn w:val="DefaultParagraphFont"/>
    <w:link w:val="Heading7"/>
    <w:uiPriority w:val="99"/>
    <w:locked/>
    <w:rsid w:val="00F7313E"/>
    <w:rPr>
      <w:rFonts w:ascii="Times New Roman" w:hAnsi="Times New Roman" w:cs="Times New Roman"/>
      <w:sz w:val="24"/>
      <w:szCs w:val="24"/>
      <w:lang w:val="uk-UA" w:eastAsia="ru-RU"/>
    </w:rPr>
  </w:style>
  <w:style w:type="paragraph" w:customStyle="1" w:styleId="1">
    <w:name w:val="Абзац списка1"/>
    <w:basedOn w:val="Normal"/>
    <w:uiPriority w:val="99"/>
    <w:rsid w:val="00F7313E"/>
    <w:pPr>
      <w:spacing w:after="200" w:line="276" w:lineRule="auto"/>
      <w:ind w:left="720"/>
    </w:pPr>
    <w:rPr>
      <w:rFonts w:eastAsia="Times New Roman"/>
      <w:lang w:val="ru-RU"/>
    </w:rPr>
  </w:style>
  <w:style w:type="character" w:styleId="Hyperlink">
    <w:name w:val="Hyperlink"/>
    <w:basedOn w:val="DefaultParagraphFont"/>
    <w:uiPriority w:val="99"/>
    <w:rsid w:val="00F7313E"/>
    <w:rPr>
      <w:rFonts w:ascii="Arial" w:eastAsia="MS Mincho" w:hAnsi="Arial" w:cs="Arial"/>
      <w:b/>
      <w:bCs/>
      <w:color w:val="0000FF"/>
      <w:sz w:val="26"/>
      <w:szCs w:val="26"/>
      <w:u w:val="single"/>
      <w:lang w:val="en-US" w:eastAsia="en-US"/>
    </w:rPr>
  </w:style>
  <w:style w:type="paragraph" w:styleId="BodyTextIndent3">
    <w:name w:val="Body Text Indent 3"/>
    <w:basedOn w:val="Normal"/>
    <w:link w:val="BodyTextIndent3Char2"/>
    <w:uiPriority w:val="99"/>
    <w:rsid w:val="00804E48"/>
    <w:pPr>
      <w:autoSpaceDE w:val="0"/>
      <w:autoSpaceDN w:val="0"/>
      <w:adjustRightInd w:val="0"/>
      <w:spacing w:after="120" w:line="240" w:lineRule="auto"/>
      <w:ind w:left="283"/>
    </w:pPr>
    <w:rPr>
      <w:rFonts w:ascii="Arial" w:eastAsia="MS Mincho" w:hAnsi="Arial" w:cs="Arial"/>
      <w:b/>
      <w:bCs/>
      <w:sz w:val="16"/>
      <w:szCs w:val="16"/>
      <w:lang w:eastAsia="ru-RU"/>
    </w:rPr>
  </w:style>
  <w:style w:type="character" w:customStyle="1" w:styleId="BodyTextIndent3Char">
    <w:name w:val="Body Text Indent 3 Char"/>
    <w:basedOn w:val="DefaultParagraphFont"/>
    <w:link w:val="BodyTextIndent3"/>
    <w:uiPriority w:val="99"/>
    <w:locked/>
    <w:rsid w:val="00CD2E5C"/>
    <w:rPr>
      <w:rFonts w:ascii="Times New Roman" w:hAnsi="Times New Roman" w:cs="Times New Roman"/>
      <w:sz w:val="16"/>
      <w:szCs w:val="16"/>
      <w:lang w:val="uk-UA" w:eastAsia="ru-RU"/>
    </w:rPr>
  </w:style>
  <w:style w:type="character" w:customStyle="1" w:styleId="BodyTextIndent3Char2">
    <w:name w:val="Body Text Indent 3 Char2"/>
    <w:basedOn w:val="DefaultParagraphFont"/>
    <w:link w:val="BodyTextIndent3"/>
    <w:uiPriority w:val="99"/>
    <w:locked/>
    <w:rsid w:val="00804E48"/>
    <w:rPr>
      <w:rFonts w:ascii="Arial" w:eastAsia="MS Mincho" w:hAnsi="Arial" w:cs="Arial"/>
      <w:b/>
      <w:bCs/>
      <w:sz w:val="16"/>
      <w:szCs w:val="16"/>
      <w:lang w:val="uk-UA" w:eastAsia="ru-RU"/>
    </w:rPr>
  </w:style>
  <w:style w:type="character" w:customStyle="1" w:styleId="Heading1Char3">
    <w:name w:val="Heading 1 Char3"/>
    <w:basedOn w:val="DefaultParagraphFont"/>
    <w:link w:val="Heading1"/>
    <w:uiPriority w:val="99"/>
    <w:locked/>
    <w:rsid w:val="00CD2E5C"/>
    <w:rPr>
      <w:rFonts w:ascii="Times New Roman" w:eastAsia="MS Mincho" w:hAnsi="Times New Roman" w:cs="Times New Roman"/>
      <w:b/>
      <w:bCs/>
      <w:sz w:val="28"/>
      <w:szCs w:val="28"/>
      <w:lang w:val="uk-UA"/>
    </w:rPr>
  </w:style>
  <w:style w:type="character" w:customStyle="1" w:styleId="Heading3Char2">
    <w:name w:val="Heading 3 Char2"/>
    <w:basedOn w:val="DefaultParagraphFont"/>
    <w:link w:val="Heading3"/>
    <w:uiPriority w:val="99"/>
    <w:locked/>
    <w:rsid w:val="00CD2E5C"/>
    <w:rPr>
      <w:rFonts w:ascii="Times New Roman" w:hAnsi="Times New Roman" w:cs="Times New Roman"/>
      <w:b/>
      <w:bCs/>
      <w:sz w:val="28"/>
      <w:szCs w:val="28"/>
      <w:u w:val="single"/>
      <w:lang w:val="uk-UA" w:eastAsia="ru-RU"/>
    </w:rPr>
  </w:style>
  <w:style w:type="character" w:customStyle="1" w:styleId="Heading4Char2">
    <w:name w:val="Heading 4 Char2"/>
    <w:basedOn w:val="DefaultParagraphFont"/>
    <w:link w:val="Heading4"/>
    <w:uiPriority w:val="99"/>
    <w:locked/>
    <w:rsid w:val="00CD2E5C"/>
    <w:rPr>
      <w:rFonts w:ascii="Times New Roman" w:hAnsi="Times New Roman" w:cs="Times New Roman"/>
      <w:b/>
      <w:bCs/>
      <w:sz w:val="28"/>
      <w:szCs w:val="28"/>
      <w:lang w:val="uk-UA" w:eastAsia="ru-RU"/>
    </w:rPr>
  </w:style>
  <w:style w:type="character" w:customStyle="1" w:styleId="Heading5Char2">
    <w:name w:val="Heading 5 Char2"/>
    <w:basedOn w:val="DefaultParagraphFont"/>
    <w:link w:val="Heading5"/>
    <w:uiPriority w:val="99"/>
    <w:locked/>
    <w:rsid w:val="00CD2E5C"/>
    <w:rPr>
      <w:rFonts w:ascii="Times New Roman" w:hAnsi="Times New Roman" w:cs="Times New Roman"/>
      <w:b/>
      <w:bCs/>
      <w:i/>
      <w:iCs/>
      <w:sz w:val="26"/>
      <w:szCs w:val="26"/>
      <w:lang w:val="uk-UA" w:eastAsia="ru-RU"/>
    </w:rPr>
  </w:style>
  <w:style w:type="character" w:customStyle="1" w:styleId="Heading6Char2">
    <w:name w:val="Heading 6 Char2"/>
    <w:basedOn w:val="DefaultParagraphFont"/>
    <w:link w:val="Heading6"/>
    <w:uiPriority w:val="99"/>
    <w:locked/>
    <w:rsid w:val="00CD2E5C"/>
    <w:rPr>
      <w:rFonts w:ascii="Times New Roman" w:hAnsi="Times New Roman" w:cs="Times New Roman"/>
      <w:b/>
      <w:bCs/>
      <w:lang w:val="uk-UA" w:eastAsia="ru-RU"/>
    </w:rPr>
  </w:style>
  <w:style w:type="character" w:customStyle="1" w:styleId="Heading8Char2">
    <w:name w:val="Heading 8 Char2"/>
    <w:basedOn w:val="DefaultParagraphFont"/>
    <w:link w:val="Heading8"/>
    <w:uiPriority w:val="99"/>
    <w:locked/>
    <w:rsid w:val="00CD2E5C"/>
    <w:rPr>
      <w:rFonts w:ascii="Times New Roman" w:hAnsi="Times New Roman" w:cs="Times New Roman"/>
      <w:i/>
      <w:iCs/>
      <w:sz w:val="24"/>
      <w:szCs w:val="24"/>
      <w:lang w:val="uk-UA" w:eastAsia="ru-RU"/>
    </w:rPr>
  </w:style>
  <w:style w:type="character" w:customStyle="1" w:styleId="Heading9Char2">
    <w:name w:val="Heading 9 Char2"/>
    <w:basedOn w:val="DefaultParagraphFont"/>
    <w:link w:val="Heading9"/>
    <w:uiPriority w:val="99"/>
    <w:locked/>
    <w:rsid w:val="00CD2E5C"/>
    <w:rPr>
      <w:rFonts w:ascii="Arial" w:hAnsi="Arial" w:cs="Arial"/>
      <w:lang w:val="uk-UA" w:eastAsia="ru-RU"/>
    </w:rPr>
  </w:style>
  <w:style w:type="character" w:customStyle="1" w:styleId="2">
    <w:name w:val="Знак Знак2"/>
    <w:uiPriority w:val="99"/>
    <w:rsid w:val="00CD2E5C"/>
    <w:rPr>
      <w:rFonts w:ascii="Arial" w:eastAsia="MS Mincho" w:hAnsi="Arial" w:cs="Arial"/>
      <w:b/>
      <w:bCs/>
      <w:color w:val="000000"/>
      <w:sz w:val="24"/>
      <w:szCs w:val="24"/>
      <w:lang w:val="uk-UA" w:eastAsia="ru-RU"/>
    </w:rPr>
  </w:style>
  <w:style w:type="paragraph" w:customStyle="1" w:styleId="a">
    <w:name w:val="Знак"/>
    <w:basedOn w:val="Normal"/>
    <w:autoRedefine/>
    <w:uiPriority w:val="99"/>
    <w:rsid w:val="00CD2E5C"/>
    <w:pPr>
      <w:spacing w:line="240" w:lineRule="exact"/>
    </w:pPr>
    <w:rPr>
      <w:rFonts w:ascii="Verdana" w:eastAsia="MS Mincho" w:hAnsi="Verdana" w:cs="Verdana"/>
      <w:sz w:val="20"/>
      <w:szCs w:val="20"/>
      <w:lang w:val="en-US"/>
    </w:rPr>
  </w:style>
  <w:style w:type="paragraph" w:styleId="TOC1">
    <w:name w:val="toc 1"/>
    <w:basedOn w:val="Normal"/>
    <w:next w:val="Normal"/>
    <w:autoRedefine/>
    <w:uiPriority w:val="99"/>
    <w:semiHidden/>
    <w:rsid w:val="00CD2E5C"/>
    <w:pPr>
      <w:tabs>
        <w:tab w:val="right" w:leader="dot" w:pos="14696"/>
      </w:tabs>
      <w:autoSpaceDE w:val="0"/>
      <w:autoSpaceDN w:val="0"/>
      <w:adjustRightInd w:val="0"/>
      <w:spacing w:after="0" w:line="240" w:lineRule="auto"/>
    </w:pPr>
    <w:rPr>
      <w:rFonts w:ascii="Times New Roman" w:eastAsia="Times New Roman" w:hAnsi="Times New Roman" w:cs="Times New Roman"/>
      <w:noProof/>
      <w:sz w:val="24"/>
      <w:szCs w:val="24"/>
      <w:lang w:eastAsia="ru-RU"/>
    </w:rPr>
  </w:style>
  <w:style w:type="paragraph" w:styleId="TOC2">
    <w:name w:val="toc 2"/>
    <w:basedOn w:val="Normal"/>
    <w:next w:val="Normal"/>
    <w:autoRedefine/>
    <w:uiPriority w:val="99"/>
    <w:semiHidden/>
    <w:rsid w:val="00CD2E5C"/>
    <w:pPr>
      <w:tabs>
        <w:tab w:val="right" w:leader="dot" w:pos="14696"/>
      </w:tabs>
      <w:autoSpaceDE w:val="0"/>
      <w:autoSpaceDN w:val="0"/>
      <w:adjustRightInd w:val="0"/>
      <w:spacing w:after="0" w:line="240" w:lineRule="auto"/>
      <w:jc w:val="center"/>
    </w:pPr>
    <w:rPr>
      <w:rFonts w:ascii="Times New Roman" w:eastAsia="Times New Roman" w:hAnsi="Times New Roman" w:cs="Times New Roman"/>
      <w:b/>
      <w:bCs/>
      <w:noProof/>
      <w:sz w:val="24"/>
      <w:szCs w:val="24"/>
      <w:lang w:eastAsia="ru-RU"/>
    </w:rPr>
  </w:style>
  <w:style w:type="paragraph" w:styleId="TOC3">
    <w:name w:val="toc 3"/>
    <w:basedOn w:val="Normal"/>
    <w:next w:val="Normal"/>
    <w:autoRedefine/>
    <w:uiPriority w:val="99"/>
    <w:semiHidden/>
    <w:rsid w:val="00CD2E5C"/>
    <w:pPr>
      <w:tabs>
        <w:tab w:val="right" w:leader="dot" w:pos="14696"/>
      </w:tabs>
      <w:autoSpaceDE w:val="0"/>
      <w:autoSpaceDN w:val="0"/>
      <w:adjustRightInd w:val="0"/>
      <w:spacing w:after="0" w:line="240" w:lineRule="auto"/>
      <w:ind w:left="400" w:hanging="400"/>
    </w:pPr>
    <w:rPr>
      <w:rFonts w:ascii="Times New Roman" w:eastAsia="Times New Roman" w:hAnsi="Times New Roman" w:cs="Times New Roman"/>
      <w:noProof/>
      <w:color w:val="000000"/>
      <w:sz w:val="24"/>
      <w:szCs w:val="24"/>
      <w:lang w:eastAsia="ru-RU"/>
    </w:rPr>
  </w:style>
  <w:style w:type="paragraph" w:styleId="BalloonText">
    <w:name w:val="Balloon Text"/>
    <w:basedOn w:val="Normal"/>
    <w:link w:val="BalloonTextChar1"/>
    <w:uiPriority w:val="99"/>
    <w:semiHidden/>
    <w:rsid w:val="00CD2E5C"/>
    <w:pPr>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CD2E5C"/>
    <w:rPr>
      <w:rFonts w:ascii="Tahoma" w:hAnsi="Tahoma" w:cs="Tahoma"/>
      <w:sz w:val="16"/>
      <w:szCs w:val="16"/>
      <w:lang w:val="uk-UA" w:eastAsia="ru-RU"/>
    </w:rPr>
  </w:style>
  <w:style w:type="character" w:customStyle="1" w:styleId="BalloonTextChar1">
    <w:name w:val="Balloon Text Char1"/>
    <w:basedOn w:val="DefaultParagraphFont"/>
    <w:link w:val="BalloonText"/>
    <w:uiPriority w:val="99"/>
    <w:semiHidden/>
    <w:locked/>
    <w:rsid w:val="00CD2E5C"/>
    <w:rPr>
      <w:rFonts w:ascii="Tahoma" w:hAnsi="Tahoma" w:cs="Tahoma"/>
      <w:sz w:val="16"/>
      <w:szCs w:val="16"/>
      <w:lang w:val="uk-UA" w:eastAsia="ru-RU"/>
    </w:rPr>
  </w:style>
  <w:style w:type="paragraph" w:styleId="Footer">
    <w:name w:val="footer"/>
    <w:basedOn w:val="Normal"/>
    <w:link w:val="FooterChar2"/>
    <w:uiPriority w:val="99"/>
    <w:rsid w:val="00CD2E5C"/>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CD2E5C"/>
    <w:rPr>
      <w:rFonts w:ascii="Times New Roman" w:hAnsi="Times New Roman" w:cs="Times New Roman"/>
      <w:sz w:val="20"/>
      <w:szCs w:val="20"/>
      <w:lang w:val="uk-UA" w:eastAsia="ru-RU"/>
    </w:rPr>
  </w:style>
  <w:style w:type="character" w:customStyle="1" w:styleId="FooterChar2">
    <w:name w:val="Footer Char2"/>
    <w:basedOn w:val="DefaultParagraphFont"/>
    <w:link w:val="Footer"/>
    <w:uiPriority w:val="99"/>
    <w:locked/>
    <w:rsid w:val="00CD2E5C"/>
    <w:rPr>
      <w:rFonts w:ascii="Times New Roman" w:hAnsi="Times New Roman" w:cs="Times New Roman"/>
      <w:sz w:val="20"/>
      <w:szCs w:val="20"/>
      <w:lang w:val="uk-UA" w:eastAsia="ru-RU"/>
    </w:rPr>
  </w:style>
  <w:style w:type="character" w:styleId="PageNumber">
    <w:name w:val="page number"/>
    <w:basedOn w:val="DefaultParagraphFont"/>
    <w:uiPriority w:val="99"/>
    <w:rsid w:val="00CD2E5C"/>
    <w:rPr>
      <w:rFonts w:ascii="Arial" w:eastAsia="MS Mincho" w:hAnsi="Arial" w:cs="Arial"/>
      <w:b/>
      <w:bCs/>
      <w:sz w:val="26"/>
      <w:szCs w:val="26"/>
      <w:lang w:val="en-US" w:eastAsia="en-US"/>
    </w:rPr>
  </w:style>
  <w:style w:type="paragraph" w:styleId="Title">
    <w:name w:val="Title"/>
    <w:basedOn w:val="Normal"/>
    <w:link w:val="TitleChar2"/>
    <w:uiPriority w:val="99"/>
    <w:qFormat/>
    <w:rsid w:val="00CD2E5C"/>
    <w:pPr>
      <w:spacing w:after="0" w:line="240" w:lineRule="auto"/>
      <w:jc w:val="center"/>
    </w:pPr>
    <w:rPr>
      <w:rFonts w:ascii="Times New Roman" w:eastAsia="Times New Roman" w:hAnsi="Times New Roman" w:cs="Times New Roman"/>
      <w:sz w:val="28"/>
      <w:szCs w:val="28"/>
      <w:lang w:eastAsia="ru-RU"/>
    </w:rPr>
  </w:style>
  <w:style w:type="character" w:customStyle="1" w:styleId="TitleChar">
    <w:name w:val="Title Char"/>
    <w:basedOn w:val="DefaultParagraphFont"/>
    <w:link w:val="Title"/>
    <w:uiPriority w:val="99"/>
    <w:locked/>
    <w:rsid w:val="00CD2E5C"/>
    <w:rPr>
      <w:rFonts w:ascii="Times New Roman" w:hAnsi="Times New Roman" w:cs="Times New Roman"/>
      <w:sz w:val="24"/>
      <w:szCs w:val="24"/>
      <w:lang w:val="uk-UA" w:eastAsia="ru-RU"/>
    </w:rPr>
  </w:style>
  <w:style w:type="character" w:customStyle="1" w:styleId="TitleChar2">
    <w:name w:val="Title Char2"/>
    <w:basedOn w:val="DefaultParagraphFont"/>
    <w:link w:val="Title"/>
    <w:uiPriority w:val="99"/>
    <w:locked/>
    <w:rsid w:val="00CD2E5C"/>
    <w:rPr>
      <w:rFonts w:ascii="Times New Roman" w:hAnsi="Times New Roman" w:cs="Times New Roman"/>
      <w:sz w:val="24"/>
      <w:szCs w:val="24"/>
      <w:lang w:val="uk-UA" w:eastAsia="ru-RU"/>
    </w:rPr>
  </w:style>
  <w:style w:type="paragraph" w:styleId="BodyText2">
    <w:name w:val="Body Text 2"/>
    <w:basedOn w:val="Normal"/>
    <w:link w:val="BodyText2Char2"/>
    <w:uiPriority w:val="99"/>
    <w:rsid w:val="00CD2E5C"/>
    <w:pPr>
      <w:spacing w:after="0" w:line="240" w:lineRule="auto"/>
      <w:jc w:val="center"/>
    </w:pPr>
    <w:rPr>
      <w:rFonts w:ascii="Times New Roman" w:eastAsia="Times New Roman" w:hAnsi="Times New Roman" w:cs="Times New Roman"/>
      <w:sz w:val="28"/>
      <w:szCs w:val="28"/>
      <w:lang w:eastAsia="ru-RU"/>
    </w:rPr>
  </w:style>
  <w:style w:type="character" w:customStyle="1" w:styleId="BodyText2Char">
    <w:name w:val="Body Text 2 Char"/>
    <w:basedOn w:val="DefaultParagraphFont"/>
    <w:link w:val="BodyText2"/>
    <w:uiPriority w:val="99"/>
    <w:locked/>
    <w:rsid w:val="00CD2E5C"/>
    <w:rPr>
      <w:rFonts w:ascii="Times New Roman" w:hAnsi="Times New Roman" w:cs="Times New Roman"/>
      <w:sz w:val="28"/>
      <w:szCs w:val="28"/>
      <w:lang w:val="uk-UA" w:eastAsia="ru-RU"/>
    </w:rPr>
  </w:style>
  <w:style w:type="character" w:customStyle="1" w:styleId="BodyText2Char2">
    <w:name w:val="Body Text 2 Char2"/>
    <w:basedOn w:val="DefaultParagraphFont"/>
    <w:link w:val="BodyText2"/>
    <w:uiPriority w:val="99"/>
    <w:locked/>
    <w:rsid w:val="00CD2E5C"/>
    <w:rPr>
      <w:rFonts w:ascii="Times New Roman" w:hAnsi="Times New Roman" w:cs="Times New Roman"/>
      <w:sz w:val="28"/>
      <w:szCs w:val="28"/>
      <w:lang w:val="uk-UA" w:eastAsia="ru-RU"/>
    </w:rPr>
  </w:style>
  <w:style w:type="paragraph" w:styleId="BodyText">
    <w:name w:val="Body Text"/>
    <w:basedOn w:val="Normal"/>
    <w:link w:val="BodyTextChar2"/>
    <w:uiPriority w:val="99"/>
    <w:rsid w:val="00CD2E5C"/>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CD2E5C"/>
    <w:rPr>
      <w:rFonts w:ascii="Times New Roman" w:hAnsi="Times New Roman" w:cs="Times New Roman"/>
      <w:sz w:val="28"/>
      <w:szCs w:val="28"/>
      <w:lang w:val="uk-UA" w:eastAsia="ru-RU"/>
    </w:rPr>
  </w:style>
  <w:style w:type="character" w:customStyle="1" w:styleId="BodyTextChar2">
    <w:name w:val="Body Text Char2"/>
    <w:basedOn w:val="DefaultParagraphFont"/>
    <w:link w:val="BodyText"/>
    <w:uiPriority w:val="99"/>
    <w:locked/>
    <w:rsid w:val="00CD2E5C"/>
    <w:rPr>
      <w:rFonts w:ascii="Times New Roman" w:hAnsi="Times New Roman" w:cs="Times New Roman"/>
      <w:sz w:val="28"/>
      <w:szCs w:val="28"/>
      <w:lang w:val="uk-UA" w:eastAsia="ru-RU"/>
    </w:rPr>
  </w:style>
  <w:style w:type="paragraph" w:customStyle="1" w:styleId="12pt">
    <w:name w:val="Обычный + 12 pt"/>
    <w:aliases w:val="Синий,по ширине"/>
    <w:basedOn w:val="Normal"/>
    <w:uiPriority w:val="99"/>
    <w:rsid w:val="00CD2E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BodyTextIndent">
    <w:name w:val="Body Text Indent"/>
    <w:basedOn w:val="Normal"/>
    <w:link w:val="BodyTextIndentChar2"/>
    <w:uiPriority w:val="99"/>
    <w:rsid w:val="00CD2E5C"/>
    <w:pPr>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BodyTextIndentChar">
    <w:name w:val="Body Text Indent Char"/>
    <w:basedOn w:val="DefaultParagraphFont"/>
    <w:link w:val="BodyTextIndent"/>
    <w:uiPriority w:val="99"/>
    <w:locked/>
    <w:rsid w:val="00CD2E5C"/>
    <w:rPr>
      <w:rFonts w:ascii="Times New Roman" w:hAnsi="Times New Roman" w:cs="Times New Roman"/>
      <w:sz w:val="20"/>
      <w:szCs w:val="20"/>
      <w:lang w:val="uk-UA" w:eastAsia="ru-RU"/>
    </w:rPr>
  </w:style>
  <w:style w:type="character" w:customStyle="1" w:styleId="BodyTextIndentChar2">
    <w:name w:val="Body Text Indent Char2"/>
    <w:basedOn w:val="DefaultParagraphFont"/>
    <w:link w:val="BodyTextIndent"/>
    <w:uiPriority w:val="99"/>
    <w:locked/>
    <w:rsid w:val="00CD2E5C"/>
    <w:rPr>
      <w:rFonts w:ascii="Times New Roman" w:hAnsi="Times New Roman" w:cs="Times New Roman"/>
      <w:sz w:val="20"/>
      <w:szCs w:val="20"/>
      <w:lang w:val="uk-UA" w:eastAsia="ru-RU"/>
    </w:rPr>
  </w:style>
  <w:style w:type="paragraph" w:styleId="BlockText">
    <w:name w:val="Block Text"/>
    <w:basedOn w:val="Normal"/>
    <w:uiPriority w:val="99"/>
    <w:rsid w:val="00CD2E5C"/>
    <w:pPr>
      <w:spacing w:after="0" w:line="360" w:lineRule="auto"/>
      <w:ind w:left="709" w:right="-567" w:firstLine="567"/>
      <w:jc w:val="both"/>
    </w:pPr>
    <w:rPr>
      <w:rFonts w:ascii="Times New Roman" w:eastAsia="Times New Roman" w:hAnsi="Times New Roman" w:cs="Times New Roman"/>
      <w:sz w:val="28"/>
      <w:szCs w:val="28"/>
      <w:lang w:eastAsia="ru-RU"/>
    </w:rPr>
  </w:style>
  <w:style w:type="character" w:customStyle="1" w:styleId="10">
    <w:name w:val="Знак Знак1"/>
    <w:uiPriority w:val="99"/>
    <w:rsid w:val="00CD2E5C"/>
    <w:rPr>
      <w:rFonts w:ascii="Arial" w:eastAsia="MS Mincho" w:hAnsi="Arial" w:cs="Arial"/>
      <w:b/>
      <w:bCs/>
      <w:color w:val="000000"/>
      <w:sz w:val="24"/>
      <w:szCs w:val="24"/>
      <w:lang w:val="uk-UA" w:eastAsia="ru-RU"/>
    </w:rPr>
  </w:style>
  <w:style w:type="paragraph" w:styleId="HTMLPreformatted">
    <w:name w:val="HTML Preformatted"/>
    <w:basedOn w:val="Normal"/>
    <w:link w:val="HTMLPreformattedChar2"/>
    <w:uiPriority w:val="99"/>
    <w:rsid w:val="00CD2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CD2E5C"/>
    <w:rPr>
      <w:rFonts w:ascii="Courier New" w:hAnsi="Courier New" w:cs="Courier New"/>
      <w:color w:val="000000"/>
      <w:sz w:val="20"/>
      <w:szCs w:val="20"/>
      <w:lang w:eastAsia="ru-RU"/>
    </w:rPr>
  </w:style>
  <w:style w:type="character" w:customStyle="1" w:styleId="HTMLPreformattedChar2">
    <w:name w:val="HTML Preformatted Char2"/>
    <w:basedOn w:val="DefaultParagraphFont"/>
    <w:link w:val="HTMLPreformatted"/>
    <w:uiPriority w:val="99"/>
    <w:locked/>
    <w:rsid w:val="00CD2E5C"/>
    <w:rPr>
      <w:rFonts w:ascii="Courier New" w:hAnsi="Courier New" w:cs="Courier New"/>
      <w:sz w:val="20"/>
      <w:szCs w:val="20"/>
      <w:lang w:val="ru-RU" w:eastAsia="ru-RU"/>
    </w:rPr>
  </w:style>
  <w:style w:type="paragraph" w:styleId="BodyTextIndent2">
    <w:name w:val="Body Text Indent 2"/>
    <w:basedOn w:val="Normal"/>
    <w:link w:val="BodyTextIndent2Char2"/>
    <w:uiPriority w:val="99"/>
    <w:rsid w:val="00CD2E5C"/>
    <w:pPr>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BodyTextIndent2Char">
    <w:name w:val="Body Text Indent 2 Char"/>
    <w:basedOn w:val="DefaultParagraphFont"/>
    <w:link w:val="BodyTextIndent2"/>
    <w:uiPriority w:val="99"/>
    <w:locked/>
    <w:rsid w:val="00CD2E5C"/>
    <w:rPr>
      <w:rFonts w:ascii="Times New Roman" w:hAnsi="Times New Roman" w:cs="Times New Roman"/>
      <w:sz w:val="20"/>
      <w:szCs w:val="20"/>
      <w:lang w:val="uk-UA" w:eastAsia="ru-RU"/>
    </w:rPr>
  </w:style>
  <w:style w:type="character" w:customStyle="1" w:styleId="BodyTextIndent2Char2">
    <w:name w:val="Body Text Indent 2 Char2"/>
    <w:basedOn w:val="DefaultParagraphFont"/>
    <w:link w:val="BodyTextIndent2"/>
    <w:uiPriority w:val="99"/>
    <w:locked/>
    <w:rsid w:val="00CD2E5C"/>
    <w:rPr>
      <w:rFonts w:ascii="Times New Roman" w:hAnsi="Times New Roman" w:cs="Times New Roman"/>
      <w:sz w:val="20"/>
      <w:szCs w:val="20"/>
      <w:lang w:val="uk-UA" w:eastAsia="ru-RU"/>
    </w:rPr>
  </w:style>
  <w:style w:type="paragraph" w:styleId="BodyText3">
    <w:name w:val="Body Text 3"/>
    <w:basedOn w:val="Normal"/>
    <w:link w:val="BodyText3Char2"/>
    <w:uiPriority w:val="99"/>
    <w:rsid w:val="00CD2E5C"/>
    <w:pPr>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BodyText3Char">
    <w:name w:val="Body Text 3 Char"/>
    <w:basedOn w:val="DefaultParagraphFont"/>
    <w:link w:val="BodyText3"/>
    <w:uiPriority w:val="99"/>
    <w:locked/>
    <w:rsid w:val="00CD2E5C"/>
    <w:rPr>
      <w:rFonts w:ascii="Times New Roman" w:hAnsi="Times New Roman" w:cs="Times New Roman"/>
      <w:sz w:val="16"/>
      <w:szCs w:val="16"/>
      <w:lang w:val="uk-UA" w:eastAsia="ru-RU"/>
    </w:rPr>
  </w:style>
  <w:style w:type="character" w:customStyle="1" w:styleId="BodyText3Char2">
    <w:name w:val="Body Text 3 Char2"/>
    <w:basedOn w:val="DefaultParagraphFont"/>
    <w:link w:val="BodyText3"/>
    <w:uiPriority w:val="99"/>
    <w:locked/>
    <w:rsid w:val="00CD2E5C"/>
    <w:rPr>
      <w:rFonts w:ascii="Times New Roman" w:hAnsi="Times New Roman" w:cs="Times New Roman"/>
      <w:sz w:val="16"/>
      <w:szCs w:val="16"/>
      <w:lang w:val="uk-UA" w:eastAsia="ru-RU"/>
    </w:rPr>
  </w:style>
  <w:style w:type="paragraph" w:styleId="Header">
    <w:name w:val="header"/>
    <w:basedOn w:val="Normal"/>
    <w:link w:val="HeaderChar2"/>
    <w:uiPriority w:val="99"/>
    <w:rsid w:val="00CD2E5C"/>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CD2E5C"/>
    <w:rPr>
      <w:rFonts w:ascii="Times New Roman" w:hAnsi="Times New Roman" w:cs="Times New Roman"/>
      <w:sz w:val="20"/>
      <w:szCs w:val="20"/>
      <w:lang w:val="uk-UA" w:eastAsia="ru-RU"/>
    </w:rPr>
  </w:style>
  <w:style w:type="character" w:customStyle="1" w:styleId="HeaderChar2">
    <w:name w:val="Header Char2"/>
    <w:basedOn w:val="DefaultParagraphFont"/>
    <w:link w:val="Header"/>
    <w:uiPriority w:val="99"/>
    <w:locked/>
    <w:rsid w:val="00CD2E5C"/>
    <w:rPr>
      <w:rFonts w:ascii="Times New Roman" w:hAnsi="Times New Roman" w:cs="Times New Roman"/>
      <w:sz w:val="20"/>
      <w:szCs w:val="20"/>
      <w:lang w:val="uk-UA" w:eastAsia="ru-RU"/>
    </w:rPr>
  </w:style>
  <w:style w:type="paragraph" w:customStyle="1" w:styleId="3">
    <w:name w:val="Основной текст с отступом 3 + по ширине"/>
    <w:aliases w:val="Первая строка:  1,25 см"/>
    <w:basedOn w:val="BodyTextIndent3"/>
    <w:uiPriority w:val="99"/>
    <w:rsid w:val="00CD2E5C"/>
    <w:pPr>
      <w:widowControl w:val="0"/>
      <w:spacing w:after="0"/>
      <w:ind w:left="0" w:firstLine="709"/>
      <w:jc w:val="both"/>
    </w:pPr>
    <w:rPr>
      <w:rFonts w:ascii="Times New Roman" w:eastAsia="Times New Roman" w:hAnsi="Times New Roman" w:cs="Times New Roman"/>
      <w:b w:val="0"/>
      <w:bCs w:val="0"/>
      <w:sz w:val="24"/>
      <w:szCs w:val="24"/>
    </w:rPr>
  </w:style>
  <w:style w:type="paragraph" w:customStyle="1" w:styleId="a0">
    <w:name w:val="Знак Знак Знак Знак Знак"/>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a1">
    <w:name w:val="Знак Знак"/>
    <w:basedOn w:val="Normal"/>
    <w:autoRedefine/>
    <w:uiPriority w:val="99"/>
    <w:rsid w:val="00CD2E5C"/>
    <w:pPr>
      <w:spacing w:line="240" w:lineRule="exact"/>
    </w:pPr>
    <w:rPr>
      <w:rFonts w:ascii="Verdana" w:eastAsia="MS Mincho" w:hAnsi="Verdana" w:cs="Verdana"/>
      <w:sz w:val="20"/>
      <w:szCs w:val="20"/>
      <w:lang w:val="en-US"/>
    </w:rPr>
  </w:style>
  <w:style w:type="paragraph" w:styleId="DocumentMap">
    <w:name w:val="Document Map"/>
    <w:basedOn w:val="Normal"/>
    <w:link w:val="DocumentMapChar1"/>
    <w:uiPriority w:val="99"/>
    <w:semiHidden/>
    <w:rsid w:val="00CD2E5C"/>
    <w:pPr>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semiHidden/>
    <w:locked/>
    <w:rsid w:val="00CD2E5C"/>
    <w:rPr>
      <w:rFonts w:ascii="Tahoma" w:hAnsi="Tahoma" w:cs="Tahoma"/>
      <w:sz w:val="20"/>
      <w:szCs w:val="20"/>
      <w:shd w:val="clear" w:color="auto" w:fill="000080"/>
      <w:lang w:val="uk-UA" w:eastAsia="ru-RU"/>
    </w:rPr>
  </w:style>
  <w:style w:type="character" w:customStyle="1" w:styleId="DocumentMapChar1">
    <w:name w:val="Document Map Char1"/>
    <w:basedOn w:val="DefaultParagraphFont"/>
    <w:link w:val="DocumentMap"/>
    <w:uiPriority w:val="99"/>
    <w:semiHidden/>
    <w:locked/>
    <w:rsid w:val="00CD2E5C"/>
    <w:rPr>
      <w:rFonts w:ascii="Tahoma" w:hAnsi="Tahoma" w:cs="Tahoma"/>
      <w:sz w:val="20"/>
      <w:szCs w:val="20"/>
      <w:shd w:val="clear" w:color="auto" w:fill="000080"/>
      <w:lang w:val="uk-UA" w:eastAsia="ru-RU"/>
    </w:rPr>
  </w:style>
  <w:style w:type="character" w:styleId="FollowedHyperlink">
    <w:name w:val="FollowedHyperlink"/>
    <w:basedOn w:val="DefaultParagraphFont"/>
    <w:uiPriority w:val="99"/>
    <w:rsid w:val="00CD2E5C"/>
    <w:rPr>
      <w:rFonts w:ascii="Arial" w:eastAsia="MS Mincho" w:hAnsi="Arial" w:cs="Arial"/>
      <w:b/>
      <w:bCs/>
      <w:color w:val="800080"/>
      <w:sz w:val="26"/>
      <w:szCs w:val="26"/>
      <w:u w:val="single"/>
      <w:lang w:val="en-US" w:eastAsia="en-US"/>
    </w:rPr>
  </w:style>
  <w:style w:type="paragraph" w:styleId="PlainText">
    <w:name w:val="Plain Text"/>
    <w:basedOn w:val="Normal"/>
    <w:link w:val="PlainTextChar3"/>
    <w:uiPriority w:val="99"/>
    <w:rsid w:val="00CD2E5C"/>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CD2E5C"/>
    <w:rPr>
      <w:rFonts w:ascii="Courier New" w:eastAsia="MS Mincho" w:hAnsi="Courier New" w:cs="Courier New"/>
      <w:b/>
      <w:bCs/>
      <w:sz w:val="26"/>
      <w:szCs w:val="26"/>
      <w:lang w:val="uk-UA" w:eastAsia="ru-RU"/>
    </w:rPr>
  </w:style>
  <w:style w:type="character" w:customStyle="1" w:styleId="PlainTextChar3">
    <w:name w:val="Plain Text Char3"/>
    <w:basedOn w:val="DefaultParagraphFont"/>
    <w:link w:val="PlainText"/>
    <w:uiPriority w:val="99"/>
    <w:locked/>
    <w:rsid w:val="00CD2E5C"/>
    <w:rPr>
      <w:rFonts w:ascii="Courier New" w:hAnsi="Courier New" w:cs="Courier New"/>
      <w:sz w:val="20"/>
      <w:szCs w:val="20"/>
      <w:lang w:val="uk-UA" w:eastAsia="ru-RU"/>
    </w:rPr>
  </w:style>
  <w:style w:type="paragraph" w:customStyle="1" w:styleId="a2">
    <w:name w:val="Знак Знак Знак Знак Знак Знак Знак Знак Знак Знак Знак Знак Знак Знак"/>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1">
    <w:name w:val="Знак1"/>
    <w:basedOn w:val="Normal"/>
    <w:autoRedefine/>
    <w:uiPriority w:val="99"/>
    <w:rsid w:val="00CD2E5C"/>
    <w:pPr>
      <w:spacing w:line="240" w:lineRule="exact"/>
    </w:pPr>
    <w:rPr>
      <w:rFonts w:ascii="Verdana" w:eastAsia="MS Mincho" w:hAnsi="Verdana" w:cs="Verdana"/>
      <w:sz w:val="20"/>
      <w:szCs w:val="20"/>
      <w:lang w:val="en-US"/>
    </w:rPr>
  </w:style>
  <w:style w:type="character" w:customStyle="1" w:styleId="30">
    <w:name w:val="Знак Знак3"/>
    <w:uiPriority w:val="99"/>
    <w:rsid w:val="00CD2E5C"/>
    <w:rPr>
      <w:rFonts w:ascii="Arial" w:eastAsia="MS Mincho" w:hAnsi="Arial" w:cs="Arial"/>
      <w:b/>
      <w:bCs/>
      <w:kern w:val="32"/>
      <w:sz w:val="32"/>
      <w:szCs w:val="32"/>
      <w:lang w:val="uk-UA" w:eastAsia="ru-RU"/>
    </w:rPr>
  </w:style>
  <w:style w:type="paragraph" w:styleId="FootnoteText">
    <w:name w:val="footnote text"/>
    <w:basedOn w:val="Normal"/>
    <w:link w:val="FootnoteTextChar1"/>
    <w:uiPriority w:val="99"/>
    <w:semiHidden/>
    <w:rsid w:val="00CD2E5C"/>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uiPriority w:val="99"/>
    <w:semiHidden/>
    <w:locked/>
    <w:rsid w:val="00CD2E5C"/>
    <w:rPr>
      <w:rFonts w:ascii="Times New Roman" w:hAnsi="Times New Roman" w:cs="Times New Roman"/>
      <w:sz w:val="20"/>
      <w:szCs w:val="20"/>
      <w:lang w:eastAsia="ru-RU"/>
    </w:rPr>
  </w:style>
  <w:style w:type="character" w:customStyle="1" w:styleId="FootnoteTextChar1">
    <w:name w:val="Footnote Text Char1"/>
    <w:basedOn w:val="DefaultParagraphFont"/>
    <w:link w:val="FootnoteText"/>
    <w:uiPriority w:val="99"/>
    <w:semiHidden/>
    <w:locked/>
    <w:rsid w:val="00CD2E5C"/>
    <w:rPr>
      <w:rFonts w:ascii="Times New Roman" w:hAnsi="Times New Roman" w:cs="Times New Roman"/>
      <w:sz w:val="20"/>
      <w:szCs w:val="20"/>
      <w:lang w:val="ru-RU" w:eastAsia="ru-RU"/>
    </w:rPr>
  </w:style>
  <w:style w:type="character" w:customStyle="1" w:styleId="55">
    <w:name w:val="Знак Знак55"/>
    <w:uiPriority w:val="99"/>
    <w:rsid w:val="00CD2E5C"/>
    <w:rPr>
      <w:rFonts w:ascii="Arial" w:eastAsia="MS Mincho" w:hAnsi="Arial" w:cs="Arial"/>
      <w:b/>
      <w:bCs/>
      <w:sz w:val="26"/>
      <w:szCs w:val="26"/>
      <w:lang w:val="ru-RU" w:eastAsia="ru-RU"/>
    </w:rPr>
  </w:style>
  <w:style w:type="character" w:styleId="FootnoteReference">
    <w:name w:val="footnote reference"/>
    <w:basedOn w:val="DefaultParagraphFont"/>
    <w:uiPriority w:val="99"/>
    <w:semiHidden/>
    <w:rsid w:val="00CD2E5C"/>
    <w:rPr>
      <w:rFonts w:ascii="Arial" w:eastAsia="MS Mincho" w:hAnsi="Arial" w:cs="Arial"/>
      <w:b/>
      <w:bCs/>
      <w:sz w:val="26"/>
      <w:szCs w:val="26"/>
      <w:vertAlign w:val="superscript"/>
      <w:lang w:val="en-US" w:eastAsia="en-US"/>
    </w:rPr>
  </w:style>
  <w:style w:type="paragraph" w:styleId="Caption">
    <w:name w:val="caption"/>
    <w:basedOn w:val="Normal"/>
    <w:next w:val="Normal"/>
    <w:uiPriority w:val="99"/>
    <w:qFormat/>
    <w:rsid w:val="00CD2E5C"/>
    <w:pPr>
      <w:spacing w:after="0" w:line="240" w:lineRule="auto"/>
      <w:jc w:val="center"/>
    </w:pPr>
    <w:rPr>
      <w:rFonts w:ascii="Times New Roman" w:eastAsia="Times New Roman" w:hAnsi="Times New Roman" w:cs="Times New Roman"/>
      <w:b/>
      <w:bCs/>
      <w:sz w:val="28"/>
      <w:szCs w:val="28"/>
      <w:lang w:val="ru-RU" w:eastAsia="ru-RU"/>
    </w:rPr>
  </w:style>
  <w:style w:type="paragraph" w:customStyle="1" w:styleId="FR1">
    <w:name w:val="FR1"/>
    <w:uiPriority w:val="99"/>
    <w:rsid w:val="00CD2E5C"/>
    <w:pPr>
      <w:widowControl w:val="0"/>
      <w:spacing w:before="80" w:line="320" w:lineRule="auto"/>
      <w:jc w:val="center"/>
    </w:pPr>
    <w:rPr>
      <w:rFonts w:ascii="Arial" w:eastAsia="Times New Roman" w:hAnsi="Arial" w:cs="Arial"/>
      <w:sz w:val="36"/>
      <w:szCs w:val="36"/>
      <w:lang w:val="uk-UA"/>
    </w:rPr>
  </w:style>
  <w:style w:type="paragraph" w:customStyle="1" w:styleId="a3">
    <w:name w:val="Знак Знак Знак Знак Знак Знак Знак Знак Знак Знак"/>
    <w:basedOn w:val="Normal"/>
    <w:autoRedefine/>
    <w:uiPriority w:val="99"/>
    <w:rsid w:val="00CD2E5C"/>
    <w:pPr>
      <w:spacing w:line="240" w:lineRule="exact"/>
      <w:jc w:val="center"/>
    </w:pPr>
    <w:rPr>
      <w:rFonts w:ascii="Verdana" w:eastAsia="MS Mincho" w:hAnsi="Verdana" w:cs="Verdana"/>
      <w:sz w:val="20"/>
      <w:szCs w:val="20"/>
      <w:lang w:val="en-US"/>
    </w:rPr>
  </w:style>
  <w:style w:type="paragraph" w:customStyle="1" w:styleId="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Normal"/>
    <w:autoRedefine/>
    <w:uiPriority w:val="99"/>
    <w:rsid w:val="00CD2E5C"/>
    <w:pPr>
      <w:spacing w:line="240" w:lineRule="exact"/>
    </w:pPr>
    <w:rPr>
      <w:rFonts w:ascii="Arial" w:eastAsia="MS Mincho" w:hAnsi="Arial" w:cs="Arial"/>
      <w:b/>
      <w:bCs/>
      <w:sz w:val="26"/>
      <w:szCs w:val="26"/>
      <w:lang w:val="en-US"/>
    </w:rPr>
  </w:style>
  <w:style w:type="paragraph" w:customStyle="1" w:styleId="a4">
    <w:name w:val="Знак Знак Знак Знак"/>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2">
    <w:name w:val="Знак Знак Знак Знак Знак1 Знак Знак Знак Знак Знак Знак Знак Знак Знак Знак"/>
    <w:basedOn w:val="Normal"/>
    <w:autoRedefine/>
    <w:uiPriority w:val="99"/>
    <w:rsid w:val="00CD2E5C"/>
    <w:pPr>
      <w:spacing w:line="240" w:lineRule="exact"/>
    </w:pPr>
    <w:rPr>
      <w:rFonts w:ascii="Verdana" w:eastAsia="MS Mincho" w:hAnsi="Verdana" w:cs="Verdana"/>
      <w:sz w:val="20"/>
      <w:szCs w:val="20"/>
      <w:lang w:val="en-US"/>
    </w:rPr>
  </w:style>
  <w:style w:type="character" w:customStyle="1" w:styleId="txt1">
    <w:name w:val="txt1"/>
    <w:uiPriority w:val="99"/>
    <w:rsid w:val="00CD2E5C"/>
    <w:rPr>
      <w:rFonts w:ascii="Arial" w:eastAsia="MS Mincho" w:hAnsi="Arial" w:cs="Arial"/>
      <w:b/>
      <w:bCs/>
      <w:sz w:val="18"/>
      <w:szCs w:val="18"/>
      <w:lang w:val="en-US" w:eastAsia="en-US"/>
    </w:rPr>
  </w:style>
  <w:style w:type="paragraph" w:customStyle="1" w:styleId="13">
    <w:name w:val="Знак1 Знак Знак Знак Знак Знак"/>
    <w:basedOn w:val="Normal"/>
    <w:autoRedefine/>
    <w:uiPriority w:val="99"/>
    <w:rsid w:val="00CD2E5C"/>
    <w:pPr>
      <w:spacing w:line="240" w:lineRule="exact"/>
    </w:pPr>
    <w:rPr>
      <w:rFonts w:ascii="Verdana" w:eastAsia="MS Mincho" w:hAnsi="Verdana" w:cs="Verdana"/>
      <w:sz w:val="20"/>
      <w:szCs w:val="20"/>
      <w:lang w:val="en-US"/>
    </w:rPr>
  </w:style>
  <w:style w:type="paragraph" w:styleId="NormalWeb">
    <w:name w:val="Normal (Web)"/>
    <w:basedOn w:val="Normal"/>
    <w:uiPriority w:val="99"/>
    <w:rsid w:val="00CD2E5C"/>
    <w:pPr>
      <w:spacing w:before="100" w:beforeAutospacing="1" w:after="100" w:afterAutospacing="1" w:line="240" w:lineRule="auto"/>
    </w:pPr>
    <w:rPr>
      <w:rFonts w:ascii="Verdana" w:eastAsia="Times New Roman" w:hAnsi="Verdana" w:cs="Verdana"/>
      <w:color w:val="000000"/>
      <w:sz w:val="15"/>
      <w:szCs w:val="15"/>
      <w:lang w:val="ru-RU" w:eastAsia="ru-RU"/>
    </w:rPr>
  </w:style>
  <w:style w:type="paragraph" w:customStyle="1" w:styleId="111">
    <w:name w:val="Знак Знак Знак Знак Знак1 Знак Знак Знак Знак Знак Знак Знак Знак Знак Знак1 Знак Знак Знак Знак"/>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a5">
    <w:name w:val="йй"/>
    <w:uiPriority w:val="99"/>
    <w:rsid w:val="00CD2E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pPr>
    <w:rPr>
      <w:rFonts w:ascii="Times New Roman" w:eastAsia="Times New Roman" w:hAnsi="Times New Roman"/>
      <w:b/>
      <w:bCs/>
      <w:sz w:val="28"/>
      <w:szCs w:val="28"/>
    </w:rPr>
  </w:style>
  <w:style w:type="paragraph" w:customStyle="1" w:styleId="11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a6">
    <w:name w:val="Содержимое таблицы"/>
    <w:basedOn w:val="Normal"/>
    <w:uiPriority w:val="99"/>
    <w:rsid w:val="00CD2E5C"/>
    <w:pPr>
      <w:widowControl w:val="0"/>
      <w:suppressLineNumbers/>
      <w:suppressAutoHyphens/>
      <w:spacing w:after="0" w:line="240" w:lineRule="auto"/>
    </w:pPr>
    <w:rPr>
      <w:rFonts w:ascii="Arial" w:hAnsi="Arial" w:cs="Arial"/>
      <w:kern w:val="1"/>
      <w:sz w:val="20"/>
      <w:szCs w:val="20"/>
    </w:rPr>
  </w:style>
  <w:style w:type="paragraph" w:customStyle="1" w:styleId="a7">
    <w:name w:val="Заголовок таблицы"/>
    <w:basedOn w:val="a6"/>
    <w:uiPriority w:val="99"/>
    <w:rsid w:val="00CD2E5C"/>
    <w:pPr>
      <w:jc w:val="center"/>
    </w:pPr>
    <w:rPr>
      <w:rFonts w:ascii="Calibri" w:hAnsi="Calibri" w:cs="Calibri"/>
      <w:b/>
      <w:bCs/>
      <w:kern w:val="0"/>
      <w:sz w:val="24"/>
      <w:szCs w:val="24"/>
      <w:lang w:val="ru-RU"/>
    </w:rPr>
  </w:style>
  <w:style w:type="character" w:styleId="Emphasis">
    <w:name w:val="Emphasis"/>
    <w:basedOn w:val="DefaultParagraphFont"/>
    <w:uiPriority w:val="99"/>
    <w:qFormat/>
    <w:rsid w:val="00CD2E5C"/>
    <w:rPr>
      <w:rFonts w:ascii="Arial" w:eastAsia="MS Mincho" w:hAnsi="Arial" w:cs="Arial"/>
      <w:b/>
      <w:bCs/>
      <w:i/>
      <w:iCs/>
      <w:sz w:val="26"/>
      <w:szCs w:val="26"/>
      <w:lang w:val="en-US" w:eastAsia="en-US"/>
    </w:rPr>
  </w:style>
  <w:style w:type="paragraph" w:customStyle="1" w:styleId="11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1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130">
    <w:name w:val="Знак Знак113"/>
    <w:basedOn w:val="Normal"/>
    <w:autoRedefine/>
    <w:uiPriority w:val="99"/>
    <w:rsid w:val="00CD2E5C"/>
    <w:pPr>
      <w:spacing w:line="240" w:lineRule="exact"/>
    </w:pPr>
    <w:rPr>
      <w:rFonts w:ascii="Verdana" w:eastAsia="MS Mincho" w:hAnsi="Verdana" w:cs="Verdana"/>
      <w:sz w:val="20"/>
      <w:szCs w:val="20"/>
      <w:lang w:val="en-US"/>
    </w:rPr>
  </w:style>
  <w:style w:type="character" w:customStyle="1" w:styleId="FontStyle">
    <w:name w:val="Font Style"/>
    <w:uiPriority w:val="99"/>
    <w:rsid w:val="00CD2E5C"/>
    <w:rPr>
      <w:color w:val="000000"/>
    </w:rPr>
  </w:style>
  <w:style w:type="paragraph" w:customStyle="1" w:styleId="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Normal"/>
    <w:autoRedefine/>
    <w:uiPriority w:val="99"/>
    <w:rsid w:val="00CD2E5C"/>
    <w:pPr>
      <w:spacing w:line="240" w:lineRule="exact"/>
    </w:pPr>
    <w:rPr>
      <w:rFonts w:ascii="Arial" w:eastAsia="MS Mincho" w:hAnsi="Arial" w:cs="Arial"/>
      <w:b/>
      <w:bCs/>
      <w:sz w:val="26"/>
      <w:szCs w:val="26"/>
      <w:lang w:val="en-US"/>
    </w:rPr>
  </w:style>
  <w:style w:type="paragraph" w:customStyle="1" w:styleId="14">
    <w:name w:val="Знак1 Знак Знак Знак Знак Знак Знак Знак"/>
    <w:basedOn w:val="Normal"/>
    <w:autoRedefine/>
    <w:uiPriority w:val="99"/>
    <w:rsid w:val="00CD2E5C"/>
    <w:pPr>
      <w:spacing w:line="240" w:lineRule="exact"/>
    </w:pPr>
    <w:rPr>
      <w:rFonts w:ascii="Arial" w:eastAsia="MS Mincho" w:hAnsi="Arial" w:cs="Arial"/>
      <w:b/>
      <w:bCs/>
      <w:sz w:val="26"/>
      <w:szCs w:val="26"/>
      <w:lang w:val="en-US"/>
    </w:rPr>
  </w:style>
  <w:style w:type="table" w:styleId="TableGrid">
    <w:name w:val="Table Grid"/>
    <w:basedOn w:val="TableNormal"/>
    <w:uiPriority w:val="99"/>
    <w:rsid w:val="00CD2E5C"/>
    <w:rPr>
      <w:rFonts w:ascii="Times New Roman" w:eastAsia="Times New Roman" w:hAnsi="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1">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3"/>
    <w:basedOn w:val="Normal"/>
    <w:autoRedefine/>
    <w:uiPriority w:val="99"/>
    <w:rsid w:val="00CD2E5C"/>
    <w:pPr>
      <w:spacing w:line="240" w:lineRule="exact"/>
    </w:pPr>
    <w:rPr>
      <w:rFonts w:ascii="Arial" w:eastAsia="MS Mincho" w:hAnsi="Arial" w:cs="Arial"/>
      <w:b/>
      <w:bCs/>
      <w:sz w:val="26"/>
      <w:szCs w:val="26"/>
      <w:lang w:val="en-US"/>
    </w:rPr>
  </w:style>
  <w:style w:type="paragraph" w:customStyle="1" w:styleId="31">
    <w:name w:val="Знак Знак Знак Знак Знак Знак Знак Знак Знак Знак Знак Знак Знак Знак3"/>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5">
    <w:name w:val="Знак Знак Знак Знак Знак1 Знак Знак Знак Знак Знак Знак Знак Знак"/>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40">
    <w:name w:val="Обычный + 14 пт"/>
    <w:aliases w:val="По ширине,Перед:  6 пт"/>
    <w:basedOn w:val="Normal"/>
    <w:uiPriority w:val="99"/>
    <w:rsid w:val="00CD2E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1">
    <w:name w:val="Знак1 Знак Знак Знак Знак Знак Знак Знак4"/>
    <w:basedOn w:val="Normal"/>
    <w:autoRedefine/>
    <w:uiPriority w:val="99"/>
    <w:rsid w:val="00CD2E5C"/>
    <w:pPr>
      <w:spacing w:line="240" w:lineRule="exact"/>
    </w:pPr>
    <w:rPr>
      <w:rFonts w:ascii="Arial" w:eastAsia="MS Mincho" w:hAnsi="Arial" w:cs="Arial"/>
      <w:b/>
      <w:bCs/>
      <w:sz w:val="26"/>
      <w:szCs w:val="26"/>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Normal"/>
    <w:uiPriority w:val="99"/>
    <w:rsid w:val="00CD2E5C"/>
    <w:pPr>
      <w:spacing w:after="0" w:line="240" w:lineRule="auto"/>
    </w:pPr>
    <w:rPr>
      <w:rFonts w:ascii="Verdana" w:eastAsia="Times New Roman" w:hAnsi="Verdana" w:cs="Verdana"/>
      <w:sz w:val="20"/>
      <w:szCs w:val="20"/>
      <w:lang w:val="en-US"/>
    </w:rPr>
  </w:style>
  <w:style w:type="paragraph" w:customStyle="1" w:styleId="4">
    <w:name w:val="Знак4"/>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20">
    <w:name w:val="Абзац списка2"/>
    <w:aliases w:val="List Square"/>
    <w:basedOn w:val="Normal"/>
    <w:uiPriority w:val="99"/>
    <w:rsid w:val="00CD2E5C"/>
    <w:pPr>
      <w:spacing w:after="200" w:line="276" w:lineRule="auto"/>
      <w:ind w:left="720"/>
    </w:pPr>
    <w:rPr>
      <w:rFonts w:eastAsia="Times New Roman"/>
      <w:lang w:val="ru-RU" w:eastAsia="ru-RU"/>
    </w:rPr>
  </w:style>
  <w:style w:type="paragraph" w:customStyle="1" w:styleId="32">
    <w:name w:val="Знак Знак Знак Знак Знак3"/>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33">
    <w:name w:val="Знак Знак Знак Знак Знак Знак Знак Знак Знак Знак3"/>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34">
    <w:name w:val="Знак Знак Знак Знак3"/>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30">
    <w:name w:val="Знак Знак Знак Знак Знак1 Знак Знак Знак Знак Знак Знак Знак Знак Знак Знак3"/>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31">
    <w:name w:val="Знак1 Знак Знак Знак Знак Знак3"/>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132">
    <w:name w:val="Знак Знак Знак Знак Знак1 Знак Знак Знак Знак Знак Знак Знак Знак Знак Знак1 Знак Знак Знак Знак3"/>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13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3"/>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14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4"/>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15">
    <w:name w:val="Знак Знак11"/>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11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3"/>
    <w:basedOn w:val="Normal"/>
    <w:autoRedefine/>
    <w:uiPriority w:val="99"/>
    <w:rsid w:val="00CD2E5C"/>
    <w:pPr>
      <w:spacing w:line="240" w:lineRule="exact"/>
    </w:pPr>
    <w:rPr>
      <w:rFonts w:ascii="Arial" w:eastAsia="MS Mincho" w:hAnsi="Arial" w:cs="Arial"/>
      <w:b/>
      <w:bCs/>
      <w:sz w:val="26"/>
      <w:szCs w:val="26"/>
      <w:lang w:val="en-US"/>
    </w:rPr>
  </w:style>
  <w:style w:type="paragraph" w:customStyle="1" w:styleId="116">
    <w:name w:val="Знак1 Знак Знак Знак Знак Знак Знак Знак1"/>
    <w:basedOn w:val="Normal"/>
    <w:autoRedefine/>
    <w:uiPriority w:val="99"/>
    <w:rsid w:val="00CD2E5C"/>
    <w:pPr>
      <w:spacing w:line="240" w:lineRule="exact"/>
    </w:pPr>
    <w:rPr>
      <w:rFonts w:ascii="Arial" w:eastAsia="MS Mincho" w:hAnsi="Arial" w:cs="Arial"/>
      <w:b/>
      <w:bCs/>
      <w:sz w:val="26"/>
      <w:szCs w:val="26"/>
      <w:lang w:val="en-US"/>
    </w:rPr>
  </w:style>
  <w:style w:type="character" w:customStyle="1" w:styleId="211">
    <w:name w:val="Знак Знак211"/>
    <w:uiPriority w:val="99"/>
    <w:rsid w:val="00CD2E5C"/>
    <w:rPr>
      <w:rFonts w:ascii="Arial" w:eastAsia="MS Mincho" w:hAnsi="Arial" w:cs="Arial"/>
      <w:color w:val="000000"/>
      <w:sz w:val="24"/>
      <w:szCs w:val="24"/>
      <w:lang w:val="uk-UA" w:eastAsia="ru-RU"/>
    </w:rPr>
  </w:style>
  <w:style w:type="character" w:customStyle="1" w:styleId="313">
    <w:name w:val="Знак Знак313"/>
    <w:uiPriority w:val="99"/>
    <w:rsid w:val="00CD2E5C"/>
    <w:rPr>
      <w:rFonts w:ascii="Arial" w:eastAsia="MS Mincho" w:hAnsi="Arial" w:cs="Arial"/>
      <w:kern w:val="32"/>
      <w:sz w:val="32"/>
      <w:szCs w:val="32"/>
      <w:lang w:val="uk-UA" w:eastAsia="ru-RU"/>
    </w:rPr>
  </w:style>
  <w:style w:type="character" w:customStyle="1" w:styleId="40">
    <w:name w:val="Знак Знак4"/>
    <w:uiPriority w:val="99"/>
    <w:rsid w:val="00CD2E5C"/>
    <w:rPr>
      <w:rFonts w:ascii="Arial" w:eastAsia="MS Mincho" w:hAnsi="Arial" w:cs="Arial"/>
      <w:sz w:val="26"/>
      <w:szCs w:val="26"/>
      <w:lang w:val="ru-RU" w:eastAsia="ru-RU"/>
    </w:rPr>
  </w:style>
  <w:style w:type="character" w:customStyle="1" w:styleId="5">
    <w:name w:val="Знак Знак5"/>
    <w:uiPriority w:val="99"/>
    <w:rsid w:val="00CD2E5C"/>
    <w:rPr>
      <w:rFonts w:ascii="Times New Roman" w:eastAsia="MS Mincho" w:hAnsi="Times New Roman" w:cs="Times New Roman"/>
      <w:b/>
      <w:bCs/>
      <w:color w:val="000000"/>
      <w:sz w:val="24"/>
      <w:szCs w:val="24"/>
      <w:lang w:val="uk-UA" w:eastAsia="ru-RU"/>
    </w:rPr>
  </w:style>
  <w:style w:type="paragraph" w:customStyle="1" w:styleId="msonormalcxspmiddle">
    <w:name w:val="msonormalcxspmiddle"/>
    <w:basedOn w:val="Normal"/>
    <w:uiPriority w:val="99"/>
    <w:rsid w:val="00CD2E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3"/>
    <w:basedOn w:val="Normal"/>
    <w:uiPriority w:val="99"/>
    <w:rsid w:val="00CD2E5C"/>
    <w:pPr>
      <w:spacing w:after="0" w:line="240" w:lineRule="auto"/>
    </w:pPr>
    <w:rPr>
      <w:rFonts w:ascii="Verdana" w:eastAsia="Times New Roman" w:hAnsi="Verdana" w:cs="Verdana"/>
      <w:sz w:val="20"/>
      <w:szCs w:val="20"/>
      <w:lang w:val="en-US"/>
    </w:rPr>
  </w:style>
  <w:style w:type="character" w:customStyle="1" w:styleId="24">
    <w:name w:val="Знак Знак24"/>
    <w:uiPriority w:val="99"/>
    <w:semiHidden/>
    <w:locked/>
    <w:rsid w:val="00CD2E5C"/>
    <w:rPr>
      <w:rFonts w:ascii="Arial" w:eastAsia="MS Mincho" w:hAnsi="Arial" w:cs="Arial"/>
      <w:b/>
      <w:bCs/>
      <w:sz w:val="26"/>
      <w:szCs w:val="26"/>
      <w:lang w:val="uk-UA" w:eastAsia="ru-RU"/>
    </w:rPr>
  </w:style>
  <w:style w:type="paragraph" w:styleId="BodyTextFirstIndent">
    <w:name w:val="Body Text First Indent"/>
    <w:basedOn w:val="BodyText"/>
    <w:link w:val="BodyTextFirstIndentChar2"/>
    <w:uiPriority w:val="99"/>
    <w:rsid w:val="00CD2E5C"/>
    <w:pPr>
      <w:autoSpaceDE w:val="0"/>
      <w:autoSpaceDN w:val="0"/>
      <w:adjustRightInd w:val="0"/>
      <w:spacing w:after="120"/>
      <w:ind w:firstLine="210"/>
      <w:jc w:val="left"/>
    </w:pPr>
    <w:rPr>
      <w:sz w:val="20"/>
      <w:szCs w:val="20"/>
    </w:rPr>
  </w:style>
  <w:style w:type="character" w:customStyle="1" w:styleId="BodyTextFirstIndentChar">
    <w:name w:val="Body Text First Indent Char"/>
    <w:basedOn w:val="BodyTextChar2"/>
    <w:link w:val="BodyTextFirstIndent"/>
    <w:uiPriority w:val="99"/>
    <w:locked/>
    <w:rsid w:val="00CD2E5C"/>
    <w:rPr>
      <w:sz w:val="20"/>
      <w:szCs w:val="20"/>
    </w:rPr>
  </w:style>
  <w:style w:type="character" w:customStyle="1" w:styleId="BodyTextFirstIndentChar2">
    <w:name w:val="Body Text First Indent Char2"/>
    <w:basedOn w:val="BodyTextChar2"/>
    <w:link w:val="BodyTextFirstIndent"/>
    <w:uiPriority w:val="99"/>
    <w:locked/>
    <w:rsid w:val="00CD2E5C"/>
    <w:rPr>
      <w:sz w:val="20"/>
      <w:szCs w:val="20"/>
    </w:rPr>
  </w:style>
  <w:style w:type="character" w:customStyle="1" w:styleId="25">
    <w:name w:val="Знак Знак25"/>
    <w:uiPriority w:val="99"/>
    <w:locked/>
    <w:rsid w:val="00CD2E5C"/>
    <w:rPr>
      <w:rFonts w:ascii="Arial" w:eastAsia="MS Mincho" w:hAnsi="Arial" w:cs="Arial"/>
      <w:b/>
      <w:bCs/>
      <w:i/>
      <w:iCs/>
      <w:sz w:val="28"/>
      <w:szCs w:val="28"/>
      <w:lang w:val="uk-UA" w:eastAsia="ru-RU"/>
    </w:rPr>
  </w:style>
  <w:style w:type="paragraph" w:styleId="TOC4">
    <w:name w:val="toc 4"/>
    <w:basedOn w:val="Normal"/>
    <w:next w:val="Normal"/>
    <w:autoRedefine/>
    <w:uiPriority w:val="99"/>
    <w:semiHidden/>
    <w:rsid w:val="00CD2E5C"/>
    <w:pPr>
      <w:spacing w:after="100" w:line="276" w:lineRule="auto"/>
      <w:ind w:left="660"/>
    </w:pPr>
    <w:rPr>
      <w:rFonts w:eastAsia="Times New Roman"/>
      <w:lang w:val="ru-RU" w:eastAsia="ru-RU"/>
    </w:rPr>
  </w:style>
  <w:style w:type="paragraph" w:styleId="TOC5">
    <w:name w:val="toc 5"/>
    <w:basedOn w:val="Normal"/>
    <w:next w:val="Normal"/>
    <w:autoRedefine/>
    <w:uiPriority w:val="99"/>
    <w:semiHidden/>
    <w:rsid w:val="00CD2E5C"/>
    <w:pPr>
      <w:spacing w:after="100" w:line="276" w:lineRule="auto"/>
      <w:ind w:left="880"/>
    </w:pPr>
    <w:rPr>
      <w:rFonts w:eastAsia="Times New Roman"/>
      <w:lang w:val="ru-RU" w:eastAsia="ru-RU"/>
    </w:rPr>
  </w:style>
  <w:style w:type="paragraph" w:styleId="TOC6">
    <w:name w:val="toc 6"/>
    <w:basedOn w:val="Normal"/>
    <w:next w:val="Normal"/>
    <w:autoRedefine/>
    <w:uiPriority w:val="99"/>
    <w:semiHidden/>
    <w:rsid w:val="00CD2E5C"/>
    <w:pPr>
      <w:spacing w:after="100" w:line="276" w:lineRule="auto"/>
      <w:ind w:left="1100"/>
    </w:pPr>
    <w:rPr>
      <w:rFonts w:eastAsia="Times New Roman"/>
      <w:lang w:val="ru-RU" w:eastAsia="ru-RU"/>
    </w:rPr>
  </w:style>
  <w:style w:type="paragraph" w:styleId="TOC7">
    <w:name w:val="toc 7"/>
    <w:basedOn w:val="Normal"/>
    <w:next w:val="Normal"/>
    <w:autoRedefine/>
    <w:uiPriority w:val="99"/>
    <w:semiHidden/>
    <w:rsid w:val="00CD2E5C"/>
    <w:pPr>
      <w:spacing w:after="100" w:line="276" w:lineRule="auto"/>
      <w:ind w:left="1320"/>
    </w:pPr>
    <w:rPr>
      <w:rFonts w:eastAsia="Times New Roman"/>
      <w:lang w:val="ru-RU" w:eastAsia="ru-RU"/>
    </w:rPr>
  </w:style>
  <w:style w:type="paragraph" w:styleId="TOC8">
    <w:name w:val="toc 8"/>
    <w:basedOn w:val="Normal"/>
    <w:next w:val="Normal"/>
    <w:autoRedefine/>
    <w:uiPriority w:val="99"/>
    <w:semiHidden/>
    <w:rsid w:val="00CD2E5C"/>
    <w:pPr>
      <w:spacing w:after="100" w:line="276" w:lineRule="auto"/>
      <w:ind w:left="1540"/>
    </w:pPr>
    <w:rPr>
      <w:rFonts w:eastAsia="Times New Roman"/>
      <w:lang w:val="ru-RU" w:eastAsia="ru-RU"/>
    </w:rPr>
  </w:style>
  <w:style w:type="paragraph" w:styleId="TOC9">
    <w:name w:val="toc 9"/>
    <w:basedOn w:val="Normal"/>
    <w:next w:val="Normal"/>
    <w:autoRedefine/>
    <w:uiPriority w:val="99"/>
    <w:semiHidden/>
    <w:rsid w:val="00CD2E5C"/>
    <w:pPr>
      <w:spacing w:after="100" w:line="276" w:lineRule="auto"/>
      <w:ind w:left="1760"/>
    </w:pPr>
    <w:rPr>
      <w:rFonts w:eastAsia="Times New Roman"/>
      <w:lang w:val="ru-RU" w:eastAsia="ru-RU"/>
    </w:rPr>
  </w:style>
  <w:style w:type="paragraph" w:styleId="EndnoteText">
    <w:name w:val="endnote text"/>
    <w:basedOn w:val="Normal"/>
    <w:link w:val="EndnoteTextChar2"/>
    <w:uiPriority w:val="99"/>
    <w:semiHidden/>
    <w:rsid w:val="00CD2E5C"/>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EndnoteTextChar">
    <w:name w:val="Endnote Text Char"/>
    <w:basedOn w:val="DefaultParagraphFont"/>
    <w:link w:val="EndnoteText"/>
    <w:uiPriority w:val="99"/>
    <w:locked/>
    <w:rsid w:val="00CD2E5C"/>
    <w:rPr>
      <w:rFonts w:ascii="Times New Roman" w:hAnsi="Times New Roman" w:cs="Times New Roman"/>
      <w:sz w:val="20"/>
      <w:szCs w:val="20"/>
      <w:lang w:val="uk-UA" w:eastAsia="ru-RU"/>
    </w:rPr>
  </w:style>
  <w:style w:type="character" w:customStyle="1" w:styleId="EndnoteTextChar2">
    <w:name w:val="Endnote Text Char2"/>
    <w:basedOn w:val="DefaultParagraphFont"/>
    <w:link w:val="EndnoteText"/>
    <w:uiPriority w:val="99"/>
    <w:locked/>
    <w:rsid w:val="00CD2E5C"/>
    <w:rPr>
      <w:rFonts w:ascii="Times New Roman" w:hAnsi="Times New Roman" w:cs="Times New Roman"/>
      <w:sz w:val="20"/>
      <w:szCs w:val="20"/>
      <w:lang w:val="uk-UA" w:eastAsia="ru-RU"/>
    </w:rPr>
  </w:style>
  <w:style w:type="character" w:styleId="EndnoteReference">
    <w:name w:val="endnote reference"/>
    <w:basedOn w:val="DefaultParagraphFont"/>
    <w:uiPriority w:val="99"/>
    <w:semiHidden/>
    <w:rsid w:val="00CD2E5C"/>
    <w:rPr>
      <w:rFonts w:ascii="Arial" w:eastAsia="MS Mincho" w:hAnsi="Arial" w:cs="Arial"/>
      <w:b/>
      <w:bCs/>
      <w:sz w:val="26"/>
      <w:szCs w:val="26"/>
      <w:vertAlign w:val="superscript"/>
      <w:lang w:val="en-US" w:eastAsia="en-US"/>
    </w:rPr>
  </w:style>
  <w:style w:type="character" w:customStyle="1" w:styleId="26">
    <w:name w:val="Знак Знак26"/>
    <w:uiPriority w:val="99"/>
    <w:locked/>
    <w:rsid w:val="00CD2E5C"/>
    <w:rPr>
      <w:rFonts w:ascii="Arial" w:eastAsia="MS Mincho" w:hAnsi="Arial" w:cs="Arial"/>
      <w:b/>
      <w:bCs/>
      <w:sz w:val="28"/>
      <w:szCs w:val="28"/>
      <w:lang w:val="uk-UA" w:eastAsia="ru-RU"/>
    </w:rPr>
  </w:style>
  <w:style w:type="character" w:customStyle="1" w:styleId="7">
    <w:name w:val="Знак Знак7"/>
    <w:uiPriority w:val="99"/>
    <w:locked/>
    <w:rsid w:val="00CD2E5C"/>
    <w:rPr>
      <w:rFonts w:ascii="Courier New" w:eastAsia="MS Mincho" w:hAnsi="Courier New" w:cs="Courier New"/>
      <w:b/>
      <w:bCs/>
      <w:sz w:val="26"/>
      <w:szCs w:val="26"/>
      <w:lang w:val="ru-RU" w:eastAsia="uk-UA"/>
    </w:rPr>
  </w:style>
  <w:style w:type="character" w:customStyle="1" w:styleId="6">
    <w:name w:val="Знак Знак6"/>
    <w:uiPriority w:val="99"/>
    <w:locked/>
    <w:rsid w:val="00CD2E5C"/>
    <w:rPr>
      <w:rFonts w:ascii="Courier New" w:eastAsia="MS Mincho" w:hAnsi="Courier New" w:cs="Courier New"/>
      <w:b/>
      <w:bCs/>
      <w:sz w:val="26"/>
      <w:szCs w:val="26"/>
      <w:lang w:val="uk-UA" w:eastAsia="ru-RU"/>
    </w:rPr>
  </w:style>
  <w:style w:type="character" w:customStyle="1" w:styleId="21">
    <w:name w:val="Знак Знак21"/>
    <w:uiPriority w:val="99"/>
    <w:locked/>
    <w:rsid w:val="00CD2E5C"/>
    <w:rPr>
      <w:rFonts w:ascii="Arial" w:eastAsia="MS Mincho" w:hAnsi="Arial" w:cs="Arial"/>
      <w:b/>
      <w:bCs/>
      <w:sz w:val="24"/>
      <w:szCs w:val="24"/>
      <w:lang w:val="uk-UA" w:eastAsia="ru-RU"/>
    </w:rPr>
  </w:style>
  <w:style w:type="character" w:customStyle="1" w:styleId="9">
    <w:name w:val="Знак Знак9"/>
    <w:uiPriority w:val="99"/>
    <w:locked/>
    <w:rsid w:val="00CD2E5C"/>
    <w:rPr>
      <w:rFonts w:ascii="Arial" w:eastAsia="MS Mincho" w:hAnsi="Arial" w:cs="Arial"/>
      <w:b/>
      <w:bCs/>
      <w:sz w:val="16"/>
      <w:szCs w:val="16"/>
      <w:lang w:val="uk-UA" w:eastAsia="ru-RU"/>
    </w:rPr>
  </w:style>
  <w:style w:type="character" w:customStyle="1" w:styleId="27">
    <w:name w:val="Знак Знак27"/>
    <w:uiPriority w:val="99"/>
    <w:locked/>
    <w:rsid w:val="00CD2E5C"/>
    <w:rPr>
      <w:rFonts w:ascii="Arial" w:eastAsia="MS Mincho" w:hAnsi="Arial" w:cs="Arial"/>
      <w:b/>
      <w:bCs/>
      <w:caps/>
      <w:sz w:val="24"/>
      <w:szCs w:val="24"/>
      <w:lang w:val="ru-RU" w:eastAsia="ru-RU"/>
    </w:rPr>
  </w:style>
  <w:style w:type="character" w:customStyle="1" w:styleId="132">
    <w:name w:val="Знак Знак13"/>
    <w:uiPriority w:val="99"/>
    <w:locked/>
    <w:rsid w:val="00CD2E5C"/>
    <w:rPr>
      <w:rFonts w:ascii="Arial" w:eastAsia="MS Mincho" w:hAnsi="Arial" w:cs="Arial"/>
      <w:b/>
      <w:bCs/>
      <w:sz w:val="26"/>
      <w:szCs w:val="26"/>
      <w:lang w:val="uk-UA" w:eastAsia="ru-RU"/>
    </w:rPr>
  </w:style>
  <w:style w:type="character" w:customStyle="1" w:styleId="100">
    <w:name w:val="Знак Знак10"/>
    <w:uiPriority w:val="99"/>
    <w:locked/>
    <w:rsid w:val="00CD2E5C"/>
    <w:rPr>
      <w:rFonts w:ascii="Arial" w:eastAsia="MS Mincho" w:hAnsi="Arial" w:cs="Arial"/>
      <w:b/>
      <w:bCs/>
      <w:sz w:val="26"/>
      <w:szCs w:val="26"/>
      <w:lang w:val="uk-UA" w:eastAsia="ru-RU"/>
    </w:rPr>
  </w:style>
  <w:style w:type="character" w:customStyle="1" w:styleId="120">
    <w:name w:val="Знак Знак12"/>
    <w:uiPriority w:val="99"/>
    <w:locked/>
    <w:rsid w:val="00CD2E5C"/>
    <w:rPr>
      <w:rFonts w:ascii="Arial" w:eastAsia="MS Mincho" w:hAnsi="Arial" w:cs="Arial"/>
      <w:b/>
      <w:bCs/>
      <w:sz w:val="16"/>
      <w:szCs w:val="16"/>
      <w:lang w:val="uk-UA" w:eastAsia="ru-RU"/>
    </w:rPr>
  </w:style>
  <w:style w:type="character" w:customStyle="1" w:styleId="19">
    <w:name w:val="Знак Знак19"/>
    <w:uiPriority w:val="99"/>
    <w:locked/>
    <w:rsid w:val="00CD2E5C"/>
    <w:rPr>
      <w:rFonts w:ascii="Arial" w:eastAsia="MS Mincho" w:hAnsi="Arial" w:cs="Arial"/>
      <w:b/>
      <w:bCs/>
      <w:sz w:val="22"/>
      <w:szCs w:val="22"/>
      <w:lang w:val="uk-UA" w:eastAsia="ru-RU"/>
    </w:rPr>
  </w:style>
  <w:style w:type="character" w:customStyle="1" w:styleId="23">
    <w:name w:val="Знак Знак23"/>
    <w:uiPriority w:val="99"/>
    <w:locked/>
    <w:rsid w:val="00CD2E5C"/>
    <w:rPr>
      <w:rFonts w:ascii="Arial" w:eastAsia="MS Mincho" w:hAnsi="Arial" w:cs="Arial"/>
      <w:b/>
      <w:bCs/>
      <w:i/>
      <w:iCs/>
      <w:sz w:val="26"/>
      <w:szCs w:val="26"/>
      <w:lang w:val="uk-UA" w:eastAsia="ru-RU"/>
    </w:rPr>
  </w:style>
  <w:style w:type="character" w:customStyle="1" w:styleId="22">
    <w:name w:val="Знак Знак22"/>
    <w:uiPriority w:val="99"/>
    <w:locked/>
    <w:rsid w:val="00CD2E5C"/>
    <w:rPr>
      <w:rFonts w:ascii="Arial" w:eastAsia="MS Mincho" w:hAnsi="Arial" w:cs="Arial"/>
      <w:b/>
      <w:bCs/>
      <w:sz w:val="22"/>
      <w:szCs w:val="22"/>
      <w:lang w:val="uk-UA" w:eastAsia="ru-RU"/>
    </w:rPr>
  </w:style>
  <w:style w:type="character" w:customStyle="1" w:styleId="200">
    <w:name w:val="Знак Знак20"/>
    <w:uiPriority w:val="99"/>
    <w:locked/>
    <w:rsid w:val="00CD2E5C"/>
    <w:rPr>
      <w:rFonts w:ascii="Arial" w:eastAsia="MS Mincho" w:hAnsi="Arial" w:cs="Arial"/>
      <w:b/>
      <w:bCs/>
      <w:i/>
      <w:iCs/>
      <w:sz w:val="24"/>
      <w:szCs w:val="24"/>
      <w:lang w:val="uk-UA" w:eastAsia="ru-RU"/>
    </w:rPr>
  </w:style>
  <w:style w:type="character" w:customStyle="1" w:styleId="8">
    <w:name w:val="Знак Знак8"/>
    <w:uiPriority w:val="99"/>
    <w:locked/>
    <w:rsid w:val="00CD2E5C"/>
    <w:rPr>
      <w:rFonts w:ascii="Arial" w:eastAsia="MS Mincho" w:hAnsi="Arial" w:cs="Arial"/>
      <w:b/>
      <w:bCs/>
      <w:sz w:val="26"/>
      <w:szCs w:val="26"/>
      <w:lang w:val="uk-UA" w:eastAsia="ru-RU"/>
    </w:rPr>
  </w:style>
  <w:style w:type="character" w:customStyle="1" w:styleId="17">
    <w:name w:val="Знак Знак17"/>
    <w:uiPriority w:val="99"/>
    <w:locked/>
    <w:rsid w:val="00CD2E5C"/>
    <w:rPr>
      <w:rFonts w:ascii="Arial" w:eastAsia="MS Mincho" w:hAnsi="Arial" w:cs="Arial"/>
      <w:b/>
      <w:bCs/>
      <w:sz w:val="26"/>
      <w:szCs w:val="26"/>
      <w:lang w:val="uk-UA" w:eastAsia="ru-RU"/>
    </w:rPr>
  </w:style>
  <w:style w:type="character" w:customStyle="1" w:styleId="16">
    <w:name w:val="Знак Знак16"/>
    <w:uiPriority w:val="99"/>
    <w:locked/>
    <w:rsid w:val="00CD2E5C"/>
    <w:rPr>
      <w:rFonts w:ascii="Arial" w:eastAsia="MS Mincho" w:hAnsi="Arial" w:cs="Arial"/>
      <w:b/>
      <w:bCs/>
      <w:sz w:val="24"/>
      <w:szCs w:val="24"/>
      <w:lang w:val="uk-UA" w:eastAsia="ru-RU"/>
    </w:rPr>
  </w:style>
  <w:style w:type="character" w:customStyle="1" w:styleId="142">
    <w:name w:val="Знак Знак14"/>
    <w:uiPriority w:val="99"/>
    <w:locked/>
    <w:rsid w:val="00CD2E5C"/>
    <w:rPr>
      <w:rFonts w:ascii="Arial" w:eastAsia="MS Mincho" w:hAnsi="Arial" w:cs="Arial"/>
      <w:b/>
      <w:bCs/>
      <w:sz w:val="28"/>
      <w:szCs w:val="28"/>
      <w:lang w:val="uk-UA" w:eastAsia="ru-RU"/>
    </w:rPr>
  </w:style>
  <w:style w:type="character" w:customStyle="1" w:styleId="150">
    <w:name w:val="Знак Знак15"/>
    <w:uiPriority w:val="99"/>
    <w:locked/>
    <w:rsid w:val="00CD2E5C"/>
    <w:rPr>
      <w:rFonts w:ascii="Arial" w:eastAsia="MS Mincho" w:hAnsi="Arial" w:cs="Arial"/>
      <w:b/>
      <w:bCs/>
      <w:sz w:val="28"/>
      <w:szCs w:val="28"/>
      <w:lang w:val="uk-UA" w:eastAsia="ru-RU"/>
    </w:rPr>
  </w:style>
  <w:style w:type="character" w:customStyle="1" w:styleId="18">
    <w:name w:val="Знак Знак18"/>
    <w:uiPriority w:val="99"/>
    <w:semiHidden/>
    <w:locked/>
    <w:rsid w:val="00CD2E5C"/>
    <w:rPr>
      <w:rFonts w:ascii="Tahoma" w:eastAsia="MS Mincho" w:hAnsi="Tahoma" w:cs="Tahoma"/>
      <w:b/>
      <w:bCs/>
      <w:sz w:val="16"/>
      <w:szCs w:val="16"/>
      <w:lang w:val="uk-UA" w:eastAsia="ru-RU"/>
    </w:rPr>
  </w:style>
  <w:style w:type="paragraph" w:customStyle="1" w:styleId="143">
    <w:name w:val="Знак Знак Знак Знак Знак1 Знак Знак Знак Знак Знак Знак Знак Знак4"/>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111">
    <w:name w:val="Знак Знак111"/>
    <w:basedOn w:val="Normal"/>
    <w:autoRedefine/>
    <w:uiPriority w:val="99"/>
    <w:rsid w:val="00CD2E5C"/>
    <w:pPr>
      <w:spacing w:line="240" w:lineRule="exact"/>
    </w:pPr>
    <w:rPr>
      <w:rFonts w:ascii="Verdana" w:eastAsia="MS Mincho" w:hAnsi="Verdana" w:cs="Verdana"/>
      <w:sz w:val="20"/>
      <w:szCs w:val="20"/>
      <w:lang w:val="en-US"/>
    </w:rPr>
  </w:style>
  <w:style w:type="character" w:customStyle="1" w:styleId="1100">
    <w:name w:val="Знак Знак110"/>
    <w:uiPriority w:val="99"/>
    <w:rsid w:val="00CD2E5C"/>
    <w:rPr>
      <w:rFonts w:ascii="Arial" w:eastAsia="MS Mincho" w:hAnsi="Arial" w:cs="Arial"/>
      <w:color w:val="000000"/>
      <w:sz w:val="24"/>
      <w:szCs w:val="24"/>
      <w:lang w:val="uk-UA" w:eastAsia="ru-RU"/>
    </w:rPr>
  </w:style>
  <w:style w:type="character" w:customStyle="1" w:styleId="28">
    <w:name w:val="Знак Знак28"/>
    <w:uiPriority w:val="99"/>
    <w:rsid w:val="00CD2E5C"/>
    <w:rPr>
      <w:rFonts w:ascii="Arial" w:eastAsia="MS Mincho" w:hAnsi="Arial" w:cs="Arial"/>
      <w:sz w:val="26"/>
      <w:szCs w:val="26"/>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Normal"/>
    <w:uiPriority w:val="99"/>
    <w:rsid w:val="00CD2E5C"/>
    <w:pPr>
      <w:spacing w:after="0" w:line="240" w:lineRule="auto"/>
    </w:pPr>
    <w:rPr>
      <w:rFonts w:ascii="Arial" w:eastAsia="MS Mincho" w:hAnsi="Arial" w:cs="Arial"/>
      <w:b/>
      <w:bCs/>
      <w:sz w:val="26"/>
      <w:szCs w:val="26"/>
      <w:lang w:val="en-US"/>
    </w:rPr>
  </w:style>
  <w:style w:type="character" w:customStyle="1" w:styleId="postbody1">
    <w:name w:val="postbody1"/>
    <w:uiPriority w:val="99"/>
    <w:rsid w:val="00CD2E5C"/>
    <w:rPr>
      <w:rFonts w:ascii="Times New Roman" w:hAnsi="Times New Roman" w:cs="Times New Roman"/>
    </w:rPr>
  </w:style>
  <w:style w:type="paragraph" w:customStyle="1" w:styleId="Default">
    <w:name w:val="Default"/>
    <w:uiPriority w:val="99"/>
    <w:rsid w:val="00CD2E5C"/>
    <w:pPr>
      <w:autoSpaceDE w:val="0"/>
      <w:autoSpaceDN w:val="0"/>
      <w:adjustRightInd w:val="0"/>
    </w:pPr>
    <w:rPr>
      <w:rFonts w:ascii="Times New Roman" w:eastAsia="Times New Roman" w:hAnsi="Times New Roman"/>
      <w:color w:val="000000"/>
      <w:sz w:val="24"/>
      <w:szCs w:val="24"/>
    </w:rPr>
  </w:style>
  <w:style w:type="paragraph" w:customStyle="1" w:styleId="a8">
    <w:name w:val="Нормальний текст"/>
    <w:basedOn w:val="Normal"/>
    <w:uiPriority w:val="99"/>
    <w:rsid w:val="00CD2E5C"/>
    <w:pPr>
      <w:spacing w:before="120" w:after="0" w:line="240" w:lineRule="auto"/>
      <w:ind w:firstLine="567"/>
      <w:jc w:val="both"/>
    </w:pPr>
    <w:rPr>
      <w:rFonts w:ascii="Antiqua" w:eastAsia="Times New Roman" w:hAnsi="Antiqua" w:cs="Antiqua"/>
      <w:sz w:val="26"/>
      <w:szCs w:val="26"/>
      <w:lang w:eastAsia="ru-RU"/>
    </w:rPr>
  </w:style>
  <w:style w:type="paragraph" w:customStyle="1" w:styleId="35">
    <w:name w:val="Абзац списка3"/>
    <w:basedOn w:val="Normal"/>
    <w:uiPriority w:val="99"/>
    <w:rsid w:val="00CD2E5C"/>
    <w:pPr>
      <w:spacing w:after="200" w:line="276" w:lineRule="auto"/>
      <w:ind w:left="720"/>
    </w:pPr>
    <w:rPr>
      <w:rFonts w:eastAsia="Times New Roman"/>
      <w:lang w:val="ru-RU"/>
    </w:rPr>
  </w:style>
  <w:style w:type="paragraph" w:customStyle="1" w:styleId="a9">
    <w:name w:val="Базовый"/>
    <w:uiPriority w:val="99"/>
    <w:rsid w:val="00CD2E5C"/>
    <w:pPr>
      <w:tabs>
        <w:tab w:val="left" w:pos="709"/>
      </w:tabs>
      <w:suppressAutoHyphens/>
      <w:spacing w:after="200" w:line="276" w:lineRule="atLeast"/>
    </w:pPr>
    <w:rPr>
      <w:rFonts w:eastAsia="Times New Roman" w:cs="Calibri"/>
      <w:color w:val="00000A"/>
      <w:lang w:eastAsia="en-US"/>
    </w:rPr>
  </w:style>
  <w:style w:type="paragraph" w:customStyle="1" w:styleId="1a">
    <w:name w:val="Знак1 Знак Знак Знак"/>
    <w:basedOn w:val="Normal"/>
    <w:uiPriority w:val="99"/>
    <w:rsid w:val="00CD2E5C"/>
    <w:pPr>
      <w:autoSpaceDE w:val="0"/>
      <w:autoSpaceDN w:val="0"/>
      <w:spacing w:line="240" w:lineRule="exact"/>
    </w:pPr>
    <w:rPr>
      <w:rFonts w:ascii="Arial" w:eastAsia="Times New Roman" w:hAnsi="Arial" w:cs="Arial"/>
      <w:sz w:val="20"/>
      <w:szCs w:val="20"/>
      <w:lang w:val="en-US"/>
    </w:rPr>
  </w:style>
  <w:style w:type="character" w:customStyle="1" w:styleId="external">
    <w:name w:val="external"/>
    <w:uiPriority w:val="99"/>
    <w:rsid w:val="00CD2E5C"/>
    <w:rPr>
      <w:rFonts w:ascii="Arial" w:eastAsia="MS Mincho" w:hAnsi="Arial" w:cs="Arial"/>
      <w:b/>
      <w:bCs/>
      <w:sz w:val="26"/>
      <w:szCs w:val="26"/>
      <w:lang w:val="en-US" w:eastAsia="en-US"/>
    </w:rPr>
  </w:style>
  <w:style w:type="paragraph" w:customStyle="1" w:styleId="121">
    <w:name w:val="Знак1 Знак Знак Знак2"/>
    <w:basedOn w:val="Normal"/>
    <w:uiPriority w:val="99"/>
    <w:rsid w:val="00CD2E5C"/>
    <w:pPr>
      <w:autoSpaceDE w:val="0"/>
      <w:autoSpaceDN w:val="0"/>
      <w:spacing w:line="240" w:lineRule="exact"/>
    </w:pPr>
    <w:rPr>
      <w:rFonts w:ascii="Arial" w:eastAsia="Times New Roman" w:hAnsi="Arial" w:cs="Arial"/>
      <w:sz w:val="20"/>
      <w:szCs w:val="20"/>
      <w:lang w:val="en-US"/>
    </w:rPr>
  </w:style>
  <w:style w:type="paragraph" w:customStyle="1" w:styleId="aa">
    <w:name w:val="Без інтервалів"/>
    <w:uiPriority w:val="99"/>
    <w:rsid w:val="00CD2E5C"/>
    <w:rPr>
      <w:rFonts w:cs="Calibri"/>
      <w:sz w:val="28"/>
      <w:szCs w:val="28"/>
      <w:lang w:val="uk-UA" w:eastAsia="en-US"/>
    </w:rPr>
  </w:style>
  <w:style w:type="table" w:customStyle="1" w:styleId="1b">
    <w:name w:val="Сетка таблицы1"/>
    <w:uiPriority w:val="99"/>
    <w:rsid w:val="00CD2E5C"/>
    <w:pPr>
      <w:jc w:val="both"/>
    </w:pPr>
    <w:rPr>
      <w:rFonts w:ascii="Times New Roman" w:eastAsia="Times New Roman" w:hAnsi="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Текст выноски Знак1"/>
    <w:uiPriority w:val="99"/>
    <w:semiHidden/>
    <w:rsid w:val="00CD2E5C"/>
    <w:rPr>
      <w:rFonts w:ascii="Tahoma" w:hAnsi="Tahoma" w:cs="Tahoma"/>
      <w:sz w:val="16"/>
      <w:szCs w:val="16"/>
      <w:lang w:val="uk-UA" w:eastAsia="en-US"/>
    </w:rPr>
  </w:style>
  <w:style w:type="character" w:customStyle="1" w:styleId="1d">
    <w:name w:val="Схема документа Знак1"/>
    <w:uiPriority w:val="99"/>
    <w:semiHidden/>
    <w:rsid w:val="00CD2E5C"/>
    <w:rPr>
      <w:rFonts w:ascii="Tahoma" w:hAnsi="Tahoma" w:cs="Tahoma"/>
      <w:sz w:val="16"/>
      <w:szCs w:val="16"/>
      <w:lang w:val="uk-UA" w:eastAsia="en-US"/>
    </w:rPr>
  </w:style>
  <w:style w:type="paragraph" w:customStyle="1" w:styleId="ListParagraph1">
    <w:name w:val="List Paragraph1"/>
    <w:basedOn w:val="Normal"/>
    <w:uiPriority w:val="99"/>
    <w:rsid w:val="00CD2E5C"/>
    <w:pPr>
      <w:spacing w:after="200" w:line="276" w:lineRule="auto"/>
      <w:ind w:left="720"/>
    </w:pPr>
    <w:rPr>
      <w:lang w:val="ru-RU"/>
    </w:rPr>
  </w:style>
  <w:style w:type="character" w:customStyle="1" w:styleId="hps">
    <w:name w:val="hps"/>
    <w:uiPriority w:val="99"/>
    <w:rsid w:val="00CD2E5C"/>
    <w:rPr>
      <w:rFonts w:ascii="Arial" w:eastAsia="MS Mincho" w:hAnsi="Arial" w:cs="Arial"/>
      <w:sz w:val="26"/>
      <w:szCs w:val="26"/>
      <w:lang w:val="en-US" w:eastAsia="en-US"/>
    </w:rPr>
  </w:style>
  <w:style w:type="paragraph" w:customStyle="1" w:styleId="201">
    <w:name w:val="Знак Знак20 Знак Знак"/>
    <w:basedOn w:val="Normal"/>
    <w:autoRedefine/>
    <w:uiPriority w:val="99"/>
    <w:rsid w:val="00CD2E5C"/>
    <w:pPr>
      <w:spacing w:line="240" w:lineRule="exact"/>
    </w:pPr>
    <w:rPr>
      <w:rFonts w:ascii="Arial" w:eastAsia="MS Mincho" w:hAnsi="Arial" w:cs="Arial"/>
      <w:b/>
      <w:bCs/>
      <w:sz w:val="26"/>
      <w:szCs w:val="26"/>
      <w:lang w:val="en-US"/>
    </w:rPr>
  </w:style>
  <w:style w:type="character" w:customStyle="1" w:styleId="29">
    <w:name w:val="Знак Знак29"/>
    <w:uiPriority w:val="99"/>
    <w:locked/>
    <w:rsid w:val="00CD2E5C"/>
    <w:rPr>
      <w:rFonts w:eastAsia="Times New Roman"/>
      <w:b/>
      <w:bCs/>
      <w:caps/>
      <w:sz w:val="24"/>
      <w:szCs w:val="24"/>
      <w:lang w:val="uk-UA" w:eastAsia="ru-RU"/>
    </w:rPr>
  </w:style>
  <w:style w:type="paragraph" w:customStyle="1" w:styleId="111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w:basedOn w:val="Normal"/>
    <w:autoRedefine/>
    <w:uiPriority w:val="99"/>
    <w:rsid w:val="00CD2E5C"/>
    <w:pPr>
      <w:spacing w:line="240" w:lineRule="exact"/>
    </w:pPr>
    <w:rPr>
      <w:rFonts w:ascii="Arial" w:eastAsia="MS Mincho" w:hAnsi="Arial" w:cs="Arial"/>
      <w:b/>
      <w:bCs/>
      <w:sz w:val="26"/>
      <w:szCs w:val="26"/>
      <w:lang w:val="en-US"/>
    </w:rPr>
  </w:style>
  <w:style w:type="paragraph" w:customStyle="1" w:styleId="1e">
    <w:name w:val="Знак Знак Знак Знак Знак Знак Знак Знак Знак Знак Знак Знак Знак Знак1"/>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22">
    <w:name w:val="Знак1 Знак Знак Знак Знак Знак Знак Знак2"/>
    <w:basedOn w:val="Normal"/>
    <w:autoRedefine/>
    <w:uiPriority w:val="99"/>
    <w:rsid w:val="00CD2E5C"/>
    <w:pPr>
      <w:spacing w:line="240" w:lineRule="exact"/>
    </w:pPr>
    <w:rPr>
      <w:rFonts w:ascii="Arial" w:eastAsia="MS Mincho" w:hAnsi="Arial" w:cs="Arial"/>
      <w:b/>
      <w:bCs/>
      <w:sz w:val="26"/>
      <w:szCs w:val="26"/>
      <w:lang w:val="en-US"/>
    </w:rPr>
  </w:style>
  <w:style w:type="paragraph" w:customStyle="1" w:styleId="2a">
    <w:name w:val="Знак2"/>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f">
    <w:name w:val="Знак Знак Знак Знак Знак1"/>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f0">
    <w:name w:val="Знак Знак Знак Знак Знак Знак Знак Знак Знак Знак1"/>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f1">
    <w:name w:val="Знак Знак Знак Знак1"/>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17">
    <w:name w:val="Знак Знак Знак Знак Знак1 Знак Знак Знак Знак Знак Знак Знак Знак Знак Знак1"/>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18">
    <w:name w:val="Знак1 Знак Знак Знак Знак Знак1"/>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114">
    <w:name w:val="Знак Знак Знак Знак Знак1 Знак Знак Знак Знак Знак Знак Знак Знак Знак Знак1 Знак Знак Знак Знак1"/>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115">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1"/>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12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2"/>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1"/>
    <w:basedOn w:val="Normal"/>
    <w:autoRedefine/>
    <w:uiPriority w:val="99"/>
    <w:rsid w:val="00CD2E5C"/>
    <w:pPr>
      <w:spacing w:line="240" w:lineRule="exact"/>
    </w:pPr>
    <w:rPr>
      <w:rFonts w:ascii="Arial" w:eastAsia="MS Mincho" w:hAnsi="Arial" w:cs="Arial"/>
      <w:b/>
      <w:bCs/>
      <w:sz w:val="26"/>
      <w:szCs w:val="26"/>
      <w:lang w:val="en-US"/>
    </w:rPr>
  </w:style>
  <w:style w:type="character" w:customStyle="1" w:styleId="310">
    <w:name w:val="Знак Знак31"/>
    <w:uiPriority w:val="99"/>
    <w:rsid w:val="00CD2E5C"/>
    <w:rPr>
      <w:rFonts w:ascii="Arial" w:eastAsia="MS Mincho" w:hAnsi="Arial" w:cs="Arial"/>
      <w:b/>
      <w:bCs/>
      <w:kern w:val="32"/>
      <w:sz w:val="32"/>
      <w:szCs w:val="32"/>
      <w:lang w:val="uk-UA"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1"/>
    <w:basedOn w:val="Normal"/>
    <w:uiPriority w:val="99"/>
    <w:rsid w:val="00CD2E5C"/>
    <w:pPr>
      <w:spacing w:after="0" w:line="240" w:lineRule="auto"/>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1"/>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210">
    <w:name w:val="Основной текст 21"/>
    <w:basedOn w:val="Normal"/>
    <w:uiPriority w:val="99"/>
    <w:rsid w:val="00CD2E5C"/>
    <w:pPr>
      <w:suppressAutoHyphens/>
      <w:spacing w:after="0" w:line="240" w:lineRule="auto"/>
    </w:pPr>
    <w:rPr>
      <w:rFonts w:ascii="Times New Roman" w:eastAsia="Times New Roman" w:hAnsi="Times New Roman" w:cs="Times New Roman"/>
      <w:sz w:val="24"/>
      <w:szCs w:val="24"/>
      <w:lang w:eastAsia="ar-SA"/>
    </w:rPr>
  </w:style>
  <w:style w:type="paragraph" w:customStyle="1" w:styleId="CharChar0">
    <w:name w:val="Char Знак Знак Char Знак Знак Знак Знак Знак Знак Знак Знак Знак Знак Знак Знак"/>
    <w:basedOn w:val="Normal"/>
    <w:uiPriority w:val="99"/>
    <w:rsid w:val="00CD2E5C"/>
    <w:pPr>
      <w:spacing w:after="0" w:line="240" w:lineRule="auto"/>
    </w:pPr>
    <w:rPr>
      <w:rFonts w:ascii="Verdana" w:eastAsia="Times New Roman" w:hAnsi="Verdana" w:cs="Verdana"/>
      <w:sz w:val="20"/>
      <w:szCs w:val="20"/>
      <w:lang w:val="en-US"/>
    </w:rPr>
  </w:style>
  <w:style w:type="paragraph" w:customStyle="1" w:styleId="FR2">
    <w:name w:val="FR2"/>
    <w:uiPriority w:val="99"/>
    <w:rsid w:val="00CD2E5C"/>
    <w:pPr>
      <w:widowControl w:val="0"/>
      <w:spacing w:line="300" w:lineRule="auto"/>
      <w:ind w:left="4000"/>
    </w:pPr>
    <w:rPr>
      <w:rFonts w:cs="Calibri"/>
      <w:sz w:val="24"/>
      <w:szCs w:val="24"/>
      <w:lang w:val="uk-UA"/>
    </w:rPr>
  </w:style>
  <w:style w:type="paragraph" w:customStyle="1" w:styleId="36">
    <w:name w:val="3"/>
    <w:basedOn w:val="Normal"/>
    <w:uiPriority w:val="99"/>
    <w:rsid w:val="00CD2E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2">
    <w:name w:val="Style2"/>
    <w:basedOn w:val="Normal"/>
    <w:uiPriority w:val="99"/>
    <w:rsid w:val="00CD2E5C"/>
    <w:pPr>
      <w:widowControl w:val="0"/>
      <w:autoSpaceDE w:val="0"/>
      <w:autoSpaceDN w:val="0"/>
      <w:adjustRightInd w:val="0"/>
      <w:spacing w:after="0" w:line="480" w:lineRule="exact"/>
      <w:ind w:firstLine="826"/>
      <w:jc w:val="both"/>
    </w:pPr>
    <w:rPr>
      <w:sz w:val="24"/>
      <w:szCs w:val="24"/>
      <w:lang w:val="ru-RU" w:eastAsia="ru-RU"/>
    </w:rPr>
  </w:style>
  <w:style w:type="character" w:customStyle="1" w:styleId="FontStyle12">
    <w:name w:val="Font Style12"/>
    <w:uiPriority w:val="99"/>
    <w:rsid w:val="00CD2E5C"/>
    <w:rPr>
      <w:rFonts w:ascii="Times New Roman" w:hAnsi="Times New Roman" w:cs="Times New Roman"/>
      <w:sz w:val="26"/>
      <w:szCs w:val="26"/>
    </w:rPr>
  </w:style>
  <w:style w:type="paragraph" w:customStyle="1" w:styleId="212">
    <w:name w:val="Абзац списка21"/>
    <w:basedOn w:val="Normal"/>
    <w:uiPriority w:val="99"/>
    <w:rsid w:val="00CD2E5C"/>
    <w:pPr>
      <w:spacing w:after="0" w:line="240" w:lineRule="auto"/>
      <w:ind w:left="720"/>
    </w:pPr>
    <w:rPr>
      <w:sz w:val="24"/>
      <w:szCs w:val="24"/>
      <w:lang w:eastAsia="ru-RU"/>
    </w:rPr>
  </w:style>
  <w:style w:type="paragraph" w:customStyle="1" w:styleId="311">
    <w:name w:val="Абзац списка31"/>
    <w:basedOn w:val="Normal"/>
    <w:uiPriority w:val="99"/>
    <w:rsid w:val="00CD2E5C"/>
    <w:pPr>
      <w:spacing w:after="0" w:line="240" w:lineRule="auto"/>
      <w:ind w:left="720"/>
    </w:pPr>
    <w:rPr>
      <w:sz w:val="24"/>
      <w:szCs w:val="24"/>
      <w:lang w:eastAsia="ru-RU"/>
    </w:rPr>
  </w:style>
  <w:style w:type="character" w:customStyle="1" w:styleId="53">
    <w:name w:val="Знак Знак53"/>
    <w:uiPriority w:val="99"/>
    <w:locked/>
    <w:rsid w:val="00CD2E5C"/>
    <w:rPr>
      <w:sz w:val="28"/>
      <w:szCs w:val="28"/>
      <w:lang w:val="uk-UA" w:eastAsia="ru-RU"/>
    </w:rPr>
  </w:style>
  <w:style w:type="character" w:customStyle="1" w:styleId="52">
    <w:name w:val="Знак Знак52"/>
    <w:uiPriority w:val="99"/>
    <w:locked/>
    <w:rsid w:val="00CD2E5C"/>
    <w:rPr>
      <w:rFonts w:ascii="Times New Roman" w:hAnsi="Times New Roman" w:cs="Times New Roman"/>
      <w:sz w:val="28"/>
      <w:szCs w:val="28"/>
      <w:u w:val="single"/>
      <w:lang w:eastAsia="ru-RU"/>
    </w:rPr>
  </w:style>
  <w:style w:type="character" w:customStyle="1" w:styleId="51">
    <w:name w:val="Знак Знак51"/>
    <w:uiPriority w:val="99"/>
    <w:locked/>
    <w:rsid w:val="00CD2E5C"/>
    <w:rPr>
      <w:sz w:val="28"/>
      <w:szCs w:val="28"/>
      <w:lang w:val="uk-UA" w:eastAsia="ru-RU"/>
    </w:rPr>
  </w:style>
  <w:style w:type="character" w:customStyle="1" w:styleId="50">
    <w:name w:val="Знак Знак50"/>
    <w:uiPriority w:val="99"/>
    <w:locked/>
    <w:rsid w:val="00CD2E5C"/>
    <w:rPr>
      <w:rFonts w:ascii="Arial" w:eastAsia="MS Mincho" w:hAnsi="Arial" w:cs="Arial"/>
      <w:b/>
      <w:bCs/>
      <w:sz w:val="28"/>
      <w:szCs w:val="28"/>
      <w:lang w:val="uk-UA" w:eastAsia="ru-RU"/>
    </w:rPr>
  </w:style>
  <w:style w:type="character" w:customStyle="1" w:styleId="49">
    <w:name w:val="Знак Знак49"/>
    <w:uiPriority w:val="99"/>
    <w:locked/>
    <w:rsid w:val="00CD2E5C"/>
    <w:rPr>
      <w:rFonts w:ascii="Arial" w:eastAsia="MS Mincho" w:hAnsi="Arial" w:cs="Arial"/>
      <w:b/>
      <w:bCs/>
      <w:i/>
      <w:iCs/>
      <w:sz w:val="26"/>
      <w:szCs w:val="26"/>
      <w:lang w:val="uk-UA" w:eastAsia="ru-RU"/>
    </w:rPr>
  </w:style>
  <w:style w:type="character" w:customStyle="1" w:styleId="48">
    <w:name w:val="Знак Знак48"/>
    <w:uiPriority w:val="99"/>
    <w:locked/>
    <w:rsid w:val="00CD2E5C"/>
    <w:rPr>
      <w:rFonts w:ascii="Arial" w:eastAsia="MS Mincho" w:hAnsi="Arial" w:cs="Arial"/>
      <w:b/>
      <w:bCs/>
      <w:sz w:val="22"/>
      <w:szCs w:val="22"/>
      <w:lang w:val="uk-UA" w:eastAsia="ru-RU"/>
    </w:rPr>
  </w:style>
  <w:style w:type="character" w:customStyle="1" w:styleId="47">
    <w:name w:val="Знак Знак47"/>
    <w:uiPriority w:val="99"/>
    <w:locked/>
    <w:rsid w:val="00CD2E5C"/>
    <w:rPr>
      <w:rFonts w:ascii="Arial" w:eastAsia="MS Mincho" w:hAnsi="Arial" w:cs="Arial"/>
      <w:b/>
      <w:bCs/>
      <w:sz w:val="24"/>
      <w:szCs w:val="24"/>
      <w:lang w:val="uk-UA" w:eastAsia="ru-RU"/>
    </w:rPr>
  </w:style>
  <w:style w:type="character" w:customStyle="1" w:styleId="46">
    <w:name w:val="Знак Знак46"/>
    <w:uiPriority w:val="99"/>
    <w:locked/>
    <w:rsid w:val="00CD2E5C"/>
    <w:rPr>
      <w:rFonts w:ascii="Arial" w:eastAsia="MS Mincho" w:hAnsi="Arial" w:cs="Arial"/>
      <w:b/>
      <w:bCs/>
      <w:i/>
      <w:iCs/>
      <w:sz w:val="24"/>
      <w:szCs w:val="24"/>
      <w:lang w:val="uk-UA" w:eastAsia="ru-RU"/>
    </w:rPr>
  </w:style>
  <w:style w:type="character" w:customStyle="1" w:styleId="45">
    <w:name w:val="Знак Знак45"/>
    <w:uiPriority w:val="99"/>
    <w:locked/>
    <w:rsid w:val="00CD2E5C"/>
    <w:rPr>
      <w:rFonts w:ascii="Arial" w:eastAsia="MS Mincho" w:hAnsi="Arial" w:cs="Arial"/>
      <w:b/>
      <w:bCs/>
      <w:sz w:val="22"/>
      <w:szCs w:val="22"/>
      <w:lang w:val="uk-UA" w:eastAsia="ru-RU"/>
    </w:rPr>
  </w:style>
  <w:style w:type="character" w:customStyle="1" w:styleId="44">
    <w:name w:val="Знак Знак44"/>
    <w:uiPriority w:val="99"/>
    <w:semiHidden/>
    <w:locked/>
    <w:rsid w:val="00CD2E5C"/>
    <w:rPr>
      <w:rFonts w:ascii="Tahoma" w:eastAsia="MS Mincho" w:hAnsi="Tahoma" w:cs="Tahoma"/>
      <w:b/>
      <w:bCs/>
      <w:sz w:val="16"/>
      <w:szCs w:val="16"/>
      <w:lang w:val="uk-UA" w:eastAsia="ru-RU"/>
    </w:rPr>
  </w:style>
  <w:style w:type="character" w:customStyle="1" w:styleId="43">
    <w:name w:val="Знак Знак43"/>
    <w:uiPriority w:val="99"/>
    <w:locked/>
    <w:rsid w:val="00CD2E5C"/>
    <w:rPr>
      <w:rFonts w:ascii="Arial" w:eastAsia="MS Mincho" w:hAnsi="Arial" w:cs="Arial"/>
      <w:b/>
      <w:bCs/>
      <w:sz w:val="26"/>
      <w:szCs w:val="26"/>
      <w:lang w:val="uk-UA" w:eastAsia="ru-RU"/>
    </w:rPr>
  </w:style>
  <w:style w:type="character" w:customStyle="1" w:styleId="42">
    <w:name w:val="Знак Знак42"/>
    <w:uiPriority w:val="99"/>
    <w:locked/>
    <w:rsid w:val="00CD2E5C"/>
    <w:rPr>
      <w:rFonts w:ascii="Arial" w:eastAsia="MS Mincho" w:hAnsi="Arial" w:cs="Arial"/>
      <w:b/>
      <w:bCs/>
      <w:sz w:val="24"/>
      <w:szCs w:val="24"/>
      <w:lang w:val="uk-UA" w:eastAsia="ru-RU"/>
    </w:rPr>
  </w:style>
  <w:style w:type="character" w:customStyle="1" w:styleId="41">
    <w:name w:val="Знак Знак41"/>
    <w:uiPriority w:val="99"/>
    <w:locked/>
    <w:rsid w:val="00CD2E5C"/>
    <w:rPr>
      <w:rFonts w:ascii="Arial" w:eastAsia="MS Mincho" w:hAnsi="Arial" w:cs="Arial"/>
      <w:b/>
      <w:bCs/>
      <w:sz w:val="28"/>
      <w:szCs w:val="28"/>
      <w:lang w:val="uk-UA" w:eastAsia="ru-RU"/>
    </w:rPr>
  </w:style>
  <w:style w:type="character" w:customStyle="1" w:styleId="400">
    <w:name w:val="Знак Знак40"/>
    <w:uiPriority w:val="99"/>
    <w:locked/>
    <w:rsid w:val="00CD2E5C"/>
    <w:rPr>
      <w:rFonts w:ascii="Arial" w:eastAsia="MS Mincho" w:hAnsi="Arial" w:cs="Arial"/>
      <w:b/>
      <w:bCs/>
      <w:sz w:val="28"/>
      <w:szCs w:val="28"/>
      <w:lang w:val="uk-UA" w:eastAsia="ru-RU"/>
    </w:rPr>
  </w:style>
  <w:style w:type="character" w:customStyle="1" w:styleId="39">
    <w:name w:val="Знак Знак39"/>
    <w:uiPriority w:val="99"/>
    <w:locked/>
    <w:rsid w:val="00CD2E5C"/>
    <w:rPr>
      <w:rFonts w:ascii="Arial" w:eastAsia="MS Mincho" w:hAnsi="Arial" w:cs="Arial"/>
      <w:b/>
      <w:bCs/>
      <w:sz w:val="26"/>
      <w:szCs w:val="26"/>
      <w:lang w:val="uk-UA" w:eastAsia="ru-RU"/>
    </w:rPr>
  </w:style>
  <w:style w:type="character" w:customStyle="1" w:styleId="38">
    <w:name w:val="Знак Знак38"/>
    <w:uiPriority w:val="99"/>
    <w:locked/>
    <w:rsid w:val="00CD2E5C"/>
    <w:rPr>
      <w:rFonts w:ascii="Arial" w:eastAsia="MS Mincho" w:hAnsi="Arial" w:cs="Arial"/>
      <w:b/>
      <w:bCs/>
      <w:sz w:val="16"/>
      <w:szCs w:val="16"/>
      <w:lang w:val="uk-UA" w:eastAsia="ru-RU"/>
    </w:rPr>
  </w:style>
  <w:style w:type="character" w:customStyle="1" w:styleId="37">
    <w:name w:val="Знак Знак37"/>
    <w:uiPriority w:val="99"/>
    <w:locked/>
    <w:rsid w:val="00CD2E5C"/>
    <w:rPr>
      <w:rFonts w:ascii="Courier New" w:eastAsia="MS Mincho" w:hAnsi="Courier New" w:cs="Courier New"/>
      <w:b/>
      <w:bCs/>
      <w:sz w:val="26"/>
      <w:szCs w:val="26"/>
      <w:lang w:val="ru-RU" w:eastAsia="ru-RU"/>
    </w:rPr>
  </w:style>
  <w:style w:type="character" w:customStyle="1" w:styleId="360">
    <w:name w:val="Знак Знак36"/>
    <w:uiPriority w:val="99"/>
    <w:locked/>
    <w:rsid w:val="00CD2E5C"/>
    <w:rPr>
      <w:rFonts w:ascii="Arial" w:eastAsia="MS Mincho" w:hAnsi="Arial" w:cs="Arial"/>
      <w:b/>
      <w:bCs/>
      <w:sz w:val="26"/>
      <w:szCs w:val="26"/>
      <w:lang w:val="uk-UA" w:eastAsia="ru-RU"/>
    </w:rPr>
  </w:style>
  <w:style w:type="character" w:customStyle="1" w:styleId="350">
    <w:name w:val="Знак Знак35"/>
    <w:uiPriority w:val="99"/>
    <w:locked/>
    <w:rsid w:val="00CD2E5C"/>
    <w:rPr>
      <w:rFonts w:ascii="Arial" w:eastAsia="MS Mincho" w:hAnsi="Arial" w:cs="Arial"/>
      <w:b/>
      <w:bCs/>
      <w:sz w:val="16"/>
      <w:szCs w:val="16"/>
      <w:lang w:val="uk-UA" w:eastAsia="ru-RU"/>
    </w:rPr>
  </w:style>
  <w:style w:type="character" w:customStyle="1" w:styleId="340">
    <w:name w:val="Знак Знак34"/>
    <w:uiPriority w:val="99"/>
    <w:locked/>
    <w:rsid w:val="00CD2E5C"/>
    <w:rPr>
      <w:rFonts w:ascii="Arial" w:eastAsia="MS Mincho" w:hAnsi="Arial" w:cs="Arial"/>
      <w:b/>
      <w:bCs/>
      <w:sz w:val="26"/>
      <w:szCs w:val="26"/>
      <w:lang w:val="uk-UA" w:eastAsia="ru-RU"/>
    </w:rPr>
  </w:style>
  <w:style w:type="character" w:customStyle="1" w:styleId="330">
    <w:name w:val="Знак Знак33"/>
    <w:uiPriority w:val="99"/>
    <w:semiHidden/>
    <w:locked/>
    <w:rsid w:val="00CD2E5C"/>
    <w:rPr>
      <w:rFonts w:ascii="Tahoma" w:eastAsia="MS Mincho" w:hAnsi="Tahoma" w:cs="Tahoma"/>
      <w:b/>
      <w:bCs/>
      <w:sz w:val="26"/>
      <w:szCs w:val="26"/>
      <w:lang w:val="uk-UA" w:eastAsia="ru-RU"/>
    </w:rPr>
  </w:style>
  <w:style w:type="character" w:customStyle="1" w:styleId="320">
    <w:name w:val="Знак Знак32"/>
    <w:uiPriority w:val="99"/>
    <w:locked/>
    <w:rsid w:val="00CD2E5C"/>
    <w:rPr>
      <w:rFonts w:ascii="Courier New" w:eastAsia="MS Mincho" w:hAnsi="Courier New" w:cs="Courier New"/>
      <w:b/>
      <w:bCs/>
      <w:sz w:val="26"/>
      <w:szCs w:val="26"/>
      <w:lang w:val="uk-UA" w:eastAsia="ru-RU"/>
    </w:rPr>
  </w:style>
  <w:style w:type="character" w:customStyle="1" w:styleId="312">
    <w:name w:val="Знак Знак312"/>
    <w:uiPriority w:val="99"/>
    <w:semiHidden/>
    <w:locked/>
    <w:rsid w:val="00CD2E5C"/>
    <w:rPr>
      <w:rFonts w:ascii="Arial" w:eastAsia="MS Mincho" w:hAnsi="Arial" w:cs="Arial"/>
      <w:b/>
      <w:bCs/>
      <w:sz w:val="26"/>
      <w:szCs w:val="26"/>
      <w:lang w:val="ru-RU" w:eastAsia="ru-RU"/>
    </w:rPr>
  </w:style>
  <w:style w:type="character" w:customStyle="1" w:styleId="300">
    <w:name w:val="Знак Знак30"/>
    <w:uiPriority w:val="99"/>
    <w:rsid w:val="00CD2E5C"/>
    <w:rPr>
      <w:lang w:val="uk-UA"/>
    </w:rPr>
  </w:style>
  <w:style w:type="paragraph" w:customStyle="1" w:styleId="1116">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w:basedOn w:val="Normal"/>
    <w:autoRedefine/>
    <w:uiPriority w:val="99"/>
    <w:rsid w:val="00CD2E5C"/>
    <w:pPr>
      <w:spacing w:line="240" w:lineRule="exact"/>
    </w:pPr>
    <w:rPr>
      <w:rFonts w:ascii="Arial" w:eastAsia="MS Mincho" w:hAnsi="Arial" w:cs="Arial"/>
      <w:b/>
      <w:bCs/>
      <w:sz w:val="26"/>
      <w:szCs w:val="26"/>
      <w:lang w:val="en-US"/>
    </w:rPr>
  </w:style>
  <w:style w:type="paragraph" w:customStyle="1" w:styleId="1f2">
    <w:name w:val="Подзаголовок 1"/>
    <w:basedOn w:val="Normal"/>
    <w:uiPriority w:val="99"/>
    <w:rsid w:val="00CD2E5C"/>
    <w:pPr>
      <w:autoSpaceDE w:val="0"/>
      <w:autoSpaceDN w:val="0"/>
      <w:adjustRightInd w:val="0"/>
      <w:spacing w:after="0" w:line="240" w:lineRule="auto"/>
      <w:jc w:val="center"/>
    </w:pPr>
    <w:rPr>
      <w:rFonts w:ascii="Times New Roman" w:eastAsia="Times New Roman" w:hAnsi="Times New Roman" w:cs="Times New Roman"/>
      <w:b/>
      <w:bCs/>
      <w:i/>
      <w:iCs/>
      <w:sz w:val="36"/>
      <w:szCs w:val="36"/>
      <w:lang w:val="ru-RU" w:eastAsia="ru-RU"/>
    </w:rPr>
  </w:style>
  <w:style w:type="paragraph" w:customStyle="1" w:styleId="1f3">
    <w:name w:val="Знак Знак Знак Знак Знак Знак Знак1 Знак Знак Знак Знак Знак"/>
    <w:basedOn w:val="Normal"/>
    <w:uiPriority w:val="99"/>
    <w:rsid w:val="00CD2E5C"/>
    <w:pPr>
      <w:spacing w:after="0" w:line="240" w:lineRule="auto"/>
    </w:pPr>
    <w:rPr>
      <w:rFonts w:ascii="Verdana" w:eastAsia="Times New Roman" w:hAnsi="Verdana" w:cs="Verdana"/>
      <w:sz w:val="20"/>
      <w:szCs w:val="20"/>
      <w:lang w:val="en-US"/>
    </w:rPr>
  </w:style>
  <w:style w:type="paragraph" w:customStyle="1" w:styleId="ab">
    <w:name w:val="Знак Знак Знак Знак Знак Знак Знак Знак Знак Знак Знак Знак"/>
    <w:basedOn w:val="Normal"/>
    <w:uiPriority w:val="99"/>
    <w:rsid w:val="00CD2E5C"/>
    <w:pPr>
      <w:spacing w:after="0" w:line="240" w:lineRule="auto"/>
    </w:pPr>
    <w:rPr>
      <w:rFonts w:ascii="Verdana" w:eastAsia="Times New Roman" w:hAnsi="Verdana" w:cs="Verdana"/>
      <w:sz w:val="20"/>
      <w:szCs w:val="20"/>
      <w:lang w:val="en-US"/>
    </w:rPr>
  </w:style>
  <w:style w:type="paragraph" w:customStyle="1" w:styleId="1f4">
    <w:name w:val="Обычный1"/>
    <w:uiPriority w:val="99"/>
    <w:rsid w:val="00CD2E5C"/>
    <w:pPr>
      <w:widowControl w:val="0"/>
    </w:pPr>
    <w:rPr>
      <w:rFonts w:ascii="Times New Roman" w:eastAsia="Times New Roman" w:hAnsi="Times New Roman"/>
      <w:color w:val="000000"/>
      <w:sz w:val="24"/>
      <w:szCs w:val="24"/>
    </w:rPr>
  </w:style>
  <w:style w:type="paragraph" w:customStyle="1" w:styleId="1f5">
    <w:name w:val="Знак Знак1 Знак Знак"/>
    <w:basedOn w:val="Normal"/>
    <w:autoRedefine/>
    <w:uiPriority w:val="99"/>
    <w:rsid w:val="00CD2E5C"/>
    <w:pPr>
      <w:spacing w:line="240" w:lineRule="exact"/>
    </w:pPr>
    <w:rPr>
      <w:rFonts w:ascii="Times New Roman" w:eastAsia="MS Mincho" w:hAnsi="Times New Roman" w:cs="Times New Roman"/>
      <w:sz w:val="28"/>
      <w:szCs w:val="28"/>
      <w:lang w:val="en-US"/>
    </w:rPr>
  </w:style>
  <w:style w:type="paragraph" w:customStyle="1" w:styleId="1f6">
    <w:name w:val="Знак Знак1 Знак Знак Знак Знак"/>
    <w:basedOn w:val="Normal"/>
    <w:autoRedefine/>
    <w:uiPriority w:val="99"/>
    <w:rsid w:val="00CD2E5C"/>
    <w:pPr>
      <w:spacing w:line="240" w:lineRule="exact"/>
    </w:pPr>
    <w:rPr>
      <w:rFonts w:ascii="Arial" w:eastAsia="MS Mincho" w:hAnsi="Arial" w:cs="Arial"/>
      <w:b/>
      <w:bCs/>
      <w:sz w:val="26"/>
      <w:szCs w:val="26"/>
      <w:lang w:val="en-US"/>
    </w:rPr>
  </w:style>
  <w:style w:type="paragraph" w:customStyle="1" w:styleId="1f7">
    <w:name w:val="Знак Знак1 Знак Знак Знак Знак Знак Знак"/>
    <w:basedOn w:val="Normal"/>
    <w:autoRedefine/>
    <w:uiPriority w:val="99"/>
    <w:rsid w:val="00CD2E5C"/>
    <w:pPr>
      <w:spacing w:line="240" w:lineRule="exact"/>
    </w:pPr>
    <w:rPr>
      <w:rFonts w:ascii="Arial" w:eastAsia="MS Mincho" w:hAnsi="Arial" w:cs="Arial"/>
      <w:b/>
      <w:bCs/>
      <w:sz w:val="26"/>
      <w:szCs w:val="26"/>
      <w:lang w:val="en-US"/>
    </w:rPr>
  </w:style>
  <w:style w:type="character" w:customStyle="1" w:styleId="shorttext">
    <w:name w:val="short_text"/>
    <w:basedOn w:val="DefaultParagraphFont"/>
    <w:uiPriority w:val="99"/>
    <w:rsid w:val="00CD2E5C"/>
    <w:rPr>
      <w:rFonts w:eastAsia="MS Mincho"/>
      <w:b/>
      <w:bCs/>
      <w:sz w:val="24"/>
      <w:szCs w:val="24"/>
      <w:lang w:val="en-US" w:eastAsia="en-US"/>
    </w:rPr>
  </w:style>
  <w:style w:type="character" w:customStyle="1" w:styleId="j-title-breadcrumb">
    <w:name w:val="j-title-breadcrumb"/>
    <w:uiPriority w:val="99"/>
    <w:rsid w:val="00CD2E5C"/>
  </w:style>
  <w:style w:type="character" w:customStyle="1" w:styleId="apple-converted-space">
    <w:name w:val="apple-converted-space"/>
    <w:uiPriority w:val="99"/>
    <w:rsid w:val="00CD2E5C"/>
  </w:style>
  <w:style w:type="character" w:styleId="Strong">
    <w:name w:val="Strong"/>
    <w:basedOn w:val="DefaultParagraphFont"/>
    <w:uiPriority w:val="99"/>
    <w:qFormat/>
    <w:rsid w:val="00CD2E5C"/>
    <w:rPr>
      <w:b/>
      <w:bCs/>
    </w:rPr>
  </w:style>
  <w:style w:type="character" w:customStyle="1" w:styleId="Heading1Char1">
    <w:name w:val="Heading 1 Char1"/>
    <w:uiPriority w:val="99"/>
    <w:locked/>
    <w:rsid w:val="00CD2E5C"/>
    <w:rPr>
      <w:rFonts w:ascii="Times New Roman" w:hAnsi="Times New Roman" w:cs="Times New Roman"/>
      <w:sz w:val="28"/>
      <w:szCs w:val="28"/>
      <w:lang w:val="uk-UA" w:eastAsia="ru-RU"/>
    </w:rPr>
  </w:style>
  <w:style w:type="character" w:customStyle="1" w:styleId="PlainTextChar1">
    <w:name w:val="Plain Text Char1"/>
    <w:uiPriority w:val="99"/>
    <w:locked/>
    <w:rsid w:val="00CD2E5C"/>
    <w:rPr>
      <w:rFonts w:ascii="Courier New" w:hAnsi="Courier New" w:cs="Courier New"/>
      <w:sz w:val="20"/>
      <w:szCs w:val="20"/>
      <w:lang w:val="uk-UA" w:eastAsia="ru-RU"/>
    </w:rPr>
  </w:style>
  <w:style w:type="character" w:customStyle="1" w:styleId="54">
    <w:name w:val="Знак Знак54"/>
    <w:uiPriority w:val="99"/>
    <w:rsid w:val="00CD2E5C"/>
    <w:rPr>
      <w:rFonts w:ascii="Arial" w:eastAsia="MS Mincho" w:hAnsi="Arial" w:cs="Arial"/>
      <w:b/>
      <w:bCs/>
      <w:sz w:val="26"/>
      <w:szCs w:val="26"/>
      <w:lang w:val="ru-RU" w:eastAsia="ru-RU"/>
    </w:rPr>
  </w:style>
  <w:style w:type="paragraph" w:customStyle="1" w:styleId="1121">
    <w:name w:val="Знак Знак112"/>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12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2"/>
    <w:basedOn w:val="Normal"/>
    <w:autoRedefine/>
    <w:uiPriority w:val="99"/>
    <w:rsid w:val="00CD2E5C"/>
    <w:pPr>
      <w:spacing w:line="240" w:lineRule="exact"/>
    </w:pPr>
    <w:rPr>
      <w:rFonts w:ascii="Arial" w:eastAsia="MS Mincho" w:hAnsi="Arial" w:cs="Arial"/>
      <w:b/>
      <w:bCs/>
      <w:sz w:val="26"/>
      <w:szCs w:val="26"/>
      <w:lang w:val="en-US"/>
    </w:rPr>
  </w:style>
  <w:style w:type="paragraph" w:customStyle="1" w:styleId="2b">
    <w:name w:val="Знак Знак Знак Знак Знак Знак Знак Знак Знак Знак Знак Знак Знак Знак2"/>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33">
    <w:name w:val="Знак1 Знак Знак Знак Знак Знак Знак Знак3"/>
    <w:basedOn w:val="Normal"/>
    <w:autoRedefine/>
    <w:uiPriority w:val="99"/>
    <w:rsid w:val="00CD2E5C"/>
    <w:pPr>
      <w:spacing w:line="240" w:lineRule="exact"/>
    </w:pPr>
    <w:rPr>
      <w:rFonts w:ascii="Arial" w:eastAsia="MS Mincho" w:hAnsi="Arial" w:cs="Arial"/>
      <w:b/>
      <w:bCs/>
      <w:sz w:val="26"/>
      <w:szCs w:val="26"/>
      <w:lang w:val="en-US"/>
    </w:rPr>
  </w:style>
  <w:style w:type="paragraph" w:customStyle="1" w:styleId="3a">
    <w:name w:val="Знак3"/>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2c">
    <w:name w:val="Знак Знак Знак Знак Знак2"/>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2d">
    <w:name w:val="Знак Знак Знак Знак Знак Знак Знак Знак Знак Знак2"/>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2e">
    <w:name w:val="Знак Знак Знак Знак2"/>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23">
    <w:name w:val="Знак Знак Знак Знак Знак1 Знак Знак Знак Знак Знак Знак Знак Знак Знак Знак2"/>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24">
    <w:name w:val="Знак1 Знак Знак Знак Знак Знак2"/>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123">
    <w:name w:val="Знак Знак Знак Знак Знак1 Знак Знак Знак Знак Знак Знак Знак Знак Знак Знак1 Знак Знак Знак Знак2"/>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12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2"/>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13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3"/>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112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2"/>
    <w:basedOn w:val="Normal"/>
    <w:autoRedefine/>
    <w:uiPriority w:val="99"/>
    <w:rsid w:val="00CD2E5C"/>
    <w:pPr>
      <w:spacing w:line="240" w:lineRule="exact"/>
    </w:pPr>
    <w:rPr>
      <w:rFonts w:ascii="Arial" w:eastAsia="MS Mincho" w:hAnsi="Arial" w:cs="Arial"/>
      <w:b/>
      <w:bCs/>
      <w:sz w:val="26"/>
      <w:szCs w:val="26"/>
      <w:lang w:val="en-US"/>
    </w:rPr>
  </w:style>
  <w:style w:type="character" w:customStyle="1" w:styleId="2100">
    <w:name w:val="Знак Знак210"/>
    <w:uiPriority w:val="99"/>
    <w:rsid w:val="00CD2E5C"/>
    <w:rPr>
      <w:rFonts w:ascii="Arial" w:eastAsia="MS Mincho" w:hAnsi="Arial" w:cs="Arial"/>
      <w:color w:val="000000"/>
      <w:sz w:val="24"/>
      <w:szCs w:val="24"/>
      <w:lang w:val="uk-UA" w:eastAsia="ru-RU"/>
    </w:rPr>
  </w:style>
  <w:style w:type="character" w:customStyle="1" w:styleId="3100">
    <w:name w:val="Знак Знак310"/>
    <w:uiPriority w:val="99"/>
    <w:rsid w:val="00CD2E5C"/>
    <w:rPr>
      <w:rFonts w:ascii="Arial" w:eastAsia="MS Mincho" w:hAnsi="Arial" w:cs="Arial"/>
      <w:kern w:val="32"/>
      <w:sz w:val="32"/>
      <w:szCs w:val="32"/>
      <w:lang w:val="uk-UA"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2"/>
    <w:basedOn w:val="Normal"/>
    <w:uiPriority w:val="99"/>
    <w:rsid w:val="00CD2E5C"/>
    <w:pPr>
      <w:spacing w:after="0" w:line="240" w:lineRule="auto"/>
    </w:pPr>
    <w:rPr>
      <w:rFonts w:ascii="Verdana" w:hAnsi="Verdana" w:cs="Verdana"/>
      <w:sz w:val="20"/>
      <w:szCs w:val="20"/>
      <w:lang w:val="en-US"/>
    </w:rPr>
  </w:style>
  <w:style w:type="paragraph" w:customStyle="1" w:styleId="125">
    <w:name w:val="Знак Знак Знак Знак Знак1 Знак Знак Знак Знак Знак Знак Знак Знак2"/>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1a">
    <w:name w:val="Знак1 Знак Знак Знак1"/>
    <w:basedOn w:val="Normal"/>
    <w:uiPriority w:val="99"/>
    <w:rsid w:val="00CD2E5C"/>
    <w:pPr>
      <w:autoSpaceDE w:val="0"/>
      <w:autoSpaceDN w:val="0"/>
      <w:spacing w:line="240" w:lineRule="exact"/>
    </w:pPr>
    <w:rPr>
      <w:rFonts w:ascii="Arial" w:hAnsi="Arial" w:cs="Arial"/>
      <w:sz w:val="20"/>
      <w:szCs w:val="20"/>
      <w:lang w:val="en-US"/>
    </w:rPr>
  </w:style>
  <w:style w:type="paragraph" w:customStyle="1" w:styleId="ListParagraph11">
    <w:name w:val="List Paragraph11"/>
    <w:basedOn w:val="Normal"/>
    <w:uiPriority w:val="99"/>
    <w:rsid w:val="00CD2E5C"/>
    <w:pPr>
      <w:spacing w:after="200" w:line="276" w:lineRule="auto"/>
      <w:ind w:left="720"/>
    </w:pPr>
    <w:rPr>
      <w:rFonts w:eastAsia="Times New Roman"/>
      <w:lang w:val="ru-RU"/>
    </w:rPr>
  </w:style>
  <w:style w:type="paragraph" w:customStyle="1" w:styleId="2010">
    <w:name w:val="Знак Знак20 Знак Знак1"/>
    <w:basedOn w:val="Normal"/>
    <w:autoRedefine/>
    <w:uiPriority w:val="99"/>
    <w:rsid w:val="00CD2E5C"/>
    <w:pPr>
      <w:spacing w:line="240" w:lineRule="exact"/>
    </w:pPr>
    <w:rPr>
      <w:rFonts w:ascii="Arial" w:eastAsia="MS Mincho" w:hAnsi="Arial" w:cs="Arial"/>
      <w:b/>
      <w:bCs/>
      <w:sz w:val="26"/>
      <w:szCs w:val="26"/>
      <w:lang w:val="en-US"/>
    </w:rPr>
  </w:style>
  <w:style w:type="character" w:customStyle="1" w:styleId="291">
    <w:name w:val="Знак Знак291"/>
    <w:uiPriority w:val="99"/>
    <w:locked/>
    <w:rsid w:val="00CD2E5C"/>
    <w:rPr>
      <w:rFonts w:eastAsia="Times New Roman"/>
      <w:b/>
      <w:bCs/>
      <w:caps/>
      <w:sz w:val="24"/>
      <w:szCs w:val="24"/>
      <w:lang w:val="uk-UA" w:eastAsia="ru-RU"/>
    </w:rPr>
  </w:style>
  <w:style w:type="character" w:customStyle="1" w:styleId="531">
    <w:name w:val="Знак Знак531"/>
    <w:uiPriority w:val="99"/>
    <w:locked/>
    <w:rsid w:val="00CD2E5C"/>
    <w:rPr>
      <w:sz w:val="28"/>
      <w:szCs w:val="28"/>
      <w:lang w:val="uk-UA" w:eastAsia="ru-RU"/>
    </w:rPr>
  </w:style>
  <w:style w:type="character" w:customStyle="1" w:styleId="521">
    <w:name w:val="Знак Знак521"/>
    <w:uiPriority w:val="99"/>
    <w:locked/>
    <w:rsid w:val="00CD2E5C"/>
    <w:rPr>
      <w:rFonts w:ascii="Times New Roman" w:hAnsi="Times New Roman" w:cs="Times New Roman"/>
      <w:sz w:val="28"/>
      <w:szCs w:val="28"/>
      <w:u w:val="single"/>
      <w:lang w:eastAsia="ru-RU"/>
    </w:rPr>
  </w:style>
  <w:style w:type="character" w:customStyle="1" w:styleId="511">
    <w:name w:val="Знак Знак511"/>
    <w:uiPriority w:val="99"/>
    <w:locked/>
    <w:rsid w:val="00CD2E5C"/>
    <w:rPr>
      <w:sz w:val="28"/>
      <w:szCs w:val="28"/>
      <w:lang w:val="uk-UA" w:eastAsia="ru-RU"/>
    </w:rPr>
  </w:style>
  <w:style w:type="character" w:customStyle="1" w:styleId="501">
    <w:name w:val="Знак Знак501"/>
    <w:uiPriority w:val="99"/>
    <w:locked/>
    <w:rsid w:val="00CD2E5C"/>
    <w:rPr>
      <w:rFonts w:ascii="Arial" w:eastAsia="MS Mincho" w:hAnsi="Arial" w:cs="Arial"/>
      <w:b/>
      <w:bCs/>
      <w:sz w:val="28"/>
      <w:szCs w:val="28"/>
      <w:lang w:val="uk-UA" w:eastAsia="ru-RU"/>
    </w:rPr>
  </w:style>
  <w:style w:type="character" w:customStyle="1" w:styleId="491">
    <w:name w:val="Знак Знак491"/>
    <w:uiPriority w:val="99"/>
    <w:locked/>
    <w:rsid w:val="00CD2E5C"/>
    <w:rPr>
      <w:rFonts w:ascii="Arial" w:eastAsia="MS Mincho" w:hAnsi="Arial" w:cs="Arial"/>
      <w:b/>
      <w:bCs/>
      <w:i/>
      <w:iCs/>
      <w:sz w:val="26"/>
      <w:szCs w:val="26"/>
      <w:lang w:val="uk-UA" w:eastAsia="ru-RU"/>
    </w:rPr>
  </w:style>
  <w:style w:type="character" w:customStyle="1" w:styleId="481">
    <w:name w:val="Знак Знак481"/>
    <w:uiPriority w:val="99"/>
    <w:locked/>
    <w:rsid w:val="00CD2E5C"/>
    <w:rPr>
      <w:rFonts w:ascii="Arial" w:eastAsia="MS Mincho" w:hAnsi="Arial" w:cs="Arial"/>
      <w:b/>
      <w:bCs/>
      <w:sz w:val="22"/>
      <w:szCs w:val="22"/>
      <w:lang w:val="uk-UA" w:eastAsia="ru-RU"/>
    </w:rPr>
  </w:style>
  <w:style w:type="character" w:customStyle="1" w:styleId="471">
    <w:name w:val="Знак Знак471"/>
    <w:uiPriority w:val="99"/>
    <w:locked/>
    <w:rsid w:val="00CD2E5C"/>
    <w:rPr>
      <w:rFonts w:ascii="Arial" w:eastAsia="MS Mincho" w:hAnsi="Arial" w:cs="Arial"/>
      <w:b/>
      <w:bCs/>
      <w:sz w:val="24"/>
      <w:szCs w:val="24"/>
      <w:lang w:val="uk-UA" w:eastAsia="ru-RU"/>
    </w:rPr>
  </w:style>
  <w:style w:type="character" w:customStyle="1" w:styleId="461">
    <w:name w:val="Знак Знак461"/>
    <w:uiPriority w:val="99"/>
    <w:locked/>
    <w:rsid w:val="00CD2E5C"/>
    <w:rPr>
      <w:rFonts w:ascii="Arial" w:eastAsia="MS Mincho" w:hAnsi="Arial" w:cs="Arial"/>
      <w:b/>
      <w:bCs/>
      <w:i/>
      <w:iCs/>
      <w:sz w:val="24"/>
      <w:szCs w:val="24"/>
      <w:lang w:val="uk-UA" w:eastAsia="ru-RU"/>
    </w:rPr>
  </w:style>
  <w:style w:type="character" w:customStyle="1" w:styleId="451">
    <w:name w:val="Знак Знак451"/>
    <w:uiPriority w:val="99"/>
    <w:locked/>
    <w:rsid w:val="00CD2E5C"/>
    <w:rPr>
      <w:rFonts w:ascii="Arial" w:eastAsia="MS Mincho" w:hAnsi="Arial" w:cs="Arial"/>
      <w:b/>
      <w:bCs/>
      <w:sz w:val="22"/>
      <w:szCs w:val="22"/>
      <w:lang w:val="uk-UA" w:eastAsia="ru-RU"/>
    </w:rPr>
  </w:style>
  <w:style w:type="character" w:customStyle="1" w:styleId="441">
    <w:name w:val="Знак Знак441"/>
    <w:uiPriority w:val="99"/>
    <w:semiHidden/>
    <w:locked/>
    <w:rsid w:val="00CD2E5C"/>
    <w:rPr>
      <w:rFonts w:ascii="Tahoma" w:eastAsia="MS Mincho" w:hAnsi="Tahoma" w:cs="Tahoma"/>
      <w:b/>
      <w:bCs/>
      <w:sz w:val="16"/>
      <w:szCs w:val="16"/>
      <w:lang w:val="uk-UA" w:eastAsia="ru-RU"/>
    </w:rPr>
  </w:style>
  <w:style w:type="character" w:customStyle="1" w:styleId="431">
    <w:name w:val="Знак Знак431"/>
    <w:uiPriority w:val="99"/>
    <w:locked/>
    <w:rsid w:val="00CD2E5C"/>
    <w:rPr>
      <w:rFonts w:ascii="Arial" w:eastAsia="MS Mincho" w:hAnsi="Arial" w:cs="Arial"/>
      <w:b/>
      <w:bCs/>
      <w:sz w:val="26"/>
      <w:szCs w:val="26"/>
      <w:lang w:val="uk-UA" w:eastAsia="ru-RU"/>
    </w:rPr>
  </w:style>
  <w:style w:type="character" w:customStyle="1" w:styleId="421">
    <w:name w:val="Знак Знак421"/>
    <w:uiPriority w:val="99"/>
    <w:locked/>
    <w:rsid w:val="00CD2E5C"/>
    <w:rPr>
      <w:rFonts w:ascii="Arial" w:eastAsia="MS Mincho" w:hAnsi="Arial" w:cs="Arial"/>
      <w:b/>
      <w:bCs/>
      <w:sz w:val="24"/>
      <w:szCs w:val="24"/>
      <w:lang w:val="uk-UA" w:eastAsia="ru-RU"/>
    </w:rPr>
  </w:style>
  <w:style w:type="character" w:customStyle="1" w:styleId="411">
    <w:name w:val="Знак Знак411"/>
    <w:uiPriority w:val="99"/>
    <w:locked/>
    <w:rsid w:val="00CD2E5C"/>
    <w:rPr>
      <w:rFonts w:ascii="Arial" w:eastAsia="MS Mincho" w:hAnsi="Arial" w:cs="Arial"/>
      <w:b/>
      <w:bCs/>
      <w:sz w:val="28"/>
      <w:szCs w:val="28"/>
      <w:lang w:val="uk-UA" w:eastAsia="ru-RU"/>
    </w:rPr>
  </w:style>
  <w:style w:type="character" w:customStyle="1" w:styleId="401">
    <w:name w:val="Знак Знак401"/>
    <w:uiPriority w:val="99"/>
    <w:locked/>
    <w:rsid w:val="00CD2E5C"/>
    <w:rPr>
      <w:rFonts w:ascii="Arial" w:eastAsia="MS Mincho" w:hAnsi="Arial" w:cs="Arial"/>
      <w:b/>
      <w:bCs/>
      <w:sz w:val="28"/>
      <w:szCs w:val="28"/>
      <w:lang w:val="uk-UA" w:eastAsia="ru-RU"/>
    </w:rPr>
  </w:style>
  <w:style w:type="character" w:customStyle="1" w:styleId="391">
    <w:name w:val="Знак Знак391"/>
    <w:uiPriority w:val="99"/>
    <w:locked/>
    <w:rsid w:val="00CD2E5C"/>
    <w:rPr>
      <w:rFonts w:ascii="Arial" w:eastAsia="MS Mincho" w:hAnsi="Arial" w:cs="Arial"/>
      <w:b/>
      <w:bCs/>
      <w:sz w:val="26"/>
      <w:szCs w:val="26"/>
      <w:lang w:val="uk-UA" w:eastAsia="ru-RU"/>
    </w:rPr>
  </w:style>
  <w:style w:type="character" w:customStyle="1" w:styleId="381">
    <w:name w:val="Знак Знак381"/>
    <w:uiPriority w:val="99"/>
    <w:locked/>
    <w:rsid w:val="00CD2E5C"/>
    <w:rPr>
      <w:rFonts w:ascii="Arial" w:eastAsia="MS Mincho" w:hAnsi="Arial" w:cs="Arial"/>
      <w:b/>
      <w:bCs/>
      <w:sz w:val="16"/>
      <w:szCs w:val="16"/>
      <w:lang w:val="uk-UA" w:eastAsia="ru-RU"/>
    </w:rPr>
  </w:style>
  <w:style w:type="character" w:customStyle="1" w:styleId="371">
    <w:name w:val="Знак Знак371"/>
    <w:uiPriority w:val="99"/>
    <w:locked/>
    <w:rsid w:val="00CD2E5C"/>
    <w:rPr>
      <w:rFonts w:ascii="Courier New" w:eastAsia="MS Mincho" w:hAnsi="Courier New" w:cs="Courier New"/>
      <w:b/>
      <w:bCs/>
      <w:sz w:val="26"/>
      <w:szCs w:val="26"/>
      <w:lang w:val="ru-RU" w:eastAsia="ru-RU"/>
    </w:rPr>
  </w:style>
  <w:style w:type="character" w:customStyle="1" w:styleId="361">
    <w:name w:val="Знак Знак361"/>
    <w:uiPriority w:val="99"/>
    <w:locked/>
    <w:rsid w:val="00CD2E5C"/>
    <w:rPr>
      <w:rFonts w:ascii="Arial" w:eastAsia="MS Mincho" w:hAnsi="Arial" w:cs="Arial"/>
      <w:b/>
      <w:bCs/>
      <w:sz w:val="26"/>
      <w:szCs w:val="26"/>
      <w:lang w:val="uk-UA" w:eastAsia="ru-RU"/>
    </w:rPr>
  </w:style>
  <w:style w:type="character" w:customStyle="1" w:styleId="351">
    <w:name w:val="Знак Знак351"/>
    <w:uiPriority w:val="99"/>
    <w:locked/>
    <w:rsid w:val="00CD2E5C"/>
    <w:rPr>
      <w:rFonts w:ascii="Arial" w:eastAsia="MS Mincho" w:hAnsi="Arial" w:cs="Arial"/>
      <w:b/>
      <w:bCs/>
      <w:sz w:val="16"/>
      <w:szCs w:val="16"/>
      <w:lang w:val="uk-UA" w:eastAsia="ru-RU"/>
    </w:rPr>
  </w:style>
  <w:style w:type="character" w:customStyle="1" w:styleId="341">
    <w:name w:val="Знак Знак341"/>
    <w:uiPriority w:val="99"/>
    <w:locked/>
    <w:rsid w:val="00CD2E5C"/>
    <w:rPr>
      <w:rFonts w:ascii="Arial" w:eastAsia="MS Mincho" w:hAnsi="Arial" w:cs="Arial"/>
      <w:b/>
      <w:bCs/>
      <w:sz w:val="26"/>
      <w:szCs w:val="26"/>
      <w:lang w:val="uk-UA" w:eastAsia="ru-RU"/>
    </w:rPr>
  </w:style>
  <w:style w:type="character" w:customStyle="1" w:styleId="331">
    <w:name w:val="Знак Знак331"/>
    <w:uiPriority w:val="99"/>
    <w:semiHidden/>
    <w:locked/>
    <w:rsid w:val="00CD2E5C"/>
    <w:rPr>
      <w:rFonts w:ascii="Tahoma" w:eastAsia="MS Mincho" w:hAnsi="Tahoma" w:cs="Tahoma"/>
      <w:b/>
      <w:bCs/>
      <w:sz w:val="26"/>
      <w:szCs w:val="26"/>
      <w:lang w:val="uk-UA" w:eastAsia="ru-RU"/>
    </w:rPr>
  </w:style>
  <w:style w:type="character" w:customStyle="1" w:styleId="321">
    <w:name w:val="Знак Знак321"/>
    <w:uiPriority w:val="99"/>
    <w:locked/>
    <w:rsid w:val="00CD2E5C"/>
    <w:rPr>
      <w:rFonts w:ascii="Courier New" w:eastAsia="MS Mincho" w:hAnsi="Courier New" w:cs="Courier New"/>
      <w:b/>
      <w:bCs/>
      <w:sz w:val="26"/>
      <w:szCs w:val="26"/>
      <w:lang w:val="uk-UA" w:eastAsia="ru-RU"/>
    </w:rPr>
  </w:style>
  <w:style w:type="character" w:customStyle="1" w:styleId="3110">
    <w:name w:val="Знак Знак311"/>
    <w:uiPriority w:val="99"/>
    <w:semiHidden/>
    <w:locked/>
    <w:rsid w:val="00CD2E5C"/>
    <w:rPr>
      <w:rFonts w:ascii="Arial" w:eastAsia="MS Mincho" w:hAnsi="Arial" w:cs="Arial"/>
      <w:b/>
      <w:bCs/>
      <w:sz w:val="26"/>
      <w:szCs w:val="26"/>
      <w:lang w:val="ru-RU" w:eastAsia="ru-RU"/>
    </w:rPr>
  </w:style>
  <w:style w:type="character" w:customStyle="1" w:styleId="301">
    <w:name w:val="Знак Знак301"/>
    <w:uiPriority w:val="99"/>
    <w:rsid w:val="00CD2E5C"/>
    <w:rPr>
      <w:lang w:val="uk-UA"/>
    </w:rPr>
  </w:style>
  <w:style w:type="paragraph" w:customStyle="1" w:styleId="11111">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1"/>
    <w:basedOn w:val="Normal"/>
    <w:autoRedefine/>
    <w:uiPriority w:val="99"/>
    <w:rsid w:val="00CD2E5C"/>
    <w:pPr>
      <w:spacing w:line="240" w:lineRule="exact"/>
    </w:pPr>
    <w:rPr>
      <w:rFonts w:ascii="Arial" w:eastAsia="MS Mincho" w:hAnsi="Arial" w:cs="Arial"/>
      <w:b/>
      <w:bCs/>
      <w:sz w:val="26"/>
      <w:szCs w:val="26"/>
      <w:lang w:val="en-US"/>
    </w:rPr>
  </w:style>
  <w:style w:type="paragraph" w:customStyle="1" w:styleId="11b">
    <w:name w:val="Знак Знак Знак Знак Знак Знак Знак1 Знак Знак Знак Знак Знак1"/>
    <w:basedOn w:val="Normal"/>
    <w:uiPriority w:val="99"/>
    <w:rsid w:val="00CD2E5C"/>
    <w:pPr>
      <w:spacing w:after="0" w:line="240" w:lineRule="auto"/>
    </w:pPr>
    <w:rPr>
      <w:rFonts w:ascii="Verdana" w:hAnsi="Verdana" w:cs="Verdana"/>
      <w:sz w:val="20"/>
      <w:szCs w:val="20"/>
      <w:lang w:val="en-US"/>
    </w:rPr>
  </w:style>
  <w:style w:type="paragraph" w:customStyle="1" w:styleId="1f8">
    <w:name w:val="Знак Знак Знак Знак Знак Знак Знак Знак Знак Знак Знак Знак1"/>
    <w:basedOn w:val="Normal"/>
    <w:uiPriority w:val="99"/>
    <w:rsid w:val="00CD2E5C"/>
    <w:pPr>
      <w:spacing w:after="0" w:line="240" w:lineRule="auto"/>
    </w:pPr>
    <w:rPr>
      <w:rFonts w:ascii="Verdana" w:hAnsi="Verdana" w:cs="Verdana"/>
      <w:sz w:val="20"/>
      <w:szCs w:val="20"/>
      <w:lang w:val="en-US"/>
    </w:rPr>
  </w:style>
  <w:style w:type="paragraph" w:customStyle="1" w:styleId="11c">
    <w:name w:val="Знак Знак1 Знак Знак1"/>
    <w:basedOn w:val="Normal"/>
    <w:autoRedefine/>
    <w:uiPriority w:val="99"/>
    <w:rsid w:val="00CD2E5C"/>
    <w:pPr>
      <w:spacing w:line="240" w:lineRule="exact"/>
    </w:pPr>
    <w:rPr>
      <w:rFonts w:ascii="Times New Roman" w:eastAsia="MS Mincho" w:hAnsi="Times New Roman" w:cs="Times New Roman"/>
      <w:sz w:val="28"/>
      <w:szCs w:val="28"/>
      <w:lang w:val="en-US"/>
    </w:rPr>
  </w:style>
  <w:style w:type="paragraph" w:customStyle="1" w:styleId="11d">
    <w:name w:val="Знак Знак1 Знак Знак Знак Знак1"/>
    <w:basedOn w:val="Normal"/>
    <w:autoRedefine/>
    <w:uiPriority w:val="99"/>
    <w:rsid w:val="00CD2E5C"/>
    <w:pPr>
      <w:spacing w:line="240" w:lineRule="exact"/>
    </w:pPr>
    <w:rPr>
      <w:rFonts w:ascii="Arial" w:eastAsia="MS Mincho" w:hAnsi="Arial" w:cs="Arial"/>
      <w:b/>
      <w:bCs/>
      <w:sz w:val="26"/>
      <w:szCs w:val="26"/>
      <w:lang w:val="en-US"/>
    </w:rPr>
  </w:style>
  <w:style w:type="paragraph" w:customStyle="1" w:styleId="11e">
    <w:name w:val="Знак Знак1 Знак Знак Знак Знак Знак Знак1"/>
    <w:basedOn w:val="Normal"/>
    <w:autoRedefine/>
    <w:uiPriority w:val="99"/>
    <w:rsid w:val="00CD2E5C"/>
    <w:pPr>
      <w:spacing w:line="240" w:lineRule="exact"/>
    </w:pPr>
    <w:rPr>
      <w:rFonts w:ascii="Arial" w:eastAsia="MS Mincho" w:hAnsi="Arial" w:cs="Arial"/>
      <w:b/>
      <w:bCs/>
      <w:sz w:val="26"/>
      <w:szCs w:val="26"/>
      <w:lang w:val="en-US"/>
    </w:rPr>
  </w:style>
  <w:style w:type="paragraph" w:customStyle="1" w:styleId="ac">
    <w:name w:val="Знак Знак Знак Знак Знак Знак"/>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11f">
    <w:name w:val="Знак Знак1 Знак1 Знак Знак Знак Знак Знак Знак Знак Знак Знак Знак"/>
    <w:basedOn w:val="Normal"/>
    <w:uiPriority w:val="99"/>
    <w:rsid w:val="00CD2E5C"/>
    <w:pPr>
      <w:spacing w:line="240" w:lineRule="exact"/>
    </w:pPr>
    <w:rPr>
      <w:rFonts w:ascii="Verdana" w:eastAsia="Times New Roman" w:hAnsi="Verdana" w:cs="Verdana"/>
      <w:sz w:val="20"/>
      <w:szCs w:val="20"/>
      <w:lang w:val="en-US"/>
    </w:rPr>
  </w:style>
  <w:style w:type="paragraph" w:customStyle="1" w:styleId="Char1">
    <w:name w:val="Char Знак Знак Знак Знак Знак Знак Знак Знак Знак Знак Знак Знак Знак Знак1"/>
    <w:basedOn w:val="Normal"/>
    <w:uiPriority w:val="99"/>
    <w:rsid w:val="00CD2E5C"/>
    <w:pPr>
      <w:spacing w:after="0" w:line="240" w:lineRule="auto"/>
      <w:ind w:left="835"/>
    </w:pPr>
    <w:rPr>
      <w:rFonts w:ascii="Times New Roman" w:eastAsia="Times New Roman" w:hAnsi="Times New Roman" w:cs="Times New Roman"/>
      <w:sz w:val="20"/>
      <w:szCs w:val="20"/>
      <w:lang w:val="ru-RU" w:eastAsia="ru-RU"/>
    </w:rPr>
  </w:style>
  <w:style w:type="paragraph" w:customStyle="1" w:styleId="1f9">
    <w:name w:val="Без интервала1"/>
    <w:link w:val="NoSpacingChar"/>
    <w:uiPriority w:val="99"/>
    <w:rsid w:val="00CD2E5C"/>
    <w:pPr>
      <w:spacing w:after="160" w:line="259" w:lineRule="auto"/>
    </w:pPr>
    <w:rPr>
      <w:rFonts w:cs="Calibri"/>
      <w:lang w:eastAsia="en-US"/>
    </w:rPr>
  </w:style>
  <w:style w:type="paragraph" w:styleId="NoSpacing">
    <w:name w:val="No Spacing"/>
    <w:uiPriority w:val="99"/>
    <w:qFormat/>
    <w:rsid w:val="00CD2E5C"/>
    <w:rPr>
      <w:rFonts w:eastAsia="Times New Roman" w:cs="Calibri"/>
    </w:rPr>
  </w:style>
  <w:style w:type="paragraph" w:customStyle="1" w:styleId="2f">
    <w:name w:val="Знак Знак2 Знак Знак Знак Знак"/>
    <w:basedOn w:val="Normal"/>
    <w:uiPriority w:val="99"/>
    <w:rsid w:val="00CD2E5C"/>
    <w:pPr>
      <w:spacing w:after="0" w:line="240" w:lineRule="auto"/>
    </w:pPr>
    <w:rPr>
      <w:rFonts w:ascii="Verdana" w:eastAsia="Times New Roman" w:hAnsi="Verdana" w:cs="Verdana"/>
      <w:sz w:val="20"/>
      <w:szCs w:val="20"/>
      <w:lang w:val="en-US"/>
    </w:rPr>
  </w:style>
  <w:style w:type="paragraph" w:customStyle="1" w:styleId="1fa">
    <w:name w:val="1"/>
    <w:basedOn w:val="Normal"/>
    <w:autoRedefine/>
    <w:uiPriority w:val="99"/>
    <w:rsid w:val="00CD2E5C"/>
    <w:pPr>
      <w:spacing w:line="240" w:lineRule="exact"/>
      <w:jc w:val="center"/>
    </w:pPr>
    <w:rPr>
      <w:rFonts w:ascii="Times New Roman" w:eastAsia="MS Mincho" w:hAnsi="Times New Roman" w:cs="Times New Roman"/>
      <w:b/>
      <w:bCs/>
      <w:sz w:val="24"/>
      <w:szCs w:val="24"/>
      <w:lang w:val="en-US"/>
    </w:rPr>
  </w:style>
  <w:style w:type="character" w:customStyle="1" w:styleId="NoSpacingChar">
    <w:name w:val="No Spacing Char"/>
    <w:link w:val="1f9"/>
    <w:uiPriority w:val="99"/>
    <w:locked/>
    <w:rsid w:val="00CD2E5C"/>
    <w:rPr>
      <w:sz w:val="22"/>
      <w:szCs w:val="22"/>
      <w:lang w:val="ru-RU" w:eastAsia="en-US"/>
    </w:rPr>
  </w:style>
  <w:style w:type="paragraph" w:customStyle="1" w:styleId="2f0">
    <w:name w:val="Знак Знак2 Знак Знак Знак Знак Знак Знак Знак Знак Знак Знак Знак Знак"/>
    <w:basedOn w:val="Normal"/>
    <w:uiPriority w:val="99"/>
    <w:rsid w:val="00CD2E5C"/>
    <w:pPr>
      <w:spacing w:after="0" w:line="240" w:lineRule="auto"/>
    </w:pPr>
    <w:rPr>
      <w:rFonts w:ascii="Verdana" w:eastAsia="Times New Roman" w:hAnsi="Verdana" w:cs="Verdana"/>
      <w:sz w:val="20"/>
      <w:szCs w:val="20"/>
      <w:lang w:val="en-US"/>
    </w:rPr>
  </w:style>
  <w:style w:type="paragraph" w:customStyle="1" w:styleId="4a">
    <w:name w:val="Знак Знак4 Знак Знак Знак Знак"/>
    <w:basedOn w:val="Normal"/>
    <w:uiPriority w:val="99"/>
    <w:rsid w:val="00CD2E5C"/>
    <w:pPr>
      <w:spacing w:after="0" w:line="240" w:lineRule="auto"/>
    </w:pPr>
    <w:rPr>
      <w:rFonts w:ascii="Verdana" w:eastAsia="Times New Roman" w:hAnsi="Verdana" w:cs="Verdana"/>
      <w:sz w:val="20"/>
      <w:szCs w:val="20"/>
      <w:lang w:val="en-US"/>
    </w:rPr>
  </w:style>
  <w:style w:type="character" w:customStyle="1" w:styleId="FontStyle18">
    <w:name w:val="Font Style18"/>
    <w:uiPriority w:val="99"/>
    <w:rsid w:val="00CD2E5C"/>
    <w:rPr>
      <w:rFonts w:ascii="Times New Roman" w:hAnsi="Times New Roman" w:cs="Times New Roman"/>
      <w:sz w:val="22"/>
      <w:szCs w:val="22"/>
    </w:rPr>
  </w:style>
  <w:style w:type="paragraph" w:customStyle="1" w:styleId="1fb">
    <w:name w:val="Знак Знак Знак Знак Знак Знак1"/>
    <w:basedOn w:val="Normal"/>
    <w:autoRedefine/>
    <w:uiPriority w:val="99"/>
    <w:rsid w:val="00CD2E5C"/>
    <w:pPr>
      <w:spacing w:line="240" w:lineRule="exact"/>
    </w:pPr>
    <w:rPr>
      <w:rFonts w:ascii="Verdana" w:eastAsia="MS Mincho" w:hAnsi="Verdana" w:cs="Verdana"/>
      <w:sz w:val="20"/>
      <w:szCs w:val="20"/>
      <w:lang w:val="en-US"/>
    </w:rPr>
  </w:style>
  <w:style w:type="character" w:customStyle="1" w:styleId="color4">
    <w:name w:val="color_4"/>
    <w:uiPriority w:val="99"/>
    <w:rsid w:val="00CD2E5C"/>
  </w:style>
  <w:style w:type="character" w:customStyle="1" w:styleId="rvts44">
    <w:name w:val="rvts44"/>
    <w:uiPriority w:val="99"/>
    <w:rsid w:val="00CD2E5C"/>
  </w:style>
  <w:style w:type="character" w:customStyle="1" w:styleId="Heading1Char2">
    <w:name w:val="Heading 1 Char2"/>
    <w:basedOn w:val="DefaultParagraphFont"/>
    <w:uiPriority w:val="99"/>
    <w:locked/>
    <w:rsid w:val="00CD2E5C"/>
    <w:rPr>
      <w:rFonts w:ascii="Times New Roman" w:eastAsia="MS Mincho" w:hAnsi="Times New Roman" w:cs="Times New Roman"/>
      <w:sz w:val="28"/>
      <w:szCs w:val="28"/>
      <w:lang w:val="uk-UA"/>
    </w:rPr>
  </w:style>
  <w:style w:type="character" w:customStyle="1" w:styleId="Heading2Char1">
    <w:name w:val="Heading 2 Char1"/>
    <w:basedOn w:val="DefaultParagraphFont"/>
    <w:uiPriority w:val="99"/>
    <w:locked/>
    <w:rsid w:val="00CD2E5C"/>
    <w:rPr>
      <w:rFonts w:ascii="Times New Roman" w:eastAsia="MS Mincho" w:hAnsi="Times New Roman" w:cs="Times New Roman"/>
      <w:sz w:val="28"/>
      <w:szCs w:val="28"/>
      <w:u w:val="single"/>
      <w:lang w:val="uk-UA" w:eastAsia="ru-RU"/>
    </w:rPr>
  </w:style>
  <w:style w:type="character" w:customStyle="1" w:styleId="Heading3Char1">
    <w:name w:val="Heading 3 Char1"/>
    <w:basedOn w:val="DefaultParagraphFont"/>
    <w:uiPriority w:val="99"/>
    <w:locked/>
    <w:rsid w:val="00CD2E5C"/>
    <w:rPr>
      <w:rFonts w:ascii="Calibri Light" w:eastAsia="PMingLiU" w:hAnsi="Calibri Light" w:cs="Calibri Light"/>
      <w:b/>
      <w:bCs/>
      <w:color w:val="auto"/>
      <w:sz w:val="24"/>
      <w:szCs w:val="24"/>
      <w:lang w:val="uk-UA"/>
    </w:rPr>
  </w:style>
  <w:style w:type="character" w:customStyle="1" w:styleId="Heading4Char1">
    <w:name w:val="Heading 4 Char1"/>
    <w:basedOn w:val="DefaultParagraphFont"/>
    <w:uiPriority w:val="99"/>
    <w:locked/>
    <w:rsid w:val="00CD2E5C"/>
    <w:rPr>
      <w:rFonts w:ascii="Times New Roman" w:eastAsia="MS Mincho" w:hAnsi="Times New Roman" w:cs="Times New Roman"/>
      <w:sz w:val="28"/>
      <w:szCs w:val="28"/>
      <w:lang w:val="uk-UA" w:eastAsia="ru-RU"/>
    </w:rPr>
  </w:style>
  <w:style w:type="character" w:customStyle="1" w:styleId="Heading5Char1">
    <w:name w:val="Heading 5 Char1"/>
    <w:basedOn w:val="DefaultParagraphFont"/>
    <w:uiPriority w:val="99"/>
    <w:locked/>
    <w:rsid w:val="00CD2E5C"/>
    <w:rPr>
      <w:rFonts w:ascii="Arial" w:eastAsia="MS Mincho" w:hAnsi="Arial" w:cs="Arial"/>
      <w:sz w:val="26"/>
      <w:szCs w:val="26"/>
      <w:lang w:val="uk-UA" w:eastAsia="ru-RU"/>
    </w:rPr>
  </w:style>
  <w:style w:type="character" w:customStyle="1" w:styleId="Heading6Char1">
    <w:name w:val="Heading 6 Char1"/>
    <w:basedOn w:val="DefaultParagraphFont"/>
    <w:uiPriority w:val="99"/>
    <w:locked/>
    <w:rsid w:val="00CD2E5C"/>
    <w:rPr>
      <w:rFonts w:ascii="Arial" w:eastAsia="MS Mincho" w:hAnsi="Arial" w:cs="Arial"/>
      <w:i/>
      <w:iCs/>
      <w:sz w:val="26"/>
      <w:szCs w:val="26"/>
      <w:lang w:val="uk-UA" w:eastAsia="ru-RU"/>
    </w:rPr>
  </w:style>
  <w:style w:type="character" w:customStyle="1" w:styleId="Heading7Char1">
    <w:name w:val="Heading 7 Char1"/>
    <w:basedOn w:val="DefaultParagraphFont"/>
    <w:uiPriority w:val="99"/>
    <w:locked/>
    <w:rsid w:val="00CD2E5C"/>
    <w:rPr>
      <w:rFonts w:ascii="Times New Roman" w:eastAsia="MS Mincho" w:hAnsi="Times New Roman" w:cs="Times New Roman"/>
      <w:b/>
      <w:bCs/>
      <w:sz w:val="24"/>
      <w:szCs w:val="24"/>
      <w:lang w:val="uk-UA" w:eastAsia="ru-RU"/>
    </w:rPr>
  </w:style>
  <w:style w:type="character" w:customStyle="1" w:styleId="Heading8Char1">
    <w:name w:val="Heading 8 Char1"/>
    <w:basedOn w:val="DefaultParagraphFont"/>
    <w:uiPriority w:val="99"/>
    <w:locked/>
    <w:rsid w:val="00CD2E5C"/>
    <w:rPr>
      <w:rFonts w:ascii="Arial" w:eastAsia="MS Mincho" w:hAnsi="Arial" w:cs="Arial"/>
      <w:sz w:val="24"/>
      <w:szCs w:val="24"/>
      <w:lang w:val="uk-UA" w:eastAsia="ru-RU"/>
    </w:rPr>
  </w:style>
  <w:style w:type="character" w:customStyle="1" w:styleId="Heading9Char1">
    <w:name w:val="Heading 9 Char1"/>
    <w:basedOn w:val="DefaultParagraphFont"/>
    <w:uiPriority w:val="99"/>
    <w:locked/>
    <w:rsid w:val="00CD2E5C"/>
    <w:rPr>
      <w:rFonts w:ascii="Arial" w:eastAsia="MS Mincho" w:hAnsi="Arial" w:cs="Arial"/>
      <w:i/>
      <w:iCs/>
      <w:sz w:val="24"/>
      <w:szCs w:val="24"/>
      <w:lang w:val="uk-UA" w:eastAsia="ru-RU"/>
    </w:rPr>
  </w:style>
  <w:style w:type="character" w:customStyle="1" w:styleId="BodyTextIndent3Char1">
    <w:name w:val="Body Text Indent 3 Char1"/>
    <w:basedOn w:val="DefaultParagraphFont"/>
    <w:uiPriority w:val="99"/>
    <w:locked/>
    <w:rsid w:val="00CD2E5C"/>
    <w:rPr>
      <w:rFonts w:ascii="Times New Roman" w:eastAsia="MS Mincho" w:hAnsi="Times New Roman" w:cs="Times New Roman"/>
      <w:b/>
      <w:bCs/>
      <w:sz w:val="16"/>
      <w:szCs w:val="16"/>
      <w:lang w:val="uk-UA" w:eastAsia="ru-RU"/>
    </w:rPr>
  </w:style>
  <w:style w:type="character" w:customStyle="1" w:styleId="PlainTextChar2">
    <w:name w:val="Plain Text Char2"/>
    <w:basedOn w:val="DefaultParagraphFont"/>
    <w:uiPriority w:val="99"/>
    <w:locked/>
    <w:rsid w:val="00CD2E5C"/>
    <w:rPr>
      <w:rFonts w:ascii="Courier New" w:eastAsia="MS Mincho" w:hAnsi="Courier New" w:cs="Courier New"/>
      <w:b/>
      <w:bCs/>
      <w:sz w:val="20"/>
      <w:szCs w:val="20"/>
      <w:lang w:val="uk-UA" w:eastAsia="ru-RU"/>
    </w:rPr>
  </w:style>
  <w:style w:type="paragraph" w:customStyle="1" w:styleId="11f0">
    <w:name w:val="Абзац списка11"/>
    <w:basedOn w:val="Normal"/>
    <w:uiPriority w:val="99"/>
    <w:rsid w:val="00CD2E5C"/>
    <w:pPr>
      <w:spacing w:after="200" w:line="276" w:lineRule="auto"/>
      <w:ind w:left="720"/>
    </w:pPr>
    <w:rPr>
      <w:rFonts w:eastAsia="Times New Roman"/>
      <w:lang w:val="ru-RU"/>
    </w:rPr>
  </w:style>
  <w:style w:type="character" w:customStyle="1" w:styleId="BodyTextChar1">
    <w:name w:val="Body Text Char1"/>
    <w:basedOn w:val="DefaultParagraphFont"/>
    <w:uiPriority w:val="99"/>
    <w:locked/>
    <w:rsid w:val="00CD2E5C"/>
    <w:rPr>
      <w:rFonts w:ascii="Calibri" w:hAnsi="Calibri" w:cs="Calibri"/>
      <w:b/>
      <w:bCs/>
      <w:sz w:val="24"/>
      <w:szCs w:val="24"/>
      <w:lang w:val="uk-UA"/>
    </w:rPr>
  </w:style>
  <w:style w:type="character" w:customStyle="1" w:styleId="HTMLPreformattedChar1">
    <w:name w:val="HTML Preformatted Char1"/>
    <w:uiPriority w:val="99"/>
    <w:locked/>
    <w:rsid w:val="00CD2E5C"/>
    <w:rPr>
      <w:rFonts w:ascii="Arial" w:eastAsia="MS Mincho" w:hAnsi="Arial" w:cs="Arial"/>
      <w:b/>
      <w:bCs/>
      <w:sz w:val="16"/>
      <w:szCs w:val="16"/>
      <w:lang w:val="uk-UA" w:eastAsia="ru-RU"/>
    </w:rPr>
  </w:style>
  <w:style w:type="character" w:customStyle="1" w:styleId="HTML1">
    <w:name w:val="Стандартный HTML Знак1"/>
    <w:basedOn w:val="DefaultParagraphFont"/>
    <w:uiPriority w:val="99"/>
    <w:semiHidden/>
    <w:rsid w:val="00CD2E5C"/>
    <w:rPr>
      <w:rFonts w:ascii="Consolas" w:hAnsi="Consolas" w:cs="Consolas"/>
      <w:b/>
      <w:bCs/>
      <w:sz w:val="20"/>
      <w:szCs w:val="20"/>
      <w:lang w:val="uk-UA"/>
    </w:rPr>
  </w:style>
  <w:style w:type="character" w:customStyle="1" w:styleId="1fc">
    <w:name w:val="Текст сноски Знак1"/>
    <w:basedOn w:val="DefaultParagraphFont"/>
    <w:uiPriority w:val="99"/>
    <w:semiHidden/>
    <w:rsid w:val="00CD2E5C"/>
    <w:rPr>
      <w:rFonts w:ascii="Calibri" w:hAnsi="Calibri" w:cs="Calibri"/>
      <w:b/>
      <w:bCs/>
      <w:sz w:val="20"/>
      <w:szCs w:val="20"/>
      <w:lang w:val="uk-UA"/>
    </w:rPr>
  </w:style>
  <w:style w:type="character" w:customStyle="1" w:styleId="HeaderChar1">
    <w:name w:val="Header Char1"/>
    <w:uiPriority w:val="99"/>
    <w:locked/>
    <w:rsid w:val="00CD2E5C"/>
    <w:rPr>
      <w:rFonts w:ascii="Arial" w:eastAsia="MS Mincho" w:hAnsi="Arial" w:cs="Arial"/>
      <w:b/>
      <w:bCs/>
      <w:sz w:val="16"/>
      <w:szCs w:val="16"/>
      <w:lang w:val="uk-UA" w:eastAsia="ru-RU"/>
    </w:rPr>
  </w:style>
  <w:style w:type="character" w:customStyle="1" w:styleId="1fd">
    <w:name w:val="Верхний колонтитул Знак1"/>
    <w:basedOn w:val="DefaultParagraphFont"/>
    <w:uiPriority w:val="99"/>
    <w:semiHidden/>
    <w:rsid w:val="00CD2E5C"/>
    <w:rPr>
      <w:rFonts w:ascii="Calibri" w:hAnsi="Calibri" w:cs="Calibri"/>
      <w:b/>
      <w:bCs/>
      <w:sz w:val="24"/>
      <w:szCs w:val="24"/>
      <w:lang w:val="uk-UA"/>
    </w:rPr>
  </w:style>
  <w:style w:type="character" w:customStyle="1" w:styleId="FooterChar1">
    <w:name w:val="Footer Char1"/>
    <w:uiPriority w:val="99"/>
    <w:locked/>
    <w:rsid w:val="00CD2E5C"/>
    <w:rPr>
      <w:rFonts w:ascii="Tahoma" w:eastAsia="MS Mincho" w:hAnsi="Tahoma" w:cs="Tahoma"/>
      <w:b/>
      <w:bCs/>
      <w:sz w:val="16"/>
      <w:szCs w:val="16"/>
      <w:lang w:val="uk-UA" w:eastAsia="ru-RU"/>
    </w:rPr>
  </w:style>
  <w:style w:type="character" w:customStyle="1" w:styleId="1fe">
    <w:name w:val="Нижний колонтитул Знак1"/>
    <w:basedOn w:val="DefaultParagraphFont"/>
    <w:uiPriority w:val="99"/>
    <w:semiHidden/>
    <w:rsid w:val="00CD2E5C"/>
    <w:rPr>
      <w:rFonts w:ascii="Calibri" w:hAnsi="Calibri" w:cs="Calibri"/>
      <w:b/>
      <w:bCs/>
      <w:sz w:val="24"/>
      <w:szCs w:val="24"/>
      <w:lang w:val="uk-UA"/>
    </w:rPr>
  </w:style>
  <w:style w:type="character" w:customStyle="1" w:styleId="EndnoteTextChar1">
    <w:name w:val="Endnote Text Char1"/>
    <w:uiPriority w:val="99"/>
    <w:locked/>
    <w:rsid w:val="00CD2E5C"/>
    <w:rPr>
      <w:lang w:val="uk-UA" w:eastAsia="ru-RU"/>
    </w:rPr>
  </w:style>
  <w:style w:type="character" w:customStyle="1" w:styleId="1ff">
    <w:name w:val="Текст концевой сноски Знак1"/>
    <w:basedOn w:val="DefaultParagraphFont"/>
    <w:uiPriority w:val="99"/>
    <w:semiHidden/>
    <w:rsid w:val="00CD2E5C"/>
    <w:rPr>
      <w:rFonts w:ascii="Calibri" w:hAnsi="Calibri" w:cs="Calibri"/>
      <w:b/>
      <w:bCs/>
      <w:sz w:val="20"/>
      <w:szCs w:val="20"/>
      <w:lang w:val="uk-UA"/>
    </w:rPr>
  </w:style>
  <w:style w:type="character" w:customStyle="1" w:styleId="TitleChar1">
    <w:name w:val="Title Char1"/>
    <w:uiPriority w:val="99"/>
    <w:locked/>
    <w:rsid w:val="00CD2E5C"/>
    <w:rPr>
      <w:rFonts w:ascii="Arial" w:eastAsia="MS Mincho" w:hAnsi="Arial" w:cs="Arial"/>
      <w:b/>
      <w:bCs/>
      <w:sz w:val="26"/>
      <w:szCs w:val="26"/>
      <w:lang w:val="uk-UA" w:eastAsia="ru-RU"/>
    </w:rPr>
  </w:style>
  <w:style w:type="character" w:customStyle="1" w:styleId="1ff0">
    <w:name w:val="Название Знак1"/>
    <w:basedOn w:val="DefaultParagraphFont"/>
    <w:uiPriority w:val="99"/>
    <w:rsid w:val="00CD2E5C"/>
    <w:rPr>
      <w:rFonts w:ascii="Calibri Light" w:eastAsia="PMingLiU" w:hAnsi="Calibri Light" w:cs="Calibri Light"/>
      <w:b/>
      <w:bCs/>
      <w:spacing w:val="-10"/>
      <w:kern w:val="28"/>
      <w:sz w:val="56"/>
      <w:szCs w:val="56"/>
      <w:lang w:val="uk-UA"/>
    </w:rPr>
  </w:style>
  <w:style w:type="character" w:customStyle="1" w:styleId="BodyTextIndentChar1">
    <w:name w:val="Body Text Indent Char1"/>
    <w:uiPriority w:val="99"/>
    <w:locked/>
    <w:rsid w:val="00CD2E5C"/>
    <w:rPr>
      <w:rFonts w:ascii="Arial" w:eastAsia="MS Mincho" w:hAnsi="Arial" w:cs="Arial"/>
      <w:b/>
      <w:bCs/>
      <w:sz w:val="28"/>
      <w:szCs w:val="28"/>
      <w:lang w:val="uk-UA" w:eastAsia="ru-RU"/>
    </w:rPr>
  </w:style>
  <w:style w:type="character" w:customStyle="1" w:styleId="1ff1">
    <w:name w:val="Основной текст с отступом Знак1"/>
    <w:basedOn w:val="DefaultParagraphFont"/>
    <w:uiPriority w:val="99"/>
    <w:semiHidden/>
    <w:rsid w:val="00CD2E5C"/>
    <w:rPr>
      <w:rFonts w:ascii="Calibri" w:hAnsi="Calibri" w:cs="Calibri"/>
      <w:b/>
      <w:bCs/>
      <w:sz w:val="24"/>
      <w:szCs w:val="24"/>
      <w:lang w:val="uk-UA"/>
    </w:rPr>
  </w:style>
  <w:style w:type="character" w:customStyle="1" w:styleId="BodyTextFirstIndentChar1">
    <w:name w:val="Body Text First Indent Char1"/>
    <w:uiPriority w:val="99"/>
    <w:locked/>
    <w:rsid w:val="00CD2E5C"/>
    <w:rPr>
      <w:lang w:val="uk-UA" w:eastAsia="ru-RU"/>
    </w:rPr>
  </w:style>
  <w:style w:type="character" w:customStyle="1" w:styleId="1ff2">
    <w:name w:val="Красная строка Знак1"/>
    <w:basedOn w:val="BodyTextChar1"/>
    <w:uiPriority w:val="99"/>
    <w:semiHidden/>
    <w:rsid w:val="00CD2E5C"/>
  </w:style>
  <w:style w:type="character" w:customStyle="1" w:styleId="BodyText2Char1">
    <w:name w:val="Body Text 2 Char1"/>
    <w:uiPriority w:val="99"/>
    <w:locked/>
    <w:rsid w:val="00CD2E5C"/>
    <w:rPr>
      <w:rFonts w:ascii="Arial" w:eastAsia="MS Mincho" w:hAnsi="Arial" w:cs="Arial"/>
      <w:b/>
      <w:bCs/>
      <w:sz w:val="24"/>
      <w:szCs w:val="24"/>
      <w:lang w:val="uk-UA" w:eastAsia="ru-RU"/>
    </w:rPr>
  </w:style>
  <w:style w:type="character" w:customStyle="1" w:styleId="213">
    <w:name w:val="Основной текст 2 Знак1"/>
    <w:basedOn w:val="DefaultParagraphFont"/>
    <w:uiPriority w:val="99"/>
    <w:semiHidden/>
    <w:rsid w:val="00CD2E5C"/>
    <w:rPr>
      <w:rFonts w:ascii="Calibri" w:hAnsi="Calibri" w:cs="Calibri"/>
      <w:b/>
      <w:bCs/>
      <w:sz w:val="24"/>
      <w:szCs w:val="24"/>
      <w:lang w:val="uk-UA"/>
    </w:rPr>
  </w:style>
  <w:style w:type="character" w:customStyle="1" w:styleId="BodyText3Char1">
    <w:name w:val="Body Text 3 Char1"/>
    <w:uiPriority w:val="99"/>
    <w:locked/>
    <w:rsid w:val="00CD2E5C"/>
    <w:rPr>
      <w:rFonts w:ascii="Arial" w:eastAsia="MS Mincho" w:hAnsi="Arial" w:cs="Arial"/>
      <w:b/>
      <w:bCs/>
      <w:sz w:val="26"/>
      <w:szCs w:val="26"/>
      <w:lang w:val="uk-UA" w:eastAsia="ru-RU"/>
    </w:rPr>
  </w:style>
  <w:style w:type="character" w:customStyle="1" w:styleId="314">
    <w:name w:val="Основной текст 3 Знак1"/>
    <w:basedOn w:val="DefaultParagraphFont"/>
    <w:uiPriority w:val="99"/>
    <w:semiHidden/>
    <w:rsid w:val="00CD2E5C"/>
    <w:rPr>
      <w:rFonts w:ascii="Calibri" w:hAnsi="Calibri" w:cs="Calibri"/>
      <w:b/>
      <w:bCs/>
      <w:sz w:val="16"/>
      <w:szCs w:val="16"/>
      <w:lang w:val="uk-UA"/>
    </w:rPr>
  </w:style>
  <w:style w:type="character" w:customStyle="1" w:styleId="BodyTextIndent2Char1">
    <w:name w:val="Body Text Indent 2 Char1"/>
    <w:uiPriority w:val="99"/>
    <w:locked/>
    <w:rsid w:val="00CD2E5C"/>
    <w:rPr>
      <w:lang w:val="uk-UA" w:eastAsia="ru-RU"/>
    </w:rPr>
  </w:style>
  <w:style w:type="character" w:customStyle="1" w:styleId="214">
    <w:name w:val="Основной текст с отступом 2 Знак1"/>
    <w:basedOn w:val="DefaultParagraphFont"/>
    <w:uiPriority w:val="99"/>
    <w:semiHidden/>
    <w:rsid w:val="00CD2E5C"/>
    <w:rPr>
      <w:rFonts w:ascii="Calibri" w:hAnsi="Calibri" w:cs="Calibri"/>
      <w:b/>
      <w:bCs/>
      <w:sz w:val="24"/>
      <w:szCs w:val="24"/>
      <w:lang w:val="uk-UA"/>
    </w:rPr>
  </w:style>
  <w:style w:type="paragraph" w:customStyle="1" w:styleId="126">
    <w:name w:val="Обычный12"/>
    <w:uiPriority w:val="99"/>
    <w:rsid w:val="00CD2E5C"/>
    <w:pPr>
      <w:widowControl w:val="0"/>
    </w:pPr>
    <w:rPr>
      <w:rFonts w:cs="Calibri"/>
      <w:color w:val="000000"/>
      <w:sz w:val="24"/>
      <w:szCs w:val="24"/>
    </w:rPr>
  </w:style>
  <w:style w:type="paragraph" w:customStyle="1" w:styleId="127">
    <w:name w:val="Без интервала12"/>
    <w:uiPriority w:val="99"/>
    <w:rsid w:val="00CD2E5C"/>
    <w:pPr>
      <w:spacing w:after="160" w:line="259" w:lineRule="auto"/>
    </w:pPr>
    <w:rPr>
      <w:rFonts w:cs="Calibri"/>
      <w:lang w:eastAsia="en-US"/>
    </w:rPr>
  </w:style>
  <w:style w:type="paragraph" w:customStyle="1" w:styleId="215">
    <w:name w:val="Знак Знак2 Знак Знак Знак Знак1"/>
    <w:basedOn w:val="Normal"/>
    <w:uiPriority w:val="99"/>
    <w:rsid w:val="00CD2E5C"/>
    <w:pPr>
      <w:spacing w:after="0" w:line="240" w:lineRule="auto"/>
    </w:pPr>
    <w:rPr>
      <w:rFonts w:ascii="Verdana" w:hAnsi="Verdana" w:cs="Verdana"/>
      <w:sz w:val="20"/>
      <w:szCs w:val="20"/>
      <w:lang w:val="en-US"/>
    </w:rPr>
  </w:style>
  <w:style w:type="paragraph" w:customStyle="1" w:styleId="11f1">
    <w:name w:val="Обычный11"/>
    <w:uiPriority w:val="99"/>
    <w:rsid w:val="00CD2E5C"/>
    <w:pPr>
      <w:widowControl w:val="0"/>
    </w:pPr>
    <w:rPr>
      <w:rFonts w:cs="Calibri"/>
      <w:color w:val="000000"/>
      <w:sz w:val="24"/>
      <w:szCs w:val="24"/>
    </w:rPr>
  </w:style>
  <w:style w:type="paragraph" w:customStyle="1" w:styleId="11f2">
    <w:name w:val="Без интервала11"/>
    <w:uiPriority w:val="99"/>
    <w:rsid w:val="00CD2E5C"/>
    <w:rPr>
      <w:rFonts w:cs="Calibri"/>
      <w:lang w:eastAsia="en-US"/>
    </w:rPr>
  </w:style>
  <w:style w:type="paragraph" w:customStyle="1" w:styleId="134">
    <w:name w:val="Знак Знак Знак Знак Знак1 Знак Знак Знак Знак Знак Знак Знак Знак3"/>
    <w:basedOn w:val="Normal"/>
    <w:autoRedefine/>
    <w:uiPriority w:val="99"/>
    <w:rsid w:val="00CD2E5C"/>
    <w:pPr>
      <w:spacing w:line="240" w:lineRule="exact"/>
    </w:pPr>
    <w:rPr>
      <w:rFonts w:ascii="Verdana" w:eastAsia="MS Mincho" w:hAnsi="Verdana" w:cs="Verdana"/>
      <w:sz w:val="20"/>
      <w:szCs w:val="20"/>
      <w:lang w:val="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1 Знак"/>
    <w:basedOn w:val="Normal"/>
    <w:uiPriority w:val="99"/>
    <w:rsid w:val="00CD2E5C"/>
    <w:pPr>
      <w:spacing w:after="0" w:line="240" w:lineRule="auto"/>
    </w:pPr>
    <w:rPr>
      <w:rFonts w:ascii="Verdana" w:hAnsi="Verdana" w:cs="Verdana"/>
      <w:sz w:val="20"/>
      <w:szCs w:val="20"/>
      <w:lang w:val="en-US"/>
    </w:rPr>
  </w:style>
  <w:style w:type="paragraph" w:customStyle="1" w:styleId="2f1">
    <w:name w:val="Без интервала2"/>
    <w:uiPriority w:val="99"/>
    <w:rsid w:val="00CD2E5C"/>
    <w:rPr>
      <w:rFonts w:cs="Calibri"/>
      <w:lang w:eastAsia="en-US"/>
    </w:rPr>
  </w:style>
  <w:style w:type="paragraph" w:customStyle="1" w:styleId="1ff3">
    <w:name w:val="Знак Знак1 Знак Знак Знак Знак Знак Знак Знак Знак Знак Знак Знак Знак Знак Знак"/>
    <w:basedOn w:val="Normal"/>
    <w:autoRedefine/>
    <w:uiPriority w:val="99"/>
    <w:rsid w:val="00CD2E5C"/>
    <w:pPr>
      <w:spacing w:line="240" w:lineRule="exact"/>
    </w:pPr>
    <w:rPr>
      <w:rFonts w:ascii="Arial" w:eastAsia="MS Mincho" w:hAnsi="Arial" w:cs="Arial"/>
      <w:b/>
      <w:bCs/>
      <w:sz w:val="26"/>
      <w:szCs w:val="26"/>
      <w:lang w:val="en-US"/>
    </w:rPr>
  </w:style>
  <w:style w:type="paragraph" w:customStyle="1" w:styleId="1ff4">
    <w:name w:val="Знак Знак1 Знак Знак Знак Знак Знак Знак Знак Знак Знак Знак Знак Знак Знак Знак Знак Знак"/>
    <w:basedOn w:val="Normal"/>
    <w:autoRedefine/>
    <w:uiPriority w:val="99"/>
    <w:rsid w:val="00CD2E5C"/>
    <w:pPr>
      <w:spacing w:line="240" w:lineRule="exact"/>
    </w:pPr>
    <w:rPr>
      <w:rFonts w:ascii="Arial" w:eastAsia="MS Mincho" w:hAnsi="Arial" w:cs="Arial"/>
      <w:b/>
      <w:bCs/>
      <w:sz w:val="26"/>
      <w:szCs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447</TotalTime>
  <Pages>35</Pages>
  <Words>8006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19</cp:revision>
  <dcterms:created xsi:type="dcterms:W3CDTF">2018-12-09T20:52:00Z</dcterms:created>
  <dcterms:modified xsi:type="dcterms:W3CDTF">2019-01-08T12:32:00Z</dcterms:modified>
</cp:coreProperties>
</file>