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B3" w:rsidRDefault="00F637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Підсумковий протокол </w:t>
      </w:r>
    </w:p>
    <w:p w:rsidR="0088670F" w:rsidRDefault="00F637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 етапу Всеукраїнського конкурсу-захисту науково-дослідницьких робіт учнів-членів </w:t>
      </w:r>
    </w:p>
    <w:p w:rsidR="00F637B3" w:rsidRDefault="00F637B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88670F">
        <w:rPr>
          <w:b/>
          <w:bCs/>
          <w:sz w:val="28"/>
          <w:szCs w:val="28"/>
          <w:lang w:val="uk-UA"/>
        </w:rPr>
        <w:t xml:space="preserve">алої академії наук </w:t>
      </w:r>
      <w:r>
        <w:rPr>
          <w:b/>
          <w:bCs/>
          <w:sz w:val="28"/>
          <w:szCs w:val="28"/>
          <w:lang w:val="uk-UA"/>
        </w:rPr>
        <w:t>України у 2018/2019 навчальному році</w:t>
      </w:r>
    </w:p>
    <w:p w:rsidR="00F637B3" w:rsidRDefault="00F637B3">
      <w:pPr>
        <w:jc w:val="center"/>
        <w:rPr>
          <w:sz w:val="28"/>
          <w:szCs w:val="28"/>
          <w:lang w:val="uk-UA"/>
        </w:rPr>
      </w:pPr>
    </w:p>
    <w:p w:rsidR="00F637B3" w:rsidRDefault="00F637B3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ХІМІЇ та БІОЛОГІЇ</w:t>
      </w:r>
    </w:p>
    <w:p w:rsidR="00F637B3" w:rsidRPr="0088670F" w:rsidRDefault="0088670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</w:t>
      </w:r>
      <w:r w:rsidR="00F637B3" w:rsidRPr="0088670F">
        <w:rPr>
          <w:b/>
          <w:bCs/>
          <w:sz w:val="28"/>
          <w:szCs w:val="28"/>
          <w:lang w:val="uk-UA"/>
        </w:rPr>
        <w:t>ХІМІЯ</w:t>
      </w:r>
    </w:p>
    <w:p w:rsidR="00F637B3" w:rsidRPr="0088670F" w:rsidRDefault="00F637B3">
      <w:pPr>
        <w:rPr>
          <w:b/>
          <w:bCs/>
          <w:sz w:val="16"/>
          <w:szCs w:val="16"/>
          <w:lang w:val="uk-UA"/>
        </w:rPr>
      </w:pPr>
    </w:p>
    <w:tbl>
      <w:tblPr>
        <w:tblW w:w="15516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850"/>
        <w:gridCol w:w="5098"/>
        <w:gridCol w:w="1080"/>
        <w:gridCol w:w="1080"/>
        <w:gridCol w:w="1080"/>
        <w:gridCol w:w="1544"/>
        <w:gridCol w:w="851"/>
        <w:gridCol w:w="1097"/>
      </w:tblGrid>
      <w:tr w:rsidR="00F637B3" w:rsidRPr="0088350F" w:rsidTr="0088670F">
        <w:trPr>
          <w:cantSplit/>
          <w:trHeight w:val="2657"/>
        </w:trPr>
        <w:tc>
          <w:tcPr>
            <w:tcW w:w="568" w:type="dxa"/>
            <w:vAlign w:val="center"/>
          </w:tcPr>
          <w:p w:rsidR="00F637B3" w:rsidRPr="0088350F" w:rsidRDefault="00F637B3">
            <w:pPr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F637B3" w:rsidRPr="0088350F" w:rsidRDefault="00F637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по батькові учня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5098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Назва закладу освіти, район</w:t>
            </w:r>
          </w:p>
        </w:tc>
        <w:tc>
          <w:tcPr>
            <w:tcW w:w="1080" w:type="dxa"/>
            <w:textDirection w:val="btLr"/>
            <w:vAlign w:val="center"/>
          </w:tcPr>
          <w:p w:rsidR="00F637B3" w:rsidRPr="0088350F" w:rsidRDefault="00F637B3">
            <w:pPr>
              <w:pStyle w:val="2"/>
              <w:rPr>
                <w:sz w:val="24"/>
                <w:szCs w:val="24"/>
              </w:rPr>
            </w:pPr>
            <w:r w:rsidRPr="0088350F">
              <w:rPr>
                <w:sz w:val="24"/>
                <w:szCs w:val="24"/>
              </w:rPr>
              <w:t>І тур</w:t>
            </w:r>
          </w:p>
          <w:p w:rsidR="00F637B3" w:rsidRPr="0088350F" w:rsidRDefault="00F637B3">
            <w:pPr>
              <w:ind w:left="-107" w:right="-73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Заочне оцінювання робіт</w:t>
            </w:r>
          </w:p>
          <w:p w:rsidR="00F637B3" w:rsidRPr="0088350F" w:rsidRDefault="00F637B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(20 б.)</w:t>
            </w:r>
          </w:p>
        </w:tc>
        <w:tc>
          <w:tcPr>
            <w:tcW w:w="1080" w:type="dxa"/>
            <w:textDirection w:val="btLr"/>
            <w:vAlign w:val="center"/>
          </w:tcPr>
          <w:p w:rsidR="00F637B3" w:rsidRPr="0088350F" w:rsidRDefault="00F637B3">
            <w:pPr>
              <w:pStyle w:val="2"/>
              <w:rPr>
                <w:b w:val="0"/>
                <w:bCs w:val="0"/>
                <w:sz w:val="24"/>
                <w:szCs w:val="24"/>
              </w:rPr>
            </w:pPr>
            <w:r w:rsidRPr="0088350F">
              <w:rPr>
                <w:b w:val="0"/>
                <w:bCs w:val="0"/>
                <w:sz w:val="24"/>
                <w:szCs w:val="24"/>
              </w:rPr>
              <w:t>ІІ тур</w:t>
            </w:r>
          </w:p>
          <w:p w:rsidR="00F637B3" w:rsidRPr="0088350F" w:rsidRDefault="00F637B3">
            <w:pPr>
              <w:pStyle w:val="4"/>
              <w:rPr>
                <w:b w:val="0"/>
                <w:bCs w:val="0"/>
                <w:sz w:val="24"/>
                <w:szCs w:val="24"/>
              </w:rPr>
            </w:pPr>
            <w:r w:rsidRPr="0088350F">
              <w:rPr>
                <w:b w:val="0"/>
                <w:bCs w:val="0"/>
                <w:sz w:val="24"/>
                <w:szCs w:val="24"/>
              </w:rPr>
              <w:t>Контрольна робота</w:t>
            </w:r>
          </w:p>
          <w:p w:rsidR="00F637B3" w:rsidRPr="0088350F" w:rsidRDefault="00F637B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(33 б.)</w:t>
            </w:r>
          </w:p>
        </w:tc>
        <w:tc>
          <w:tcPr>
            <w:tcW w:w="1080" w:type="dxa"/>
            <w:textDirection w:val="btLr"/>
            <w:vAlign w:val="center"/>
          </w:tcPr>
          <w:p w:rsidR="00F637B3" w:rsidRPr="0088350F" w:rsidRDefault="00F637B3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ІІІ тур</w:t>
            </w:r>
          </w:p>
          <w:p w:rsidR="00F637B3" w:rsidRPr="0088350F" w:rsidRDefault="00F637B3">
            <w:pPr>
              <w:ind w:left="-141" w:right="-107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Захист науково-</w:t>
            </w:r>
          </w:p>
          <w:p w:rsidR="00F637B3" w:rsidRPr="0088350F" w:rsidRDefault="00F637B3">
            <w:pPr>
              <w:ind w:left="-141" w:right="-107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дослідницької роботи</w:t>
            </w:r>
          </w:p>
          <w:p w:rsidR="00F637B3" w:rsidRPr="0088350F" w:rsidRDefault="00F637B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(47 б.)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851" w:type="dxa"/>
            <w:textDirection w:val="btLr"/>
            <w:vAlign w:val="center"/>
          </w:tcPr>
          <w:p w:rsidR="00F637B3" w:rsidRPr="0088350F" w:rsidRDefault="00F637B3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Загальна кількість балів</w:t>
            </w:r>
          </w:p>
          <w:p w:rsidR="00F637B3" w:rsidRPr="0088350F" w:rsidRDefault="00F637B3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88350F">
              <w:rPr>
                <w:sz w:val="24"/>
                <w:szCs w:val="24"/>
                <w:lang w:val="uk-UA"/>
              </w:rPr>
              <w:t>(100 б.)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8350F">
              <w:rPr>
                <w:b/>
                <w:bCs/>
                <w:sz w:val="24"/>
                <w:szCs w:val="24"/>
                <w:lang w:val="uk-UA"/>
              </w:rPr>
              <w:t>Місце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Авідзба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Владислав Юрійович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загальноосвітня школа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5 Харківської міської ради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Боровкова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Віра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  <w:vAlign w:val="center"/>
          </w:tcPr>
          <w:p w:rsidR="0088670F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спеціалізована школа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80 Харківської міської ради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</w:rPr>
              <w:t>Індустріальний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pStyle w:val="1"/>
              <w:rPr>
                <w:sz w:val="28"/>
                <w:szCs w:val="28"/>
              </w:rPr>
            </w:pPr>
            <w:r w:rsidRPr="0088350F">
              <w:rPr>
                <w:sz w:val="28"/>
                <w:szCs w:val="28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Бура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Анастасія Віталіївна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  <w:vAlign w:val="center"/>
          </w:tcPr>
          <w:p w:rsidR="0088670F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Харківська спеціалізована школа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73 Харківської міської ради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Вайскоп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Поліна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Максимівна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Роганська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Роганської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селищної ради Харківського району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Роганьська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Грабко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Денис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Харківська гімназія № 116 Харківської міської ради Харківської області;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Дегтяр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Владислав Едуардович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гімназія № 116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Закусілов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Микита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Артемович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bottom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Слобожанський ліцей № 1 </w:t>
            </w: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Зміївської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районної ради Харківської області</w:t>
            </w:r>
          </w:p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Зміївський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Ігнатюк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Анастасія Олександрівна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Комунальний заклад «Обласн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а спеціалізована школа-інтернат </w:t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Козленко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Катерина Володимирівна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098" w:type="dxa"/>
            <w:vAlign w:val="bottom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гімназія № 65 Харківської міської ради Харківської області</w:t>
            </w:r>
          </w:p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Новобаварський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Козлов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Максим Володимирович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  <w:vAlign w:val="center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гімназія № 13 Харківської міської ради Харківської області</w:t>
            </w:r>
          </w:p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</w:rPr>
              <w:t>Холодногірський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Кравчук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Артем Олександрович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Харківський приватний навчально-виховний комплекс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«Вересень» Харківської області; </w:t>
            </w:r>
            <w:r w:rsidRPr="0088350F">
              <w:rPr>
                <w:color w:val="000000"/>
                <w:sz w:val="28"/>
                <w:szCs w:val="28"/>
                <w:lang w:val="uk-UA"/>
              </w:rPr>
              <w:t>Комунальний заклад «Харківська обласна Мала академія наук Харківської обласної ради»</w:t>
            </w:r>
          </w:p>
          <w:p w:rsidR="0088670F" w:rsidRPr="0088350F" w:rsidRDefault="0088670F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</w:rPr>
            </w:pPr>
            <w:r w:rsidRPr="0088350F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Кривольцевич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Анастасія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Сергіївна 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  <w:vAlign w:val="center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36 Харківської міської ради Харківської області</w:t>
            </w:r>
          </w:p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(Київський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Круторогов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Євгеній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Ігорович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Комунальний заклад «Харківська загальноосвітня школа І-ІІІ ступенів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№ 49 Харківської міської ради Харківської області імені Харківських дивізій»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Немишлянський</w:t>
            </w:r>
            <w:proofErr w:type="spellEnd"/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Кузнецова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Олександра Юріївна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Комунальний заклад «Обласн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а спеціалізована школа-інтернат </w:t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ІІ-ІІІ ступенів «Обдарованість» Харківської обласної ради»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Леонтьєв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Владислав Романович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Харківська спеціалізована школа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17 Харківської міської ради Харківської області; Комунальний заклад «Харківська обласна Мала академія наук Харківської обласної ради»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Матус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Тетяна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(Балаклійський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Михальчук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Ярослав Віталійович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Ізюмська гімназія № 3 Ізюмської міської ради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(м. Ізюм)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Олефіренко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Анна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Харківська гімназія № 144 Харківської міської ради Харківської області</w:t>
            </w:r>
          </w:p>
          <w:p w:rsidR="00F637B3" w:rsidRPr="0088350F" w:rsidRDefault="00F637B3" w:rsidP="0088670F">
            <w:pPr>
              <w:jc w:val="both"/>
              <w:rPr>
                <w:i/>
                <w:iCs/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(Московський район)</w:t>
            </w:r>
          </w:p>
          <w:p w:rsidR="0088670F" w:rsidRPr="0088350F" w:rsidRDefault="0088670F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Пунько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Вадим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098" w:type="dxa"/>
            <w:vAlign w:val="center"/>
          </w:tcPr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Харківська загальноосвітня школа 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br/>
            </w:r>
            <w:r w:rsidRPr="0088350F">
              <w:rPr>
                <w:color w:val="000000"/>
                <w:sz w:val="28"/>
                <w:szCs w:val="28"/>
                <w:lang w:val="uk-UA"/>
              </w:rPr>
              <w:t>І-ІІІ ступенів № 78 Харківської міської ради Харківської області</w:t>
            </w:r>
          </w:p>
          <w:p w:rsidR="00F637B3" w:rsidRPr="0088350F" w:rsidRDefault="00F637B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(Слобідський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8350F">
              <w:rPr>
                <w:b/>
                <w:bCs/>
                <w:sz w:val="28"/>
                <w:szCs w:val="28"/>
                <w:lang w:val="uk-UA"/>
              </w:rPr>
              <w:t>ІІ</w:t>
            </w:r>
          </w:p>
        </w:tc>
      </w:tr>
      <w:tr w:rsidR="00F637B3" w:rsidRPr="0088350F" w:rsidTr="0088670F">
        <w:tc>
          <w:tcPr>
            <w:tcW w:w="568" w:type="dxa"/>
            <w:vAlign w:val="center"/>
          </w:tcPr>
          <w:p w:rsidR="00F637B3" w:rsidRPr="0088350F" w:rsidRDefault="00F637B3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8350F">
              <w:rPr>
                <w:color w:val="000000"/>
                <w:sz w:val="28"/>
                <w:szCs w:val="28"/>
                <w:lang w:val="uk-UA"/>
              </w:rPr>
              <w:t>Чупахін</w:t>
            </w:r>
            <w:proofErr w:type="spellEnd"/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 xml:space="preserve">Андрій </w:t>
            </w:r>
          </w:p>
          <w:p w:rsidR="00F637B3" w:rsidRPr="0088350F" w:rsidRDefault="00F637B3">
            <w:pPr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850" w:type="dxa"/>
            <w:vAlign w:val="center"/>
          </w:tcPr>
          <w:p w:rsidR="00F637B3" w:rsidRPr="0088350F" w:rsidRDefault="00F637B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098" w:type="dxa"/>
            <w:vAlign w:val="center"/>
          </w:tcPr>
          <w:p w:rsidR="00F637B3" w:rsidRPr="0088350F" w:rsidRDefault="00F637B3" w:rsidP="0088670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8350F">
              <w:rPr>
                <w:color w:val="000000"/>
                <w:sz w:val="28"/>
                <w:szCs w:val="28"/>
                <w:lang w:val="uk-UA"/>
              </w:rPr>
              <w:t>Комунальний заклад «Дергачівський ліцей № 2» Дергачівської районної ради Харківської області</w:t>
            </w:r>
            <w:r w:rsidR="0088670F" w:rsidRPr="0088350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350F">
              <w:rPr>
                <w:i/>
                <w:iCs/>
                <w:color w:val="000000"/>
                <w:sz w:val="28"/>
                <w:szCs w:val="28"/>
                <w:lang w:val="uk-UA"/>
              </w:rPr>
              <w:t>(Дергачівський район)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080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544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851" w:type="dxa"/>
            <w:vAlign w:val="center"/>
          </w:tcPr>
          <w:p w:rsidR="00F637B3" w:rsidRPr="0088350F" w:rsidRDefault="00F637B3">
            <w:pPr>
              <w:jc w:val="center"/>
              <w:rPr>
                <w:sz w:val="28"/>
                <w:szCs w:val="28"/>
                <w:lang w:val="uk-UA"/>
              </w:rPr>
            </w:pPr>
            <w:r w:rsidRPr="0088350F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1097" w:type="dxa"/>
            <w:vAlign w:val="center"/>
          </w:tcPr>
          <w:p w:rsidR="00F637B3" w:rsidRPr="0088350F" w:rsidRDefault="00F637B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637B3" w:rsidRPr="0088670F" w:rsidRDefault="00F637B3">
      <w:pPr>
        <w:pStyle w:val="a3"/>
        <w:jc w:val="both"/>
        <w:rPr>
          <w:rFonts w:ascii="DejaVu Sans Mono" w:cs="DejaVu Sans Mono"/>
          <w:sz w:val="16"/>
          <w:szCs w:val="16"/>
          <w:lang w:val="uk-UA"/>
        </w:rPr>
      </w:pPr>
    </w:p>
    <w:p w:rsidR="00F637B3" w:rsidRDefault="00F637B3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637B3" w:rsidSect="0088670F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1624A"/>
    <w:multiLevelType w:val="hybridMultilevel"/>
    <w:tmpl w:val="E1260706"/>
    <w:lvl w:ilvl="0" w:tplc="7EE236E4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417B4BE5"/>
    <w:multiLevelType w:val="hybridMultilevel"/>
    <w:tmpl w:val="975E7BE0"/>
    <w:lvl w:ilvl="0" w:tplc="A178E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abstractNum w:abstractNumId="2" w15:restartNumberingAfterBreak="0">
    <w:nsid w:val="65F418D6"/>
    <w:multiLevelType w:val="hybridMultilevel"/>
    <w:tmpl w:val="09904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7B3"/>
    <w:rsid w:val="00075A90"/>
    <w:rsid w:val="0088350F"/>
    <w:rsid w:val="0088670F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1166BC-97AB-48CB-B65A-892EF009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3" w:right="113"/>
      <w:jc w:val="center"/>
      <w:outlineLvl w:val="1"/>
    </w:pPr>
    <w:rPr>
      <w:b/>
      <w:bCs/>
      <w:sz w:val="22"/>
      <w:szCs w:val="22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-141" w:right="-107"/>
      <w:jc w:val="center"/>
      <w:outlineLvl w:val="3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екст в заданном формате"/>
    <w:basedOn w:val="a"/>
    <w:uiPriority w:val="99"/>
    <w:pPr>
      <w:widowControl w:val="0"/>
      <w:suppressAutoHyphens/>
      <w:overflowPunct w:val="0"/>
    </w:pPr>
    <w:rPr>
      <w:rFonts w:ascii="Times" w:eastAsia="DejaVu Sans Mono" w:hAnsi="Times" w:cs="Time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31</cp:revision>
  <cp:lastPrinted>2019-02-10T15:33:00Z</cp:lastPrinted>
  <dcterms:created xsi:type="dcterms:W3CDTF">2017-01-27T09:00:00Z</dcterms:created>
  <dcterms:modified xsi:type="dcterms:W3CDTF">2019-02-12T13:55:00Z</dcterms:modified>
</cp:coreProperties>
</file>