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E7" w:rsidRDefault="00AB52E7" w:rsidP="00AB52E7">
      <w:pPr>
        <w:bidi/>
        <w:spacing w:after="12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eastAsia="zh-TW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E7" w:rsidRDefault="00AB52E7" w:rsidP="00AB52E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УКРАЇНА</w:t>
      </w:r>
    </w:p>
    <w:p w:rsidR="00AB52E7" w:rsidRDefault="00AB52E7" w:rsidP="00AB52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ХАРКІВСЬКА ОБЛАСНА ДЕРЖАВНА АДМІНІСТРАЦІЯ</w:t>
      </w:r>
    </w:p>
    <w:p w:rsidR="00AB52E7" w:rsidRDefault="00AB52E7" w:rsidP="00AB52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AB52E7" w:rsidRDefault="00AB52E7" w:rsidP="00AB52E7">
      <w:pPr>
        <w:jc w:val="center"/>
        <w:rPr>
          <w:b/>
          <w:sz w:val="28"/>
          <w:szCs w:val="28"/>
          <w:lang w:val="uk-UA"/>
        </w:rPr>
      </w:pPr>
    </w:p>
    <w:p w:rsidR="00AB52E7" w:rsidRDefault="00AB52E7" w:rsidP="00AB52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AB52E7" w:rsidRDefault="00AB52E7" w:rsidP="00AB52E7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6"/>
        <w:gridCol w:w="3216"/>
        <w:gridCol w:w="3197"/>
      </w:tblGrid>
      <w:tr w:rsidR="00AB52E7" w:rsidTr="00AB52E7">
        <w:tc>
          <w:tcPr>
            <w:tcW w:w="3284" w:type="dxa"/>
            <w:hideMark/>
          </w:tcPr>
          <w:p w:rsidR="00AB52E7" w:rsidRPr="00AB52E7" w:rsidRDefault="00AB52E7" w:rsidP="00AB52E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01</w:t>
            </w:r>
            <w:r>
              <w:rPr>
                <w:b/>
                <w:sz w:val="28"/>
                <w:szCs w:val="28"/>
                <w:lang w:val="uk-UA"/>
              </w:rPr>
              <w:t>.201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285" w:type="dxa"/>
            <w:hideMark/>
          </w:tcPr>
          <w:p w:rsidR="00AB52E7" w:rsidRDefault="00AB52E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Харків</w:t>
            </w:r>
          </w:p>
        </w:tc>
        <w:tc>
          <w:tcPr>
            <w:tcW w:w="3285" w:type="dxa"/>
            <w:hideMark/>
          </w:tcPr>
          <w:p w:rsidR="00AB52E7" w:rsidRDefault="00AB52E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№  </w:t>
            </w:r>
            <w:r w:rsidR="0076322C">
              <w:rPr>
                <w:b/>
                <w:sz w:val="28"/>
                <w:szCs w:val="28"/>
                <w:lang w:val="uk-UA"/>
              </w:rPr>
              <w:t>15</w:t>
            </w:r>
            <w:bookmarkStart w:id="0" w:name="_GoBack"/>
            <w:bookmarkEnd w:id="0"/>
          </w:p>
        </w:tc>
      </w:tr>
    </w:tbl>
    <w:p w:rsidR="00AB52E7" w:rsidRDefault="00AB52E7" w:rsidP="00AB52E7">
      <w:pPr>
        <w:jc w:val="center"/>
        <w:rPr>
          <w:b/>
          <w:sz w:val="28"/>
          <w:szCs w:val="28"/>
          <w:lang w:val="uk-UA"/>
        </w:rPr>
      </w:pPr>
    </w:p>
    <w:p w:rsidR="00AB52E7" w:rsidRDefault="00AB52E7" w:rsidP="00AB52E7">
      <w:pPr>
        <w:jc w:val="center"/>
        <w:rPr>
          <w:b/>
          <w:sz w:val="28"/>
          <w:szCs w:val="28"/>
          <w:lang w:val="uk-UA"/>
        </w:rPr>
      </w:pPr>
    </w:p>
    <w:p w:rsidR="00AB52E7" w:rsidRDefault="00AB52E7" w:rsidP="00AB52E7">
      <w:pPr>
        <w:pStyle w:val="1"/>
        <w:ind w:right="5"/>
        <w:rPr>
          <w:szCs w:val="28"/>
        </w:rPr>
      </w:pPr>
      <w:r>
        <w:rPr>
          <w:szCs w:val="28"/>
        </w:rPr>
        <w:t xml:space="preserve">Про результати державної атестації </w:t>
      </w:r>
    </w:p>
    <w:p w:rsidR="00AB52E7" w:rsidRDefault="00AB52E7" w:rsidP="00AB52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Аерокосмічного ліцею на базі Національного</w:t>
      </w:r>
    </w:p>
    <w:p w:rsidR="00AB52E7" w:rsidRDefault="00AB52E7" w:rsidP="00AB52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аерокосмічного університету </w:t>
      </w:r>
    </w:p>
    <w:p w:rsidR="00AB52E7" w:rsidRPr="00AB52E7" w:rsidRDefault="00524189" w:rsidP="00AB52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ім.</w:t>
      </w:r>
      <w:r w:rsidR="00AB52E7">
        <w:rPr>
          <w:b/>
          <w:sz w:val="28"/>
          <w:szCs w:val="28"/>
          <w:lang w:val="uk-UA"/>
        </w:rPr>
        <w:t xml:space="preserve"> М.Є. Жуковського «ХАІ»</w:t>
      </w:r>
    </w:p>
    <w:p w:rsidR="00AB52E7" w:rsidRDefault="00AB52E7" w:rsidP="00AB52E7">
      <w:pPr>
        <w:pStyle w:val="3"/>
        <w:ind w:right="6"/>
        <w:rPr>
          <w:szCs w:val="28"/>
        </w:rPr>
      </w:pPr>
    </w:p>
    <w:p w:rsidR="00AB52E7" w:rsidRDefault="00AB52E7" w:rsidP="00AB52E7">
      <w:pPr>
        <w:pStyle w:val="3"/>
        <w:ind w:right="6"/>
        <w:rPr>
          <w:szCs w:val="28"/>
        </w:rPr>
      </w:pPr>
    </w:p>
    <w:p w:rsidR="00AB52E7" w:rsidRDefault="00AB52E7" w:rsidP="00AB52E7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наказу Міністерства освіти і науки України від 24.07.2001 № 553 «Про затвердження Порядку державної атестації загальноосвітніх, дошкільних та позашкільних  навчальних  закладів», зареєстрованого в Міністерстві юстиції України 08.08.2001 за № 678/5869 (із змінами), відповідно до наказу Головного управління освіти і науки Харківської обласної державної адміністрації від 13.01.2009 № 3 «Про організацію державної атестації навчальних закладів Харківської області», наказу Департаменту науки і освіти Харківської обласної державної адміністрації від 21.06.2013 № 416 «Про проведення державної атестації навчальних закладів Харківської області в жовтні 2013 року», на підставі висновку регіональної експертної ради з питань ліцензування та атестації навчальних закладів (секція з питань дошкільної, позашкільної та загальної середньої освіти) Департаменту науки і освіти Харківської обласної державної адміністрації  від 14.01.2014 № 1/4 </w:t>
      </w:r>
    </w:p>
    <w:p w:rsidR="00AB52E7" w:rsidRDefault="00AB52E7" w:rsidP="00AB52E7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 w:rsidR="00AB52E7" w:rsidRDefault="00AB52E7" w:rsidP="00AB52E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B52E7" w:rsidRDefault="00AB52E7" w:rsidP="00524189">
      <w:pPr>
        <w:numPr>
          <w:ilvl w:val="0"/>
          <w:numId w:val="1"/>
        </w:numPr>
        <w:tabs>
          <w:tab w:val="num" w:pos="3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атестованим Аерокосмічний ліцей </w:t>
      </w:r>
      <w:r w:rsidR="00524189">
        <w:rPr>
          <w:sz w:val="28"/>
          <w:szCs w:val="28"/>
          <w:lang w:val="uk-UA"/>
        </w:rPr>
        <w:t>на базі Національного аерокосмічного університету ім. М.Є. Жуковського «ХАІ» із сумарною кількістю балів 681</w:t>
      </w:r>
      <w:r>
        <w:rPr>
          <w:sz w:val="28"/>
          <w:szCs w:val="28"/>
          <w:lang w:val="uk-UA"/>
        </w:rPr>
        <w:t> (</w:t>
      </w:r>
      <w:r w:rsidR="00524189">
        <w:rPr>
          <w:sz w:val="28"/>
          <w:szCs w:val="28"/>
          <w:lang w:val="uk-UA"/>
        </w:rPr>
        <w:t>достатній</w:t>
      </w:r>
      <w:r>
        <w:rPr>
          <w:sz w:val="28"/>
          <w:szCs w:val="28"/>
          <w:lang w:val="uk-UA"/>
        </w:rPr>
        <w:t xml:space="preserve"> рівень).</w:t>
      </w:r>
    </w:p>
    <w:p w:rsidR="00524189" w:rsidRDefault="00524189" w:rsidP="0052418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AB52E7" w:rsidRDefault="00AB52E7" w:rsidP="00524189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083"/>
        </w:tabs>
        <w:spacing w:line="360" w:lineRule="auto"/>
        <w:ind w:left="0" w:right="1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Видати </w:t>
      </w:r>
      <w:r w:rsidR="00524189">
        <w:rPr>
          <w:sz w:val="28"/>
          <w:szCs w:val="28"/>
          <w:lang w:val="uk-UA"/>
        </w:rPr>
        <w:t>Аерокосмічному ліцею на базі Національного аерокосмічного університету ім. М.Є. Жуковського</w:t>
      </w:r>
      <w:r>
        <w:rPr>
          <w:sz w:val="28"/>
          <w:szCs w:val="28"/>
          <w:lang w:val="uk-UA"/>
        </w:rPr>
        <w:t xml:space="preserve"> свідоцтво про атестацію та підтвердити право навчального закладу на надання повної загальної середньої освіти з </w:t>
      </w:r>
      <w:proofErr w:type="spellStart"/>
      <w:r>
        <w:rPr>
          <w:sz w:val="28"/>
          <w:szCs w:val="28"/>
          <w:lang w:val="uk-UA"/>
        </w:rPr>
        <w:t>видачею</w:t>
      </w:r>
      <w:proofErr w:type="spellEnd"/>
      <w:r>
        <w:rPr>
          <w:sz w:val="28"/>
          <w:szCs w:val="28"/>
          <w:lang w:val="uk-UA"/>
        </w:rPr>
        <w:t xml:space="preserve"> документів державного зразка про відповідний рівень освіти. </w:t>
      </w:r>
    </w:p>
    <w:p w:rsidR="00AB52E7" w:rsidRDefault="00AB52E7" w:rsidP="00AB52E7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083"/>
        </w:tabs>
        <w:spacing w:line="360" w:lineRule="auto"/>
        <w:ind w:left="0" w:right="1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відділу нормативності та якості освіти управління освіти і науки Департаменту науки і освіти Харківської обласної державної адміністрації </w:t>
      </w:r>
      <w:proofErr w:type="spellStart"/>
      <w:r>
        <w:rPr>
          <w:sz w:val="28"/>
          <w:szCs w:val="28"/>
          <w:lang w:val="uk-UA"/>
        </w:rPr>
        <w:t>Байназаровій</w:t>
      </w:r>
      <w:proofErr w:type="spellEnd"/>
      <w:r>
        <w:rPr>
          <w:sz w:val="28"/>
          <w:szCs w:val="28"/>
          <w:lang w:val="uk-UA"/>
        </w:rPr>
        <w:t xml:space="preserve"> О.О. оприлюднити результати атестації навчального закладу в мережі Інтернет.</w:t>
      </w:r>
    </w:p>
    <w:p w:rsidR="00AB52E7" w:rsidRDefault="00524189" w:rsidP="00524189">
      <w:pPr>
        <w:tabs>
          <w:tab w:val="left" w:pos="360"/>
          <w:tab w:val="left" w:pos="1083"/>
        </w:tabs>
        <w:spacing w:line="360" w:lineRule="auto"/>
        <w:ind w:right="1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AB52E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01.2014</w:t>
      </w:r>
    </w:p>
    <w:p w:rsidR="00AB52E7" w:rsidRDefault="00AB52E7" w:rsidP="00524189">
      <w:pPr>
        <w:numPr>
          <w:ilvl w:val="0"/>
          <w:numId w:val="1"/>
        </w:numPr>
        <w:tabs>
          <w:tab w:val="left" w:pos="360"/>
          <w:tab w:val="left" w:pos="1083"/>
        </w:tabs>
        <w:spacing w:line="360" w:lineRule="auto"/>
        <w:ind w:left="0" w:right="1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</w:t>
      </w:r>
      <w:r w:rsidR="00524189">
        <w:rPr>
          <w:sz w:val="28"/>
          <w:szCs w:val="28"/>
          <w:lang w:val="uk-UA"/>
        </w:rPr>
        <w:t>Аерокосмічного ліцею на базі Національного аерокосмічного університету ім. М.Є.</w:t>
      </w:r>
      <w:r w:rsidR="005372FB">
        <w:rPr>
          <w:sz w:val="28"/>
          <w:szCs w:val="28"/>
          <w:lang w:val="uk-UA"/>
        </w:rPr>
        <w:t xml:space="preserve"> </w:t>
      </w:r>
      <w:r w:rsidR="00524189">
        <w:rPr>
          <w:sz w:val="28"/>
          <w:szCs w:val="28"/>
          <w:lang w:val="uk-UA"/>
        </w:rPr>
        <w:t>Жуковського</w:t>
      </w:r>
      <w:r>
        <w:rPr>
          <w:sz w:val="28"/>
          <w:szCs w:val="28"/>
          <w:lang w:val="uk-UA"/>
        </w:rPr>
        <w:t xml:space="preserve"> </w:t>
      </w:r>
      <w:proofErr w:type="spellStart"/>
      <w:r w:rsidR="00524189">
        <w:rPr>
          <w:sz w:val="28"/>
          <w:szCs w:val="28"/>
          <w:lang w:val="uk-UA"/>
        </w:rPr>
        <w:t>Волковій</w:t>
      </w:r>
      <w:proofErr w:type="spellEnd"/>
      <w:r w:rsidR="00524189">
        <w:rPr>
          <w:sz w:val="28"/>
          <w:szCs w:val="28"/>
          <w:lang w:val="uk-UA"/>
        </w:rPr>
        <w:t xml:space="preserve"> Н.Д.</w:t>
      </w:r>
      <w:r>
        <w:rPr>
          <w:sz w:val="28"/>
          <w:szCs w:val="28"/>
          <w:lang w:val="uk-UA"/>
        </w:rPr>
        <w:t xml:space="preserve"> оприлюднити через засоби масової інформації результати державної атестації навчального закладу.</w:t>
      </w:r>
    </w:p>
    <w:p w:rsidR="00AB52E7" w:rsidRDefault="00524189" w:rsidP="00AB52E7">
      <w:pPr>
        <w:tabs>
          <w:tab w:val="left" w:pos="360"/>
          <w:tab w:val="left" w:pos="1083"/>
        </w:tabs>
        <w:spacing w:line="360" w:lineRule="auto"/>
        <w:ind w:right="1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01.02</w:t>
      </w:r>
      <w:r w:rsidR="00AB52E7">
        <w:rPr>
          <w:sz w:val="28"/>
          <w:szCs w:val="28"/>
          <w:lang w:val="uk-UA"/>
        </w:rPr>
        <w:t>.2014</w:t>
      </w:r>
    </w:p>
    <w:p w:rsidR="00AB52E7" w:rsidRDefault="00AB52E7" w:rsidP="00AB52E7">
      <w:pPr>
        <w:numPr>
          <w:ilvl w:val="0"/>
          <w:numId w:val="1"/>
        </w:numPr>
        <w:tabs>
          <w:tab w:val="left" w:pos="360"/>
          <w:tab w:val="left" w:pos="1083"/>
        </w:tabs>
        <w:spacing w:line="360" w:lineRule="auto"/>
        <w:ind w:left="0" w:right="1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 наказу залишаю за собою.</w:t>
      </w:r>
    </w:p>
    <w:p w:rsidR="00AB52E7" w:rsidRDefault="00AB52E7" w:rsidP="00AB52E7">
      <w:pPr>
        <w:spacing w:line="360" w:lineRule="auto"/>
        <w:jc w:val="both"/>
        <w:rPr>
          <w:sz w:val="28"/>
          <w:szCs w:val="28"/>
          <w:lang w:val="uk-UA"/>
        </w:rPr>
      </w:pPr>
    </w:p>
    <w:p w:rsidR="00AB52E7" w:rsidRDefault="00AB52E7" w:rsidP="00AB52E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                                                                  Р. Шаповал</w:t>
      </w:r>
    </w:p>
    <w:p w:rsidR="00AB52E7" w:rsidRDefault="00AB52E7" w:rsidP="00AB52E7">
      <w:pPr>
        <w:jc w:val="both"/>
        <w:rPr>
          <w:b/>
          <w:sz w:val="28"/>
          <w:szCs w:val="28"/>
          <w:lang w:val="uk-UA"/>
        </w:rPr>
      </w:pPr>
    </w:p>
    <w:p w:rsidR="00AB52E7" w:rsidRDefault="00AB52E7" w:rsidP="00AB52E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Кононенко, 705 03 11</w:t>
      </w:r>
    </w:p>
    <w:p w:rsidR="00AB52E7" w:rsidRDefault="00AB52E7" w:rsidP="00AB52E7">
      <w:pPr>
        <w:jc w:val="both"/>
        <w:rPr>
          <w:b/>
          <w:sz w:val="28"/>
          <w:szCs w:val="28"/>
          <w:lang w:val="uk-UA"/>
        </w:rPr>
      </w:pPr>
    </w:p>
    <w:p w:rsidR="00AB52E7" w:rsidRDefault="00AB52E7" w:rsidP="00AB52E7">
      <w:pPr>
        <w:jc w:val="both"/>
        <w:rPr>
          <w:b/>
          <w:sz w:val="28"/>
          <w:szCs w:val="28"/>
          <w:lang w:val="uk-UA"/>
        </w:rPr>
      </w:pPr>
    </w:p>
    <w:p w:rsidR="00AB52E7" w:rsidRDefault="00AB52E7" w:rsidP="00AB52E7">
      <w:pPr>
        <w:jc w:val="both"/>
        <w:rPr>
          <w:b/>
          <w:sz w:val="28"/>
          <w:szCs w:val="28"/>
          <w:lang w:val="uk-UA"/>
        </w:rPr>
      </w:pPr>
    </w:p>
    <w:p w:rsidR="00AB52E7" w:rsidRDefault="00AB52E7" w:rsidP="00AB52E7">
      <w:pPr>
        <w:jc w:val="both"/>
        <w:rPr>
          <w:b/>
          <w:sz w:val="28"/>
          <w:szCs w:val="28"/>
          <w:lang w:val="uk-UA"/>
        </w:rPr>
      </w:pPr>
    </w:p>
    <w:p w:rsidR="00AB52E7" w:rsidRDefault="00AB52E7" w:rsidP="00AB52E7"/>
    <w:p w:rsidR="00AB52E7" w:rsidRDefault="00AB52E7" w:rsidP="00AB52E7"/>
    <w:p w:rsidR="00AB52E7" w:rsidRDefault="00AB52E7" w:rsidP="00AB52E7"/>
    <w:p w:rsidR="00AB52E7" w:rsidRDefault="00AB52E7" w:rsidP="00AB52E7"/>
    <w:p w:rsidR="00671831" w:rsidRDefault="00671831"/>
    <w:sectPr w:rsidR="00671831" w:rsidSect="00AB52E7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4333"/>
    <w:multiLevelType w:val="hybridMultilevel"/>
    <w:tmpl w:val="13EC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F5"/>
    <w:rsid w:val="00524189"/>
    <w:rsid w:val="005372FB"/>
    <w:rsid w:val="00671831"/>
    <w:rsid w:val="0076322C"/>
    <w:rsid w:val="00AB52E7"/>
    <w:rsid w:val="00BA1CF5"/>
    <w:rsid w:val="00E8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87AF5-3115-44E5-8DC1-E8086E04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2E7"/>
    <w:pPr>
      <w:keepNext/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2E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AB52E7"/>
    <w:pPr>
      <w:spacing w:line="240" w:lineRule="atLeast"/>
      <w:ind w:left="54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AB52E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rsid w:val="00AB5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2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2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kononenko</cp:lastModifiedBy>
  <cp:revision>4</cp:revision>
  <cp:lastPrinted>2014-01-15T14:33:00Z</cp:lastPrinted>
  <dcterms:created xsi:type="dcterms:W3CDTF">2014-01-14T15:36:00Z</dcterms:created>
  <dcterms:modified xsi:type="dcterms:W3CDTF">2014-01-15T14:34:00Z</dcterms:modified>
</cp:coreProperties>
</file>