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7D" w:rsidRDefault="00F5557D" w:rsidP="00F5557D">
      <w:pPr>
        <w:spacing w:after="1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57D" w:rsidRDefault="00F5557D" w:rsidP="00F5557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УКРАЇНА</w:t>
      </w:r>
    </w:p>
    <w:p w:rsidR="00F5557D" w:rsidRDefault="00F5557D" w:rsidP="00F55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ХАРКІВСЬКА ОБЛАСНА ДЕРЖАВНА АДМІНІСТРАЦІЯ</w:t>
      </w:r>
    </w:p>
    <w:p w:rsidR="00F5557D" w:rsidRDefault="00F5557D" w:rsidP="00F55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F5557D" w:rsidRDefault="00F5557D" w:rsidP="00F5557D">
      <w:pPr>
        <w:jc w:val="center"/>
        <w:rPr>
          <w:b/>
          <w:sz w:val="28"/>
          <w:szCs w:val="28"/>
        </w:rPr>
      </w:pPr>
    </w:p>
    <w:p w:rsidR="00F5557D" w:rsidRDefault="00F5557D" w:rsidP="00F55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F5557D" w:rsidRDefault="00F5557D" w:rsidP="00F5557D">
      <w:pPr>
        <w:jc w:val="center"/>
        <w:rPr>
          <w:b/>
          <w:sz w:val="28"/>
          <w:szCs w:val="28"/>
        </w:rPr>
      </w:pPr>
    </w:p>
    <w:tbl>
      <w:tblPr>
        <w:tblW w:w="9855" w:type="dxa"/>
        <w:tblLook w:val="01E0"/>
      </w:tblPr>
      <w:tblGrid>
        <w:gridCol w:w="3181"/>
        <w:gridCol w:w="3207"/>
        <w:gridCol w:w="3467"/>
      </w:tblGrid>
      <w:tr w:rsidR="00F5557D" w:rsidTr="00F5557D">
        <w:tc>
          <w:tcPr>
            <w:tcW w:w="3181" w:type="dxa"/>
            <w:hideMark/>
          </w:tcPr>
          <w:p w:rsidR="00F5557D" w:rsidRDefault="00F555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29.10.2014</w:t>
            </w:r>
          </w:p>
        </w:tc>
        <w:tc>
          <w:tcPr>
            <w:tcW w:w="3207" w:type="dxa"/>
            <w:hideMark/>
          </w:tcPr>
          <w:p w:rsidR="00F5557D" w:rsidRDefault="00F55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Харків</w:t>
            </w:r>
          </w:p>
        </w:tc>
        <w:tc>
          <w:tcPr>
            <w:tcW w:w="3467" w:type="dxa"/>
            <w:hideMark/>
          </w:tcPr>
          <w:p w:rsidR="00F5557D" w:rsidRPr="009146F5" w:rsidRDefault="00F5557D" w:rsidP="009146F5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9146F5">
              <w:rPr>
                <w:b/>
                <w:sz w:val="28"/>
                <w:szCs w:val="28"/>
                <w:lang w:val="ru-RU"/>
              </w:rPr>
              <w:t xml:space="preserve"> 448</w:t>
            </w:r>
          </w:p>
        </w:tc>
      </w:tr>
    </w:tbl>
    <w:p w:rsidR="00F5557D" w:rsidRDefault="00F5557D" w:rsidP="00F5557D">
      <w:pPr>
        <w:jc w:val="center"/>
        <w:rPr>
          <w:b/>
          <w:sz w:val="28"/>
          <w:szCs w:val="28"/>
        </w:rPr>
      </w:pPr>
    </w:p>
    <w:p w:rsidR="00336468" w:rsidRPr="00336468" w:rsidRDefault="00336468" w:rsidP="009146F5">
      <w:pPr>
        <w:ind w:right="4819"/>
        <w:jc w:val="both"/>
        <w:rPr>
          <w:sz w:val="28"/>
          <w:szCs w:val="28"/>
        </w:rPr>
      </w:pPr>
      <w:r w:rsidRPr="00336468">
        <w:rPr>
          <w:b/>
          <w:sz w:val="28"/>
          <w:szCs w:val="28"/>
        </w:rPr>
        <w:t>Про внесення змін до наказу Департаменту</w:t>
      </w:r>
      <w:r>
        <w:rPr>
          <w:b/>
          <w:sz w:val="28"/>
          <w:szCs w:val="28"/>
        </w:rPr>
        <w:t xml:space="preserve"> </w:t>
      </w:r>
      <w:r w:rsidRPr="00336468">
        <w:rPr>
          <w:b/>
          <w:sz w:val="28"/>
          <w:szCs w:val="28"/>
        </w:rPr>
        <w:t>науки і освіти Харківської обласної державної</w:t>
      </w:r>
      <w:r w:rsidR="009146F5" w:rsidRPr="009146F5">
        <w:rPr>
          <w:b/>
          <w:sz w:val="28"/>
          <w:szCs w:val="28"/>
        </w:rPr>
        <w:t xml:space="preserve"> </w:t>
      </w:r>
      <w:r w:rsidRPr="00336468">
        <w:rPr>
          <w:b/>
          <w:sz w:val="28"/>
          <w:szCs w:val="28"/>
        </w:rPr>
        <w:t>адміністрації від 28.</w:t>
      </w:r>
      <w:r>
        <w:rPr>
          <w:b/>
          <w:sz w:val="28"/>
          <w:szCs w:val="28"/>
        </w:rPr>
        <w:t>07.2014</w:t>
      </w:r>
      <w:r w:rsidRPr="00336468">
        <w:rPr>
          <w:b/>
          <w:sz w:val="28"/>
          <w:szCs w:val="28"/>
        </w:rPr>
        <w:t xml:space="preserve"> № 342 «Про проведення державної атестації навчальних закладів Харківської області в </w:t>
      </w:r>
      <w:r>
        <w:rPr>
          <w:b/>
          <w:sz w:val="28"/>
          <w:szCs w:val="28"/>
        </w:rPr>
        <w:t>жовтні</w:t>
      </w:r>
      <w:r w:rsidRPr="00336468">
        <w:rPr>
          <w:b/>
          <w:sz w:val="28"/>
          <w:szCs w:val="28"/>
        </w:rPr>
        <w:t xml:space="preserve"> 2014 року»</w:t>
      </w:r>
      <w:r w:rsidRPr="00336468">
        <w:rPr>
          <w:sz w:val="28"/>
          <w:szCs w:val="28"/>
        </w:rPr>
        <w:t xml:space="preserve"> </w:t>
      </w:r>
    </w:p>
    <w:p w:rsidR="00F5557D" w:rsidRDefault="00F5557D" w:rsidP="00F5557D">
      <w:pPr>
        <w:pStyle w:val="2"/>
        <w:spacing w:after="0" w:line="360" w:lineRule="auto"/>
        <w:ind w:left="0" w:firstLine="573"/>
        <w:jc w:val="both"/>
        <w:rPr>
          <w:sz w:val="28"/>
          <w:szCs w:val="28"/>
        </w:rPr>
      </w:pPr>
    </w:p>
    <w:p w:rsidR="00F5557D" w:rsidRDefault="00336468" w:rsidP="003B1923">
      <w:pPr>
        <w:pStyle w:val="2"/>
        <w:spacing w:after="0" w:line="360" w:lineRule="auto"/>
        <w:ind w:left="0" w:firstLine="573"/>
        <w:jc w:val="both"/>
        <w:rPr>
          <w:bCs/>
          <w:sz w:val="28"/>
          <w:szCs w:val="28"/>
        </w:rPr>
      </w:pPr>
      <w:r w:rsidRPr="001658E4">
        <w:rPr>
          <w:sz w:val="28"/>
          <w:szCs w:val="28"/>
        </w:rPr>
        <w:t xml:space="preserve">Відповідно до </w:t>
      </w:r>
      <w:r w:rsidR="001658E4" w:rsidRPr="001658E4">
        <w:rPr>
          <w:sz w:val="28"/>
          <w:szCs w:val="28"/>
        </w:rPr>
        <w:t>статей 14, 15 З</w:t>
      </w:r>
      <w:r w:rsidRPr="001658E4">
        <w:rPr>
          <w:sz w:val="28"/>
          <w:szCs w:val="28"/>
        </w:rPr>
        <w:t>акон</w:t>
      </w:r>
      <w:r w:rsidR="001658E4" w:rsidRPr="001658E4">
        <w:rPr>
          <w:sz w:val="28"/>
          <w:szCs w:val="28"/>
        </w:rPr>
        <w:t>у</w:t>
      </w:r>
      <w:r w:rsidRPr="001658E4">
        <w:rPr>
          <w:sz w:val="28"/>
          <w:szCs w:val="28"/>
        </w:rPr>
        <w:t xml:space="preserve"> України «Про освіту», </w:t>
      </w:r>
      <w:r w:rsidR="001658E4" w:rsidRPr="001658E4">
        <w:rPr>
          <w:sz w:val="28"/>
          <w:szCs w:val="28"/>
        </w:rPr>
        <w:t xml:space="preserve">статті 10 Закону України </w:t>
      </w:r>
      <w:r w:rsidRPr="001658E4">
        <w:rPr>
          <w:sz w:val="28"/>
          <w:szCs w:val="28"/>
        </w:rPr>
        <w:t>«Про поз</w:t>
      </w:r>
      <w:r w:rsidR="001658E4" w:rsidRPr="001658E4">
        <w:rPr>
          <w:sz w:val="28"/>
          <w:szCs w:val="28"/>
        </w:rPr>
        <w:t>а</w:t>
      </w:r>
      <w:r w:rsidRPr="001658E4">
        <w:rPr>
          <w:sz w:val="28"/>
          <w:szCs w:val="28"/>
        </w:rPr>
        <w:t>шкільну освіту», Порядку державної атестації загальноосвітніх, дошкільних та позашкільних навчальних закладів, затвердженого наказом Міністерства освіти і</w:t>
      </w:r>
      <w:r w:rsidR="003B1923">
        <w:rPr>
          <w:sz w:val="28"/>
          <w:szCs w:val="28"/>
        </w:rPr>
        <w:t xml:space="preserve"> науки України від 24 липня </w:t>
      </w:r>
      <w:r w:rsidR="001658E4">
        <w:rPr>
          <w:sz w:val="28"/>
          <w:szCs w:val="28"/>
        </w:rPr>
        <w:t>2001</w:t>
      </w:r>
      <w:r w:rsidR="003B1923">
        <w:rPr>
          <w:sz w:val="28"/>
          <w:szCs w:val="28"/>
        </w:rPr>
        <w:t> року</w:t>
      </w:r>
      <w:r w:rsidR="001658E4">
        <w:rPr>
          <w:sz w:val="28"/>
          <w:szCs w:val="28"/>
        </w:rPr>
        <w:t xml:space="preserve"> № </w:t>
      </w:r>
      <w:r w:rsidRPr="001658E4">
        <w:rPr>
          <w:sz w:val="28"/>
          <w:szCs w:val="28"/>
        </w:rPr>
        <w:t>553, зареєстрованим у Мі</w:t>
      </w:r>
      <w:r w:rsidR="003B1923">
        <w:rPr>
          <w:sz w:val="28"/>
          <w:szCs w:val="28"/>
        </w:rPr>
        <w:t xml:space="preserve">ністерстві юстиції України 08 серпня </w:t>
      </w:r>
      <w:r w:rsidRPr="001658E4">
        <w:rPr>
          <w:sz w:val="28"/>
          <w:szCs w:val="28"/>
        </w:rPr>
        <w:t>2001</w:t>
      </w:r>
      <w:r w:rsidR="003B1923">
        <w:rPr>
          <w:sz w:val="28"/>
          <w:szCs w:val="28"/>
        </w:rPr>
        <w:t> року</w:t>
      </w:r>
      <w:r w:rsidRPr="001658E4">
        <w:rPr>
          <w:sz w:val="28"/>
          <w:szCs w:val="28"/>
        </w:rPr>
        <w:t xml:space="preserve"> за № 678/5869 (із змінами),</w:t>
      </w:r>
      <w:r>
        <w:rPr>
          <w:szCs w:val="28"/>
        </w:rPr>
        <w:t xml:space="preserve"> </w:t>
      </w:r>
      <w:r w:rsidR="003B1923">
        <w:rPr>
          <w:sz w:val="28"/>
          <w:szCs w:val="28"/>
        </w:rPr>
        <w:t>статті 21 Закону України «Про </w:t>
      </w:r>
      <w:r w:rsidR="00F5557D">
        <w:rPr>
          <w:sz w:val="28"/>
          <w:szCs w:val="28"/>
        </w:rPr>
        <w:t>ліцензування певних видів господарської діяльності», Порядку ліцензування діяльності з надання освітніх послуг, затвердженого постановою Кабін</w:t>
      </w:r>
      <w:r w:rsidR="003B1923">
        <w:rPr>
          <w:sz w:val="28"/>
          <w:szCs w:val="28"/>
        </w:rPr>
        <w:t xml:space="preserve">ету Міністрів України від 08 серпня </w:t>
      </w:r>
      <w:r w:rsidR="00F5557D">
        <w:rPr>
          <w:sz w:val="28"/>
          <w:szCs w:val="28"/>
        </w:rPr>
        <w:t>2007</w:t>
      </w:r>
      <w:r w:rsidR="003B1923">
        <w:rPr>
          <w:sz w:val="28"/>
          <w:szCs w:val="28"/>
        </w:rPr>
        <w:t xml:space="preserve"> року</w:t>
      </w:r>
      <w:r w:rsidR="00F5557D">
        <w:rPr>
          <w:sz w:val="28"/>
          <w:szCs w:val="28"/>
        </w:rPr>
        <w:t xml:space="preserve"> № 1019 </w:t>
      </w:r>
      <w:r w:rsidR="00F5557D">
        <w:rPr>
          <w:bCs/>
          <w:color w:val="000000"/>
          <w:sz w:val="28"/>
          <w:szCs w:val="28"/>
        </w:rPr>
        <w:t>(із змінами)</w:t>
      </w:r>
      <w:r w:rsidR="00F5557D">
        <w:rPr>
          <w:sz w:val="28"/>
          <w:szCs w:val="28"/>
        </w:rPr>
        <w:t xml:space="preserve">, на підставі </w:t>
      </w:r>
      <w:r w:rsidR="00F5557D">
        <w:rPr>
          <w:bCs/>
          <w:sz w:val="28"/>
          <w:szCs w:val="28"/>
        </w:rPr>
        <w:t>заяви засновник</w:t>
      </w:r>
      <w:r w:rsidR="001658E4">
        <w:rPr>
          <w:bCs/>
          <w:sz w:val="28"/>
          <w:szCs w:val="28"/>
        </w:rPr>
        <w:t>а</w:t>
      </w:r>
      <w:r w:rsidR="00F5557D">
        <w:rPr>
          <w:bCs/>
          <w:sz w:val="28"/>
          <w:szCs w:val="28"/>
        </w:rPr>
        <w:t xml:space="preserve"> Харківського приватного </w:t>
      </w:r>
      <w:r w:rsidR="001658E4">
        <w:rPr>
          <w:bCs/>
          <w:sz w:val="28"/>
          <w:szCs w:val="28"/>
        </w:rPr>
        <w:t>позашкільного навчального закладу</w:t>
      </w:r>
      <w:r w:rsidR="00F5557D">
        <w:rPr>
          <w:bCs/>
          <w:sz w:val="28"/>
          <w:szCs w:val="28"/>
        </w:rPr>
        <w:t xml:space="preserve"> «</w:t>
      </w:r>
      <w:proofErr w:type="spellStart"/>
      <w:r w:rsidR="001658E4">
        <w:rPr>
          <w:bCs/>
          <w:sz w:val="28"/>
          <w:szCs w:val="28"/>
        </w:rPr>
        <w:t>Вавілон</w:t>
      </w:r>
      <w:proofErr w:type="spellEnd"/>
      <w:r w:rsidR="00F5557D">
        <w:rPr>
          <w:bCs/>
          <w:sz w:val="28"/>
          <w:szCs w:val="28"/>
        </w:rPr>
        <w:t xml:space="preserve">» </w:t>
      </w:r>
      <w:r w:rsidR="001658E4">
        <w:rPr>
          <w:bCs/>
          <w:sz w:val="28"/>
          <w:szCs w:val="28"/>
        </w:rPr>
        <w:t>приватної фірми «</w:t>
      </w:r>
      <w:proofErr w:type="spellStart"/>
      <w:r w:rsidR="001658E4">
        <w:rPr>
          <w:bCs/>
          <w:sz w:val="28"/>
          <w:szCs w:val="28"/>
        </w:rPr>
        <w:t>Вавілон</w:t>
      </w:r>
      <w:proofErr w:type="spellEnd"/>
      <w:r w:rsidR="001658E4">
        <w:rPr>
          <w:bCs/>
          <w:sz w:val="28"/>
          <w:szCs w:val="28"/>
        </w:rPr>
        <w:t>» Шура В.М. про анулювання ліцензії на право надання освітніх послуг у сфері позашкільної освіти</w:t>
      </w:r>
      <w:r w:rsidR="00F5557D">
        <w:rPr>
          <w:bCs/>
          <w:sz w:val="28"/>
          <w:szCs w:val="28"/>
        </w:rPr>
        <w:t>,</w:t>
      </w:r>
      <w:r w:rsidR="00F5557D">
        <w:rPr>
          <w:b/>
          <w:szCs w:val="28"/>
        </w:rPr>
        <w:t xml:space="preserve"> </w:t>
      </w:r>
      <w:r w:rsidR="00F5557D">
        <w:rPr>
          <w:sz w:val="28"/>
          <w:szCs w:val="28"/>
        </w:rPr>
        <w:t>керуючись статтею 6 Закону України «Про місцеві державні адміністрації»,</w:t>
      </w:r>
    </w:p>
    <w:p w:rsidR="00F5557D" w:rsidRDefault="00F5557D" w:rsidP="00F5557D">
      <w:pPr>
        <w:pStyle w:val="2"/>
        <w:spacing w:after="0" w:line="240" w:lineRule="auto"/>
        <w:ind w:left="0" w:firstLine="573"/>
        <w:jc w:val="both"/>
        <w:rPr>
          <w:b/>
          <w:sz w:val="26"/>
          <w:szCs w:val="26"/>
        </w:rPr>
      </w:pPr>
    </w:p>
    <w:p w:rsidR="00F5557D" w:rsidRDefault="00F5557D" w:rsidP="00F5557D">
      <w:pPr>
        <w:pStyle w:val="2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1658E4" w:rsidRDefault="00F5557D" w:rsidP="003B1923">
      <w:pPr>
        <w:pStyle w:val="a3"/>
        <w:tabs>
          <w:tab w:val="left" w:pos="741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1658E4">
        <w:rPr>
          <w:sz w:val="28"/>
          <w:szCs w:val="28"/>
          <w:lang w:val="uk-UA"/>
        </w:rPr>
        <w:t>1. </w:t>
      </w:r>
      <w:r w:rsidR="001658E4">
        <w:rPr>
          <w:sz w:val="28"/>
          <w:szCs w:val="28"/>
          <w:lang w:val="uk-UA"/>
        </w:rPr>
        <w:t>У</w:t>
      </w:r>
      <w:r w:rsidR="001658E4" w:rsidRPr="001658E4">
        <w:rPr>
          <w:sz w:val="28"/>
          <w:szCs w:val="28"/>
          <w:lang w:val="uk-UA"/>
        </w:rPr>
        <w:t xml:space="preserve">нести </w:t>
      </w:r>
      <w:r w:rsidR="003B1923">
        <w:rPr>
          <w:sz w:val="28"/>
          <w:szCs w:val="28"/>
          <w:lang w:val="uk-UA"/>
        </w:rPr>
        <w:t xml:space="preserve">наступні </w:t>
      </w:r>
      <w:r w:rsidR="001658E4" w:rsidRPr="001658E4">
        <w:rPr>
          <w:sz w:val="28"/>
          <w:szCs w:val="28"/>
          <w:lang w:val="uk-UA"/>
        </w:rPr>
        <w:t>зміни до наказу Департаменту науки і освіти Харківської обласно</w:t>
      </w:r>
      <w:r w:rsidR="001658E4">
        <w:rPr>
          <w:sz w:val="28"/>
          <w:szCs w:val="28"/>
          <w:lang w:val="uk-UA"/>
        </w:rPr>
        <w:t>ї державної адміністрації</w:t>
      </w:r>
      <w:r w:rsidR="003B1923">
        <w:rPr>
          <w:sz w:val="28"/>
          <w:szCs w:val="28"/>
          <w:lang w:val="uk-UA"/>
        </w:rPr>
        <w:t xml:space="preserve"> </w:t>
      </w:r>
      <w:r w:rsidR="001658E4">
        <w:rPr>
          <w:sz w:val="28"/>
          <w:szCs w:val="28"/>
          <w:lang w:val="uk-UA"/>
        </w:rPr>
        <w:t>від</w:t>
      </w:r>
      <w:r w:rsidR="003B1923">
        <w:rPr>
          <w:sz w:val="28"/>
          <w:szCs w:val="28"/>
          <w:lang w:val="uk-UA"/>
        </w:rPr>
        <w:t xml:space="preserve"> </w:t>
      </w:r>
      <w:r w:rsidR="001658E4">
        <w:rPr>
          <w:sz w:val="28"/>
          <w:szCs w:val="28"/>
          <w:lang w:val="uk-UA"/>
        </w:rPr>
        <w:t>28</w:t>
      </w:r>
      <w:r w:rsidR="003B1923">
        <w:rPr>
          <w:sz w:val="28"/>
          <w:szCs w:val="28"/>
          <w:lang w:val="uk-UA"/>
        </w:rPr>
        <w:t xml:space="preserve"> липня </w:t>
      </w:r>
      <w:r w:rsidR="001658E4">
        <w:rPr>
          <w:sz w:val="28"/>
          <w:szCs w:val="28"/>
          <w:lang w:val="uk-UA"/>
        </w:rPr>
        <w:t>2014</w:t>
      </w:r>
      <w:r w:rsidR="003B1923">
        <w:rPr>
          <w:sz w:val="28"/>
          <w:szCs w:val="28"/>
          <w:lang w:val="uk-UA"/>
        </w:rPr>
        <w:t xml:space="preserve"> року</w:t>
      </w:r>
      <w:r w:rsidR="001658E4">
        <w:rPr>
          <w:sz w:val="28"/>
          <w:szCs w:val="28"/>
          <w:lang w:val="uk-UA"/>
        </w:rPr>
        <w:t xml:space="preserve"> № 342</w:t>
      </w:r>
      <w:r w:rsidR="003B1923">
        <w:rPr>
          <w:sz w:val="28"/>
          <w:szCs w:val="28"/>
          <w:lang w:val="uk-UA"/>
        </w:rPr>
        <w:t xml:space="preserve"> «Про</w:t>
      </w:r>
      <w:r w:rsidR="009146F5">
        <w:rPr>
          <w:sz w:val="28"/>
          <w:szCs w:val="28"/>
          <w:lang w:val="uk-UA"/>
        </w:rPr>
        <w:t xml:space="preserve"> </w:t>
      </w:r>
      <w:r w:rsidR="003B1923">
        <w:rPr>
          <w:sz w:val="28"/>
          <w:szCs w:val="28"/>
          <w:lang w:val="uk-UA"/>
        </w:rPr>
        <w:t>проведення державної атестації</w:t>
      </w:r>
      <w:r w:rsidR="001658E4">
        <w:rPr>
          <w:sz w:val="28"/>
          <w:szCs w:val="28"/>
          <w:lang w:val="uk-UA"/>
        </w:rPr>
        <w:t xml:space="preserve"> </w:t>
      </w:r>
      <w:r w:rsidR="001658E4" w:rsidRPr="001658E4">
        <w:rPr>
          <w:sz w:val="28"/>
          <w:szCs w:val="28"/>
          <w:lang w:val="uk-UA"/>
        </w:rPr>
        <w:t>навчальних</w:t>
      </w:r>
      <w:r w:rsidR="003B1923">
        <w:rPr>
          <w:sz w:val="28"/>
          <w:szCs w:val="28"/>
          <w:lang w:val="uk-UA"/>
        </w:rPr>
        <w:t xml:space="preserve"> закладів</w:t>
      </w:r>
      <w:r w:rsidR="001658E4" w:rsidRPr="001658E4">
        <w:rPr>
          <w:sz w:val="28"/>
          <w:szCs w:val="28"/>
          <w:lang w:val="uk-UA"/>
        </w:rPr>
        <w:t xml:space="preserve"> Харківської</w:t>
      </w:r>
      <w:r w:rsidR="001658E4">
        <w:rPr>
          <w:sz w:val="28"/>
          <w:szCs w:val="28"/>
          <w:lang w:val="uk-UA"/>
        </w:rPr>
        <w:t xml:space="preserve"> </w:t>
      </w:r>
      <w:r w:rsidR="001658E4" w:rsidRPr="001658E4">
        <w:rPr>
          <w:sz w:val="28"/>
          <w:szCs w:val="28"/>
          <w:lang w:val="uk-UA"/>
        </w:rPr>
        <w:t>області в</w:t>
      </w:r>
      <w:r w:rsidR="001658E4">
        <w:rPr>
          <w:sz w:val="28"/>
          <w:szCs w:val="28"/>
          <w:lang w:val="uk-UA"/>
        </w:rPr>
        <w:t xml:space="preserve"> жовтні </w:t>
      </w:r>
      <w:r w:rsidR="001658E4" w:rsidRPr="001658E4">
        <w:rPr>
          <w:sz w:val="28"/>
          <w:szCs w:val="28"/>
          <w:lang w:val="uk-UA"/>
        </w:rPr>
        <w:t>2014</w:t>
      </w:r>
      <w:r w:rsidR="001658E4">
        <w:rPr>
          <w:sz w:val="28"/>
          <w:szCs w:val="28"/>
          <w:lang w:val="uk-UA"/>
        </w:rPr>
        <w:t xml:space="preserve"> </w:t>
      </w:r>
      <w:r w:rsidR="003B1923">
        <w:rPr>
          <w:sz w:val="28"/>
          <w:szCs w:val="28"/>
          <w:lang w:val="uk-UA"/>
        </w:rPr>
        <w:t>року»:</w:t>
      </w:r>
      <w:r w:rsidR="001658E4">
        <w:rPr>
          <w:sz w:val="28"/>
          <w:szCs w:val="28"/>
          <w:lang w:val="uk-UA"/>
        </w:rPr>
        <w:t xml:space="preserve"> </w:t>
      </w:r>
    </w:p>
    <w:p w:rsidR="001658E4" w:rsidRDefault="001658E4" w:rsidP="001658E4">
      <w:pPr>
        <w:pStyle w:val="a3"/>
        <w:tabs>
          <w:tab w:val="left" w:pos="741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</w:p>
    <w:p w:rsidR="001658E4" w:rsidRDefault="001658E4" w:rsidP="001658E4">
      <w:pPr>
        <w:pStyle w:val="a3"/>
        <w:tabs>
          <w:tab w:val="left" w:pos="741"/>
        </w:tabs>
        <w:spacing w:after="0" w:line="360" w:lineRule="auto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1658E4" w:rsidRDefault="003B1923" w:rsidP="003B1923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Виключити підпункт 1.3 пункту 1 вищезазначеного наказу та додаток 3 до нього;</w:t>
      </w:r>
    </w:p>
    <w:p w:rsidR="003B1923" w:rsidRPr="001658E4" w:rsidRDefault="003B1923" w:rsidP="003B1923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2 наказу викласти в такій редакції: «2. Затвердити склад експертних комісій для проведення атестаційної експертизи навчальних закладів (додатки 1</w:t>
      </w:r>
      <w:r>
        <w:rPr>
          <w:sz w:val="28"/>
          <w:szCs w:val="28"/>
          <w:lang w:val="uk-UA"/>
        </w:rPr>
        <w:noBreakHyphen/>
        <w:t>2).».</w:t>
      </w:r>
    </w:p>
    <w:p w:rsidR="00F5557D" w:rsidRPr="001658E4" w:rsidRDefault="00F5557D" w:rsidP="001658E4">
      <w:pPr>
        <w:pStyle w:val="a3"/>
        <w:tabs>
          <w:tab w:val="left" w:pos="741"/>
        </w:tabs>
        <w:spacing w:after="0" w:line="360" w:lineRule="auto"/>
        <w:ind w:left="0"/>
        <w:jc w:val="both"/>
        <w:rPr>
          <w:bCs/>
          <w:sz w:val="28"/>
          <w:szCs w:val="28"/>
        </w:rPr>
      </w:pPr>
      <w:r w:rsidRPr="001658E4"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 xml:space="preserve"> Контроль за </w:t>
      </w:r>
      <w:r w:rsidRPr="001658E4">
        <w:rPr>
          <w:sz w:val="28"/>
          <w:szCs w:val="28"/>
          <w:lang w:val="uk-UA"/>
        </w:rPr>
        <w:t>виконанням даного</w:t>
      </w:r>
      <w:r>
        <w:rPr>
          <w:sz w:val="28"/>
          <w:szCs w:val="28"/>
        </w:rPr>
        <w:t xml:space="preserve"> наказу залишаю за собою.</w:t>
      </w:r>
    </w:p>
    <w:p w:rsidR="00F5557D" w:rsidRDefault="00F5557D" w:rsidP="00F5557D">
      <w:pPr>
        <w:jc w:val="both"/>
        <w:rPr>
          <w:b/>
          <w:bCs/>
        </w:rPr>
      </w:pPr>
    </w:p>
    <w:p w:rsidR="00F5557D" w:rsidRDefault="00F5557D" w:rsidP="00F5557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Департаменту                                                                     А.В. Бабічев</w:t>
      </w:r>
    </w:p>
    <w:p w:rsidR="00F5557D" w:rsidRDefault="00F5557D" w:rsidP="00F5557D"/>
    <w:p w:rsidR="003420B8" w:rsidRDefault="003420B8">
      <w:bookmarkStart w:id="0" w:name="_GoBack"/>
      <w:bookmarkEnd w:id="0"/>
    </w:p>
    <w:sectPr w:rsidR="003420B8" w:rsidSect="001658E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97710"/>
    <w:multiLevelType w:val="multilevel"/>
    <w:tmpl w:val="BAF264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F5557D"/>
    <w:rsid w:val="001658E4"/>
    <w:rsid w:val="001A5DBE"/>
    <w:rsid w:val="00336468"/>
    <w:rsid w:val="003420B8"/>
    <w:rsid w:val="003B1923"/>
    <w:rsid w:val="00466549"/>
    <w:rsid w:val="0062710A"/>
    <w:rsid w:val="009146F5"/>
    <w:rsid w:val="00C667EF"/>
    <w:rsid w:val="00CE5ABF"/>
    <w:rsid w:val="00D66721"/>
    <w:rsid w:val="00F5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7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557D"/>
    <w:pPr>
      <w:spacing w:after="120"/>
      <w:ind w:left="283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5557D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555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557D"/>
    <w:rPr>
      <w:rFonts w:ascii="Times New Roman" w:eastAsia="PMingLiU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8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8E4"/>
    <w:rPr>
      <w:rFonts w:ascii="Segoe UI" w:eastAsia="PMingLiU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4</cp:revision>
  <cp:lastPrinted>2014-10-31T10:22:00Z</cp:lastPrinted>
  <dcterms:created xsi:type="dcterms:W3CDTF">2014-10-29T10:34:00Z</dcterms:created>
  <dcterms:modified xsi:type="dcterms:W3CDTF">2014-10-31T10:25:00Z</dcterms:modified>
</cp:coreProperties>
</file>