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4F" w:rsidRPr="00CD684F" w:rsidRDefault="00CD684F" w:rsidP="00CD68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 № 1</w:t>
      </w:r>
    </w:p>
    <w:p w:rsidR="00CD684F" w:rsidRPr="00CD684F" w:rsidRDefault="00CD684F" w:rsidP="00CD68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засідання стипендіальної комісії </w:t>
      </w:r>
    </w:p>
    <w:p w:rsidR="00CD684F" w:rsidRPr="00CD684F" w:rsidRDefault="00CD684F" w:rsidP="00CD68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 обласній державній адміністрації</w:t>
      </w:r>
    </w:p>
    <w:p w:rsidR="00CD684F" w:rsidRPr="00CD684F" w:rsidRDefault="00CD684F" w:rsidP="00CD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25 вересня 2015 року</w:t>
      </w:r>
    </w:p>
    <w:p w:rsidR="00CD684F" w:rsidRPr="00CD684F" w:rsidRDefault="00CD684F" w:rsidP="00CD6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Присутні: 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Бабічев А.В., директор Департаменту науки і освіти Харківської обласної державної адміністрації, голова стипендіальної комісії при обласній державній адміністрації, </w:t>
      </w:r>
      <w:proofErr w:type="spellStart"/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Труш</w:t>
      </w:r>
      <w:proofErr w:type="spellEnd"/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О.О., перший заступник директора  Департаменту науки і освіти Харківської обласної державної адміністрації, заступник голови стипендіальної комісії при обласній державній адміністрації.</w:t>
      </w: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Чигринець</w:t>
      </w:r>
      <w:proofErr w:type="spellEnd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І.В.,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головний спеціаліст відділу вищої освіти і науки управління освіти і науки Департаменту науки і освіти Харківської обласної державної адміністрації, секретар комісії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Бабаєв</w:t>
      </w:r>
      <w:proofErr w:type="spellEnd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В.М.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ректор Харківського національного університету міського господарства імені О.М. </w:t>
      </w:r>
      <w:proofErr w:type="spellStart"/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Бакіров</w:t>
      </w:r>
      <w:proofErr w:type="spellEnd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В.С.,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ректор Харківського національного університету імені В.Н. Каразіна, голова Ради ректорів вищих навчальних закладів І-І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рівнів акредитації Харківського регіону;</w:t>
      </w: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Бєлова Л.О.,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 Харківського регіонального інституту державного управління Національної академії державного управління при Президентові України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Дригайло</w:t>
      </w:r>
      <w:proofErr w:type="spellEnd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С.О.,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начальник управління ресурсного забезпечення Департаменту науки і освіти Харківської обласної державної адміністрації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Лобанов</w:t>
      </w:r>
      <w:proofErr w:type="spellEnd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Є.Е.,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студент Харківського національного університету імені В.Н. Каразіна, член Харківської обласної студентської ради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Пономарьова Г.Ф., 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ректор комунального з</w:t>
      </w:r>
      <w:r w:rsidR="009355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акладу «Харківська </w:t>
      </w:r>
      <w:proofErr w:type="spellStart"/>
      <w:r w:rsidR="009355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гуманітарно-</w:t>
      </w:r>
      <w:proofErr w:type="spellEnd"/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педагогічна  академія» Харківської обласної ради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Відсутні: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Є.І., Мороз В.Д. (відпустка)</w:t>
      </w:r>
    </w:p>
    <w:p w:rsidR="00CD684F" w:rsidRDefault="00CD684F" w:rsidP="00CD68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Default="00CD684F" w:rsidP="00CD68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Default="00CD684F" w:rsidP="00CD68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Default="00CD684F" w:rsidP="00CD68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Pr="00CD684F" w:rsidRDefault="00CD684F" w:rsidP="00A261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ДЕННИЙ:</w:t>
      </w:r>
    </w:p>
    <w:p w:rsidR="00CD684F" w:rsidRPr="00CD684F" w:rsidRDefault="00CD684F" w:rsidP="00CD68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 призначення обласних стипендії 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студентам вищих навчальних закладів 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рівнів акредитації (крім приватних) із числа дітей-сиріт та дітей, позбавлених батьківського піклування, особам із їх числа, а також студентам, які в період навчання у віці від 18 до 23 років залишилися без батьків, які найбільш відзначилися в навчанні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2015/2016 навчальний рік. </w:t>
      </w:r>
    </w:p>
    <w:p w:rsidR="00CD684F" w:rsidRPr="00A26136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Інформацію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Труша О.О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заступника 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науки і освіти Харківської обласної державної адміністрації щодо пропозицій, які надійшли від вищих навчальних закладів та пропозицій Департаменту стосовно кандидатур  студентів на призначення обласних стипендій (інформація додається).</w:t>
      </w: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ВИСТУПИЛИ: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Бакіров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В.С., Пономарьова Г.Ф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своїх виступах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Бакіров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В.С., Пономарьов</w:t>
      </w:r>
      <w:r w:rsidR="000609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Г.Ф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підтримали пропозиц</w:t>
      </w:r>
      <w:r w:rsidR="00A26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Департаменту щодо кандидатур 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призначення обласних стипендій 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студентам вищих навчальних закладів 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рівнів акредитації (крім приватних) із числа дітей-сиріт та дітей, позбавлених батьківського піклування, особам із їх числа, а також студентам, які в період навчання у віці від 18 до 23 років залишилися без бать</w:t>
      </w:r>
      <w:r w:rsidR="00A261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ків, які найбільш відзначилися у</w:t>
      </w:r>
      <w:r w:rsidRPr="00CD6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навчанні</w:t>
      </w:r>
      <w:r w:rsidR="00A261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2015/2016 навчальний рік.</w:t>
      </w:r>
    </w:p>
    <w:p w:rsidR="00CD684F" w:rsidRPr="00A26136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D684F" w:rsidRPr="00CD684F" w:rsidRDefault="00CD684F" w:rsidP="00CD6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УХВАЛИЛИ: </w:t>
      </w:r>
    </w:p>
    <w:p w:rsidR="00CD684F" w:rsidRPr="00CD684F" w:rsidRDefault="00CD684F" w:rsidP="00CD68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обласні стипендії 20 кращим студентам вищих навчальних закладів І-ІV рівнів акредитації </w:t>
      </w:r>
      <w:r w:rsidR="00A26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зазначеної категорії 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2015</w:t>
      </w:r>
      <w:r w:rsidRPr="00CD684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2016 навчальний рік.</w:t>
      </w:r>
    </w:p>
    <w:p w:rsidR="00CD684F" w:rsidRDefault="00CD684F" w:rsidP="00CD6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651">
        <w:rPr>
          <w:rFonts w:ascii="Times New Roman" w:hAnsi="Times New Roman" w:cs="Times New Roman"/>
          <w:b/>
          <w:sz w:val="28"/>
          <w:szCs w:val="28"/>
          <w:lang w:val="uk-UA"/>
        </w:rPr>
        <w:t>Список студентів</w:t>
      </w:r>
    </w:p>
    <w:p w:rsidR="00CD684F" w:rsidRDefault="00CD684F" w:rsidP="00CD6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вищих навчальних закладів І-І</w:t>
      </w:r>
      <w:r w:rsidRPr="000306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0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рівнів акредитації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33AA1">
        <w:rPr>
          <w:rFonts w:ascii="Times New Roman" w:hAnsi="Times New Roman" w:cs="Times New Roman"/>
          <w:b/>
          <w:sz w:val="28"/>
          <w:szCs w:val="28"/>
          <w:lang w:val="uk-UA"/>
        </w:rPr>
        <w:t>із числа дітей-</w:t>
      </w:r>
      <w:r w:rsidRPr="00030651">
        <w:rPr>
          <w:rFonts w:ascii="Times New Roman" w:hAnsi="Times New Roman" w:cs="Times New Roman"/>
          <w:b/>
          <w:sz w:val="28"/>
          <w:szCs w:val="28"/>
          <w:lang w:val="uk-UA"/>
        </w:rPr>
        <w:t>сиріт та дітей, позбавлених ба</w:t>
      </w:r>
      <w:r w:rsidR="005F1218">
        <w:rPr>
          <w:rFonts w:ascii="Times New Roman" w:hAnsi="Times New Roman" w:cs="Times New Roman"/>
          <w:b/>
          <w:sz w:val="28"/>
          <w:szCs w:val="28"/>
          <w:lang w:val="uk-UA"/>
        </w:rPr>
        <w:t>тьківського піклування, осіб</w:t>
      </w:r>
      <w:r w:rsidR="00E33A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3A6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33AA1">
        <w:rPr>
          <w:rFonts w:ascii="Times New Roman" w:hAnsi="Times New Roman" w:cs="Times New Roman"/>
          <w:b/>
          <w:sz w:val="28"/>
          <w:szCs w:val="28"/>
          <w:lang w:val="uk-UA"/>
        </w:rPr>
        <w:t>з їх числа, а також студентів</w:t>
      </w:r>
      <w:r w:rsidRPr="00030651">
        <w:rPr>
          <w:rFonts w:ascii="Times New Roman" w:hAnsi="Times New Roman" w:cs="Times New Roman"/>
          <w:b/>
          <w:sz w:val="28"/>
          <w:szCs w:val="28"/>
          <w:lang w:val="uk-UA"/>
        </w:rPr>
        <w:t>, які в період навчання у віці від 18 до 23 років зал</w:t>
      </w:r>
      <w:r w:rsidR="006162A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30651">
        <w:rPr>
          <w:rFonts w:ascii="Times New Roman" w:hAnsi="Times New Roman" w:cs="Times New Roman"/>
          <w:b/>
          <w:sz w:val="28"/>
          <w:szCs w:val="28"/>
          <w:lang w:val="uk-UA"/>
        </w:rPr>
        <w:t>шилися без батьків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30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яким призначе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обласна стипендія на 2015/</w:t>
      </w:r>
      <w:r w:rsidRPr="00030651">
        <w:rPr>
          <w:rFonts w:ascii="Times New Roman" w:hAnsi="Times New Roman" w:cs="Times New Roman"/>
          <w:b/>
          <w:sz w:val="28"/>
          <w:szCs w:val="28"/>
          <w:lang w:val="uk-UA"/>
        </w:rPr>
        <w:t>2016 н.</w:t>
      </w:r>
      <w:r w:rsidR="0061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065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CD684F" w:rsidRDefault="00CD684F" w:rsidP="00CD6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68"/>
        <w:gridCol w:w="5529"/>
      </w:tblGrid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8" w:type="dxa"/>
          </w:tcPr>
          <w:p w:rsidR="00A26136" w:rsidRPr="0093556C" w:rsidRDefault="00A26136" w:rsidP="00935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студента (курсанта), курс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ВНЗ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Карапетян</w:t>
            </w:r>
            <w:proofErr w:type="spellEnd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Артурівна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університет</w:t>
            </w:r>
          </w:p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імені В.Н. Каразіна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Августінов</w:t>
            </w:r>
            <w:proofErr w:type="spellEnd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Анатолійович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Національний юридичний університет </w:t>
            </w:r>
          </w:p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імені Ярослава Мудрого</w:t>
            </w:r>
          </w:p>
        </w:tc>
      </w:tr>
      <w:tr w:rsidR="00A26136" w:rsidRPr="00FD238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Мартишков</w:t>
            </w:r>
            <w:proofErr w:type="spellEnd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 Миколайович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аерокосмічний університет імені М.Є. Жуковського «Харківський авіаційний інститут»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Чумакова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Дмитрівна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</w:t>
            </w:r>
          </w:p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автомобільно-дорожній університет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Жаріков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університет внутрішніх справ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Сергій Юрійович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медичний університет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Пільгуй Анна Сергіївна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Харківський національний університет міського господарства </w:t>
            </w:r>
          </w:p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імені О.М. </w:t>
            </w: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Бекетова</w:t>
            </w:r>
            <w:proofErr w:type="spellEnd"/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Орлянська</w:t>
            </w:r>
            <w:proofErr w:type="spellEnd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Олександрівна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педагогічний університет імені Г.С. Сковороди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Донченко Анна Юріївна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аграрний університет імені В.В. Докучаєва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Бербенець</w:t>
            </w:r>
            <w:proofErr w:type="spellEnd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Сергіївна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університет радіоелектроніки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Філіна Олена Євгеніївна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державна академія дизайну і мистецтв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Ляшенко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Олександрівна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державна академія фізичної культури 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Грабар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Маргарита Вадимівна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інженерно-педагогічна академія</w:t>
            </w:r>
          </w:p>
        </w:tc>
      </w:tr>
      <w:tr w:rsidR="00A26136" w:rsidRPr="00FD238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Казакова</w:t>
            </w:r>
            <w:proofErr w:type="spellEnd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Анастасія Євгенівна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5529" w:type="dxa"/>
          </w:tcPr>
          <w:p w:rsidR="00A26136" w:rsidRPr="0093556C" w:rsidRDefault="00FD238C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коледж КЗ</w:t>
            </w:r>
            <w:r w:rsidR="00A26136"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«Харківська гуманітарно-педагогічна академія» Харківської обласної ради</w:t>
            </w:r>
            <w:bookmarkStart w:id="0" w:name="_GoBack"/>
            <w:bookmarkEnd w:id="0"/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Ятленко</w:t>
            </w:r>
            <w:proofErr w:type="spellEnd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Олексіївна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торговельно-економічний інститут Київського національного торговельно-економічного університету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Бєляєва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Віолета Едуардівна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машинобудівний коледж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Посохов</w:t>
            </w:r>
            <w:proofErr w:type="spellEnd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Валерійович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вищий навчальний заклад «Харківський коледж текстилю та дизайну»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Василькевич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Олександрівна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Харківський автотранспортний технікум імені Серго Орджонікідзе 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Бугайчук</w:t>
            </w:r>
            <w:proofErr w:type="spellEnd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Олексіївна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автомобільно-дорожній  технікум</w:t>
            </w:r>
          </w:p>
        </w:tc>
      </w:tr>
      <w:tr w:rsidR="00A26136" w:rsidRPr="0093556C" w:rsidTr="0093556C">
        <w:tc>
          <w:tcPr>
            <w:tcW w:w="5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968" w:type="dxa"/>
          </w:tcPr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Толочик</w:t>
            </w:r>
            <w:proofErr w:type="spellEnd"/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Валентинівна</w:t>
            </w:r>
          </w:p>
          <w:p w:rsidR="00A26136" w:rsidRPr="0093556C" w:rsidRDefault="00A26136" w:rsidP="00333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5529" w:type="dxa"/>
          </w:tcPr>
          <w:p w:rsidR="00A26136" w:rsidRPr="0093556C" w:rsidRDefault="00A26136" w:rsidP="00333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індустріально-педагогічний технікум</w:t>
            </w:r>
          </w:p>
        </w:tc>
      </w:tr>
    </w:tbl>
    <w:p w:rsidR="00CD684F" w:rsidRPr="00CD684F" w:rsidRDefault="00CD684F" w:rsidP="00CD68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Протокол засідання стипендіальної комісії при обласній державній адміністрації надати до Департаменту науки і освіти Харківської обласної державної адміністрації для здійснення виплат</w:t>
      </w:r>
      <w:r w:rsidR="00A26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684F" w:rsidRPr="00CD684F" w:rsidRDefault="00CD684F" w:rsidP="00CD684F">
      <w:pPr>
        <w:spacing w:after="0" w:line="360" w:lineRule="auto"/>
        <w:ind w:left="64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термін: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вересня</w:t>
      </w: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2015 року</w:t>
      </w:r>
    </w:p>
    <w:p w:rsidR="00CD684F" w:rsidRPr="00CD684F" w:rsidRDefault="00CD684F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стипендіальної комісії</w:t>
      </w:r>
    </w:p>
    <w:p w:rsidR="00CD684F" w:rsidRPr="00CD684F" w:rsidRDefault="00CD684F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 обласній державній адміністрації</w:t>
      </w: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А.В. Бабічев</w:t>
      </w:r>
    </w:p>
    <w:p w:rsidR="00CD684F" w:rsidRPr="00CD684F" w:rsidRDefault="00CD684F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Default="00CD684F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6136" w:rsidRDefault="00A26136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голови стипендіальної </w:t>
      </w:r>
    </w:p>
    <w:p w:rsidR="00A26136" w:rsidRDefault="00A26136" w:rsidP="00A26136">
      <w:pPr>
        <w:tabs>
          <w:tab w:val="left" w:pos="8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комісії при обласній державній </w:t>
      </w: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Труш</w:t>
      </w:r>
      <w:proofErr w:type="spellEnd"/>
    </w:p>
    <w:p w:rsidR="00A26136" w:rsidRDefault="00A26136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6136" w:rsidRDefault="00A26136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6136" w:rsidRPr="00CD684F" w:rsidRDefault="00A26136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стипендіальної комісії</w:t>
      </w:r>
    </w:p>
    <w:p w:rsidR="00CD684F" w:rsidRPr="00CD684F" w:rsidRDefault="00CD684F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 обласній державній адміністрації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Чигринець</w:t>
      </w:r>
      <w:proofErr w:type="spellEnd"/>
    </w:p>
    <w:p w:rsidR="00CD684F" w:rsidRPr="00CD684F" w:rsidRDefault="00CD684F" w:rsidP="00CD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62A8" w:rsidRDefault="006162A8" w:rsidP="00A26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CD684F" w:rsidRPr="00CD684F" w:rsidRDefault="00CD684F" w:rsidP="00CD6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684F" w:rsidRPr="00CD684F" w:rsidRDefault="00CD684F" w:rsidP="00CD6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proofErr w:type="spellStart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Бабаєв</w:t>
      </w:r>
      <w:proofErr w:type="spellEnd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В.М.</w:t>
      </w:r>
    </w:p>
    <w:p w:rsidR="00CD684F" w:rsidRPr="00CD684F" w:rsidRDefault="00CD684F" w:rsidP="00CD6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proofErr w:type="spellStart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Бакіров</w:t>
      </w:r>
      <w:proofErr w:type="spellEnd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В.С.</w:t>
      </w:r>
    </w:p>
    <w:p w:rsidR="00CD684F" w:rsidRPr="00CD684F" w:rsidRDefault="00CD684F" w:rsidP="00CD6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Бєлова Л.О.,</w:t>
      </w:r>
    </w:p>
    <w:p w:rsidR="00CD684F" w:rsidRPr="00CD684F" w:rsidRDefault="00CD684F" w:rsidP="00CD6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proofErr w:type="spellStart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Дригайло</w:t>
      </w:r>
      <w:proofErr w:type="spellEnd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С.О.</w:t>
      </w:r>
    </w:p>
    <w:p w:rsidR="00CD684F" w:rsidRPr="00CD684F" w:rsidRDefault="00CD684F" w:rsidP="00CD6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84F" w:rsidRPr="00CD684F" w:rsidRDefault="00CD684F" w:rsidP="00CD6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  <w:r w:rsidR="00A261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Лобанов</w:t>
      </w:r>
      <w:proofErr w:type="spellEnd"/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Є.Е.</w:t>
      </w:r>
    </w:p>
    <w:p w:rsidR="00CD684F" w:rsidRPr="00CD684F" w:rsidRDefault="00CD684F" w:rsidP="00CD6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00F6" w:rsidRPr="00A26136" w:rsidRDefault="00CD684F" w:rsidP="00A26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D6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Пономарьова Г.Ф.</w:t>
      </w:r>
    </w:p>
    <w:p w:rsidR="00DB00F6" w:rsidRPr="00DB00F6" w:rsidRDefault="00DB00F6">
      <w:pPr>
        <w:rPr>
          <w:lang w:val="uk-UA"/>
        </w:rPr>
      </w:pPr>
    </w:p>
    <w:sectPr w:rsidR="00DB00F6" w:rsidRPr="00DB00F6" w:rsidSect="001F1BB9">
      <w:headerReference w:type="even" r:id="rId9"/>
      <w:headerReference w:type="default" r:id="rId10"/>
      <w:pgSz w:w="11906" w:h="16838"/>
      <w:pgMar w:top="567" w:right="567" w:bottom="45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AF" w:rsidRDefault="006959AF">
      <w:pPr>
        <w:spacing w:after="0" w:line="240" w:lineRule="auto"/>
      </w:pPr>
      <w:r>
        <w:separator/>
      </w:r>
    </w:p>
  </w:endnote>
  <w:endnote w:type="continuationSeparator" w:id="0">
    <w:p w:rsidR="006959AF" w:rsidRDefault="0069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AF" w:rsidRDefault="006959AF">
      <w:pPr>
        <w:spacing w:after="0" w:line="240" w:lineRule="auto"/>
      </w:pPr>
      <w:r>
        <w:separator/>
      </w:r>
    </w:p>
  </w:footnote>
  <w:footnote w:type="continuationSeparator" w:id="0">
    <w:p w:rsidR="006959AF" w:rsidRDefault="0069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4F" w:rsidRDefault="00DB00F6" w:rsidP="00BB7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E4F" w:rsidRDefault="00695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4F" w:rsidRDefault="00DB00F6" w:rsidP="00BB7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38C">
      <w:rPr>
        <w:rStyle w:val="a5"/>
        <w:noProof/>
      </w:rPr>
      <w:t>4</w:t>
    </w:r>
    <w:r>
      <w:rPr>
        <w:rStyle w:val="a5"/>
      </w:rPr>
      <w:fldChar w:fldCharType="end"/>
    </w:r>
  </w:p>
  <w:p w:rsidR="00603E4F" w:rsidRDefault="006959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5D2"/>
    <w:multiLevelType w:val="hybridMultilevel"/>
    <w:tmpl w:val="588A27A0"/>
    <w:lvl w:ilvl="0" w:tplc="6F220C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8C435F2">
      <w:numFmt w:val="none"/>
      <w:lvlText w:val=""/>
      <w:lvlJc w:val="left"/>
      <w:pPr>
        <w:tabs>
          <w:tab w:val="num" w:pos="360"/>
        </w:tabs>
      </w:pPr>
    </w:lvl>
    <w:lvl w:ilvl="2" w:tplc="13563C90">
      <w:numFmt w:val="none"/>
      <w:lvlText w:val=""/>
      <w:lvlJc w:val="left"/>
      <w:pPr>
        <w:tabs>
          <w:tab w:val="num" w:pos="360"/>
        </w:tabs>
      </w:pPr>
    </w:lvl>
    <w:lvl w:ilvl="3" w:tplc="C6D43038">
      <w:numFmt w:val="none"/>
      <w:lvlText w:val=""/>
      <w:lvlJc w:val="left"/>
      <w:pPr>
        <w:tabs>
          <w:tab w:val="num" w:pos="360"/>
        </w:tabs>
      </w:pPr>
    </w:lvl>
    <w:lvl w:ilvl="4" w:tplc="325EA0EE">
      <w:numFmt w:val="none"/>
      <w:lvlText w:val=""/>
      <w:lvlJc w:val="left"/>
      <w:pPr>
        <w:tabs>
          <w:tab w:val="num" w:pos="360"/>
        </w:tabs>
      </w:pPr>
    </w:lvl>
    <w:lvl w:ilvl="5" w:tplc="52642572">
      <w:numFmt w:val="none"/>
      <w:lvlText w:val=""/>
      <w:lvlJc w:val="left"/>
      <w:pPr>
        <w:tabs>
          <w:tab w:val="num" w:pos="360"/>
        </w:tabs>
      </w:pPr>
    </w:lvl>
    <w:lvl w:ilvl="6" w:tplc="EBB410FA">
      <w:numFmt w:val="none"/>
      <w:lvlText w:val=""/>
      <w:lvlJc w:val="left"/>
      <w:pPr>
        <w:tabs>
          <w:tab w:val="num" w:pos="360"/>
        </w:tabs>
      </w:pPr>
    </w:lvl>
    <w:lvl w:ilvl="7" w:tplc="9CD28FD2">
      <w:numFmt w:val="none"/>
      <w:lvlText w:val=""/>
      <w:lvlJc w:val="left"/>
      <w:pPr>
        <w:tabs>
          <w:tab w:val="num" w:pos="360"/>
        </w:tabs>
      </w:pPr>
    </w:lvl>
    <w:lvl w:ilvl="8" w:tplc="D4F0A4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6C6228"/>
    <w:multiLevelType w:val="hybridMultilevel"/>
    <w:tmpl w:val="A8E88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F2"/>
    <w:rsid w:val="00003A61"/>
    <w:rsid w:val="0006091C"/>
    <w:rsid w:val="00437F18"/>
    <w:rsid w:val="005F1218"/>
    <w:rsid w:val="006162A8"/>
    <w:rsid w:val="006959AF"/>
    <w:rsid w:val="006B6DD0"/>
    <w:rsid w:val="006F03A2"/>
    <w:rsid w:val="0093556C"/>
    <w:rsid w:val="00A26136"/>
    <w:rsid w:val="00A74DD1"/>
    <w:rsid w:val="00BA266F"/>
    <w:rsid w:val="00CD684F"/>
    <w:rsid w:val="00D452FE"/>
    <w:rsid w:val="00DB00F6"/>
    <w:rsid w:val="00E33AA1"/>
    <w:rsid w:val="00E82293"/>
    <w:rsid w:val="00FD238C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D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684F"/>
  </w:style>
  <w:style w:type="table" w:styleId="a6">
    <w:name w:val="Table Grid"/>
    <w:basedOn w:val="a1"/>
    <w:uiPriority w:val="59"/>
    <w:rsid w:val="00CD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D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684F"/>
  </w:style>
  <w:style w:type="table" w:styleId="a6">
    <w:name w:val="Table Grid"/>
    <w:basedOn w:val="a1"/>
    <w:uiPriority w:val="59"/>
    <w:rsid w:val="00CD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7FFC-A60B-4D9B-B59D-B1349FD3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2015-10-01T11:03:00Z</cp:lastPrinted>
  <dcterms:created xsi:type="dcterms:W3CDTF">2015-09-28T09:10:00Z</dcterms:created>
  <dcterms:modified xsi:type="dcterms:W3CDTF">2015-10-27T07:30:00Z</dcterms:modified>
</cp:coreProperties>
</file>