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19" w:rsidRDefault="008D7419" w:rsidP="00EE6CB1">
      <w:pPr>
        <w:spacing w:after="120"/>
        <w:jc w:val="center"/>
        <w:rPr>
          <w:noProof/>
        </w:rPr>
      </w:pPr>
      <w:r w:rsidRPr="00217CE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8D7419" w:rsidRDefault="008D7419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8D7419" w:rsidRDefault="008D7419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8D7419" w:rsidRDefault="008D7419" w:rsidP="00EE6CB1">
      <w:pPr>
        <w:jc w:val="center"/>
        <w:rPr>
          <w:b/>
          <w:bCs/>
        </w:rPr>
      </w:pPr>
    </w:p>
    <w:p w:rsidR="008D7419" w:rsidRDefault="008D7419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8D7419" w:rsidRDefault="008D7419" w:rsidP="00EE6CB1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8D7419">
        <w:tc>
          <w:tcPr>
            <w:tcW w:w="3284" w:type="dxa"/>
          </w:tcPr>
          <w:p w:rsidR="008D7419" w:rsidRPr="00BC1E6E" w:rsidRDefault="008D7419" w:rsidP="001405A4">
            <w:pPr>
              <w:spacing w:line="254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07.02.2017</w:t>
            </w:r>
          </w:p>
        </w:tc>
        <w:tc>
          <w:tcPr>
            <w:tcW w:w="3285" w:type="dxa"/>
          </w:tcPr>
          <w:p w:rsidR="008D7419" w:rsidRDefault="008D7419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Харків</w:t>
            </w:r>
          </w:p>
        </w:tc>
        <w:tc>
          <w:tcPr>
            <w:tcW w:w="3285" w:type="dxa"/>
          </w:tcPr>
          <w:p w:rsidR="008D7419" w:rsidRPr="00BB2141" w:rsidRDefault="008D7419" w:rsidP="00A02D40">
            <w:pPr>
              <w:spacing w:line="254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№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 xml:space="preserve"> 22</w:t>
            </w:r>
          </w:p>
        </w:tc>
      </w:tr>
    </w:tbl>
    <w:p w:rsidR="008D7419" w:rsidRDefault="008D7419" w:rsidP="00EE6CB1">
      <w:pPr>
        <w:jc w:val="center"/>
        <w:rPr>
          <w:b/>
          <w:bCs/>
        </w:rPr>
      </w:pPr>
    </w:p>
    <w:p w:rsidR="008D7419" w:rsidRPr="004A7569" w:rsidRDefault="008D7419" w:rsidP="00EE6CB1">
      <w:pPr>
        <w:jc w:val="center"/>
        <w:rPr>
          <w:b/>
          <w:bCs/>
        </w:rPr>
      </w:pPr>
    </w:p>
    <w:p w:rsidR="008D7419" w:rsidRDefault="008D7419" w:rsidP="00A02D40">
      <w:pPr>
        <w:ind w:right="5102"/>
        <w:jc w:val="both"/>
        <w:rPr>
          <w:b/>
          <w:bCs/>
        </w:rPr>
      </w:pPr>
      <w:r>
        <w:rPr>
          <w:b/>
          <w:bCs/>
        </w:rPr>
        <w:t xml:space="preserve">Про проведення атестаційної експертизи </w:t>
      </w:r>
      <w:r w:rsidRPr="0027681B">
        <w:rPr>
          <w:b/>
          <w:bCs/>
        </w:rPr>
        <w:t>Комунальн</w:t>
      </w:r>
      <w:r>
        <w:rPr>
          <w:b/>
          <w:bCs/>
        </w:rPr>
        <w:t>ого</w:t>
      </w:r>
      <w:r w:rsidRPr="0027681B">
        <w:rPr>
          <w:b/>
          <w:bCs/>
        </w:rPr>
        <w:t xml:space="preserve"> заклад</w:t>
      </w:r>
      <w:r>
        <w:rPr>
          <w:b/>
          <w:bCs/>
        </w:rPr>
        <w:t>у</w:t>
      </w:r>
      <w:r w:rsidRPr="0027681B">
        <w:rPr>
          <w:b/>
          <w:bCs/>
        </w:rPr>
        <w:t xml:space="preserve"> «Люботинська спеціалізована школа-інтернат І-ІІІ ступенів "Дивосвіт"» Харківської обласної ради</w:t>
      </w:r>
    </w:p>
    <w:p w:rsidR="008D7419" w:rsidRDefault="008D7419" w:rsidP="005D236E">
      <w:pPr>
        <w:ind w:right="5318"/>
        <w:jc w:val="both"/>
        <w:rPr>
          <w:b/>
          <w:bCs/>
        </w:rPr>
      </w:pPr>
    </w:p>
    <w:p w:rsidR="008D7419" w:rsidRDefault="008D7419" w:rsidP="00542E1A">
      <w:pPr>
        <w:spacing w:line="360" w:lineRule="auto"/>
        <w:ind w:firstLine="573"/>
        <w:jc w:val="both"/>
      </w:pPr>
      <w:r>
        <w:t xml:space="preserve">Відповідно до законів України «Про освіту», «Про загальну середню освіту», </w:t>
      </w:r>
      <w:r w:rsidRPr="00785375">
        <w:t>Положення про загальноосвітній навчальний заклад, затвердженого постановою Кабінету Міністрів України від 27.08.2010 № 778, Порядку державної атестації</w:t>
      </w:r>
      <w:r>
        <w:t xml:space="preserve"> дошкільних, загальноосвітніх, </w:t>
      </w:r>
      <w:r w:rsidRPr="00785375">
        <w:t>позашкільних навчальних закладів, затвердженого наказом Міністерства освіти і науки України від 30.01.2015 № 67, зареєстрованого у Міністерстві юстиції України 14.02.2015 за № 173/26618,</w:t>
      </w:r>
      <w:r>
        <w:t xml:space="preserve"> з метою </w:t>
      </w:r>
      <w:r>
        <w:rPr>
          <w:color w:val="000000"/>
          <w:shd w:val="clear" w:color="auto" w:fill="FFFFFF"/>
        </w:rPr>
        <w:t>визначення відповідності навчального закладу державним стандартам певного освітнього рівня, дотримання ним вимог цих державних стандартів та забезпечення надання якісної освіти</w:t>
      </w:r>
      <w:r>
        <w:t xml:space="preserve">, керуючись статтею 6 Закону України «Про місцеві державні адміністрації», </w:t>
      </w:r>
    </w:p>
    <w:p w:rsidR="008D7419" w:rsidRDefault="008D7419" w:rsidP="005D6F7C">
      <w:pPr>
        <w:spacing w:line="360" w:lineRule="auto"/>
        <w:ind w:firstLine="570"/>
        <w:jc w:val="both"/>
      </w:pPr>
    </w:p>
    <w:p w:rsidR="008D7419" w:rsidRDefault="008D7419" w:rsidP="00542E1A">
      <w:pPr>
        <w:spacing w:line="360" w:lineRule="auto"/>
        <w:jc w:val="both"/>
      </w:pPr>
      <w:r>
        <w:t>НАКАЗУЮ:</w:t>
      </w:r>
    </w:p>
    <w:p w:rsidR="008D7419" w:rsidRPr="0027681B" w:rsidRDefault="008D7419" w:rsidP="00D72149">
      <w:pPr>
        <w:spacing w:line="360" w:lineRule="auto"/>
        <w:ind w:right="-82" w:firstLine="570"/>
        <w:jc w:val="both"/>
      </w:pPr>
      <w:r w:rsidRPr="00FD0A9F">
        <w:t xml:space="preserve">1. Провести атестаційну експертизу </w:t>
      </w:r>
      <w:r w:rsidRPr="0027681B">
        <w:t>Комунального закладу «Люботинська спеціалізована школа-інтернат І-ІІІ ступенів "Дивосвіт"» Харківської обласної ради</w:t>
      </w:r>
      <w:r>
        <w:t>.</w:t>
      </w:r>
    </w:p>
    <w:p w:rsidR="008D7419" w:rsidRPr="00D72149" w:rsidRDefault="008D7419" w:rsidP="00D72149">
      <w:pPr>
        <w:spacing w:line="360" w:lineRule="auto"/>
        <w:ind w:right="-82" w:firstLine="570"/>
        <w:jc w:val="right"/>
      </w:pPr>
      <w:r>
        <w:t xml:space="preserve">Термін: з </w:t>
      </w:r>
      <w:r>
        <w:rPr>
          <w:lang w:val="ru-RU"/>
        </w:rPr>
        <w:t>13</w:t>
      </w:r>
      <w:r>
        <w:t>.03.2017 по 2</w:t>
      </w:r>
      <w:r>
        <w:rPr>
          <w:lang w:val="ru-RU"/>
        </w:rPr>
        <w:t>4</w:t>
      </w:r>
      <w:r>
        <w:t>.03.2017</w:t>
      </w:r>
    </w:p>
    <w:p w:rsidR="008D7419" w:rsidRDefault="008D7419" w:rsidP="005D6F7C">
      <w:pPr>
        <w:tabs>
          <w:tab w:val="left" w:pos="456"/>
          <w:tab w:val="left" w:pos="912"/>
        </w:tabs>
        <w:spacing w:line="360" w:lineRule="auto"/>
        <w:ind w:firstLine="570"/>
        <w:jc w:val="both"/>
      </w:pPr>
      <w:r>
        <w:t>2. Утворити атестаційну  комісію для проведення атестаційної експертизи навчального закладу та затвердити її персональний склад (додається).</w:t>
      </w:r>
    </w:p>
    <w:p w:rsidR="008D7419" w:rsidRDefault="008D7419" w:rsidP="005D6F7C">
      <w:pPr>
        <w:widowControl w:val="0"/>
        <w:tabs>
          <w:tab w:val="left" w:pos="912"/>
        </w:tabs>
        <w:spacing w:line="360" w:lineRule="auto"/>
        <w:ind w:firstLine="570"/>
        <w:jc w:val="both"/>
      </w:pPr>
      <w:r>
        <w:t>3. Атестаційній комісії (Байназарова О.О.):</w:t>
      </w:r>
    </w:p>
    <w:p w:rsidR="008D7419" w:rsidRDefault="008D7419" w:rsidP="00362230">
      <w:pPr>
        <w:tabs>
          <w:tab w:val="left" w:pos="912"/>
        </w:tabs>
        <w:spacing w:line="360" w:lineRule="auto"/>
        <w:ind w:firstLine="570"/>
        <w:jc w:val="both"/>
      </w:pPr>
      <w:r>
        <w:t>3.1. Підготувати та подати на затвердження заступнику директора Департаменту науки і освіти Харківської обласної державної адміністрації – начальнику управління освіти і науки (Ігнатьєву В.В.) робочу програму атестаційної експертизи навчального закладу.</w:t>
      </w:r>
    </w:p>
    <w:p w:rsidR="008D7419" w:rsidRDefault="008D7419" w:rsidP="005D6F7C">
      <w:pPr>
        <w:tabs>
          <w:tab w:val="left" w:pos="912"/>
        </w:tabs>
        <w:spacing w:line="360" w:lineRule="auto"/>
        <w:ind w:firstLine="570"/>
        <w:jc w:val="right"/>
      </w:pPr>
      <w:r>
        <w:t xml:space="preserve">Термін: до </w:t>
      </w:r>
      <w:r>
        <w:rPr>
          <w:lang w:val="ru-RU"/>
        </w:rPr>
        <w:t>13</w:t>
      </w:r>
      <w:r>
        <w:t>.</w:t>
      </w:r>
      <w:r>
        <w:rPr>
          <w:lang w:val="ru-RU"/>
        </w:rPr>
        <w:t>02</w:t>
      </w:r>
      <w:r>
        <w:t>.2017</w:t>
      </w:r>
    </w:p>
    <w:p w:rsidR="008D7419" w:rsidRDefault="008D7419" w:rsidP="005D6F7C">
      <w:pPr>
        <w:spacing w:line="360" w:lineRule="auto"/>
        <w:ind w:firstLine="570"/>
        <w:jc w:val="both"/>
      </w:pPr>
      <w:r>
        <w:t>3.2. Здійснити атестаційну експертизу навчального закладу, узагальнити матеріали для складання аргументованого висновку атестаційної експертизи.</w:t>
      </w:r>
    </w:p>
    <w:p w:rsidR="008D7419" w:rsidRDefault="008D7419" w:rsidP="005D6F7C">
      <w:pPr>
        <w:spacing w:line="360" w:lineRule="auto"/>
        <w:ind w:firstLine="570"/>
        <w:jc w:val="right"/>
      </w:pPr>
      <w:r>
        <w:t>Термін: з 13.03.2017 по 24.03.2017</w:t>
      </w:r>
    </w:p>
    <w:p w:rsidR="008D7419" w:rsidRDefault="008D7419" w:rsidP="005D6F7C">
      <w:pPr>
        <w:spacing w:line="360" w:lineRule="auto"/>
        <w:ind w:firstLine="570"/>
        <w:jc w:val="both"/>
      </w:pPr>
      <w:r>
        <w:t xml:space="preserve">3.3. Подати аргументований </w:t>
      </w:r>
      <w:r w:rsidRPr="00A52873">
        <w:t>висновок щодо резу</w:t>
      </w:r>
      <w:r>
        <w:t>льтатів атестаційної експертизи,</w:t>
      </w:r>
      <w:r w:rsidRPr="00A52873">
        <w:t xml:space="preserve"> вмотивовані конкретні рекомендації</w:t>
      </w:r>
      <w:r>
        <w:t xml:space="preserve"> до Департаменту науки і освіти Харківської обласної державної адміністрації та </w:t>
      </w:r>
      <w:r w:rsidRPr="00BC5E08">
        <w:t>Комунально</w:t>
      </w:r>
      <w:r>
        <w:t>му</w:t>
      </w:r>
      <w:r w:rsidRPr="00BC5E08">
        <w:t xml:space="preserve"> заклад</w:t>
      </w:r>
      <w:r>
        <w:t>у</w:t>
      </w:r>
      <w:r w:rsidRPr="00BC5E08">
        <w:t xml:space="preserve"> </w:t>
      </w:r>
      <w:r w:rsidRPr="0027681B">
        <w:t>«Люботинська спеціалізована школа-інтернат І-ІІІ ступенів "Дивосвіт"» Харківської обласної ради</w:t>
      </w:r>
      <w:r>
        <w:t>.</w:t>
      </w:r>
    </w:p>
    <w:p w:rsidR="008D7419" w:rsidRDefault="008D7419" w:rsidP="005D6F7C">
      <w:pPr>
        <w:spacing w:line="360" w:lineRule="auto"/>
        <w:ind w:left="1835" w:firstLine="570"/>
        <w:jc w:val="right"/>
      </w:pPr>
      <w:r>
        <w:t>Термін: 24.03.2017</w:t>
      </w:r>
    </w:p>
    <w:p w:rsidR="008D7419" w:rsidRPr="00E3621C" w:rsidRDefault="008D7419" w:rsidP="00E3621C">
      <w:pPr>
        <w:spacing w:line="360" w:lineRule="auto"/>
        <w:ind w:right="-82" w:firstLine="570"/>
        <w:jc w:val="both"/>
      </w:pPr>
      <w:r>
        <w:t xml:space="preserve">4. Виконуючому обов’язки директора </w:t>
      </w:r>
      <w:r w:rsidRPr="00BC5E08">
        <w:t>Комунально</w:t>
      </w:r>
      <w:r>
        <w:t>го</w:t>
      </w:r>
      <w:r w:rsidRPr="00BC5E08">
        <w:t xml:space="preserve"> заклад</w:t>
      </w:r>
      <w:r>
        <w:t>у</w:t>
      </w:r>
      <w:r w:rsidRPr="00BC5E08">
        <w:t xml:space="preserve"> </w:t>
      </w:r>
      <w:r w:rsidRPr="0027681B">
        <w:t>«Люботинська спеціалізована школа-інтернат І-ІІІ ступенів "Дивосвіт"» Харківської обласної ради</w:t>
      </w:r>
      <w:r w:rsidRPr="00BB2141">
        <w:t xml:space="preserve"> (</w:t>
      </w:r>
      <w:r>
        <w:rPr>
          <w:color w:val="000000"/>
        </w:rPr>
        <w:t>Чумак Л.О.</w:t>
      </w:r>
      <w:r w:rsidRPr="00BB2141">
        <w:rPr>
          <w:color w:val="000000"/>
        </w:rPr>
        <w:t>)</w:t>
      </w:r>
      <w:r w:rsidRPr="00BB2141">
        <w:rPr>
          <w:b/>
          <w:bCs/>
          <w:color w:val="000000"/>
        </w:rPr>
        <w:t xml:space="preserve"> </w:t>
      </w:r>
      <w:r>
        <w:t>забезпечити належні умови для роботи атестаційної комісії під час проведення атестаційної експертизи закладу.</w:t>
      </w:r>
    </w:p>
    <w:p w:rsidR="008D7419" w:rsidRPr="00FD0A9F" w:rsidRDefault="008D7419" w:rsidP="00E40AEB">
      <w:pPr>
        <w:spacing w:line="360" w:lineRule="auto"/>
        <w:ind w:firstLine="570"/>
        <w:jc w:val="right"/>
        <w:rPr>
          <w:lang w:val="ru-RU"/>
        </w:rPr>
      </w:pPr>
      <w:r>
        <w:t>Термін: з 13.03.2017 по 24.03.2017</w:t>
      </w:r>
    </w:p>
    <w:p w:rsidR="008D7419" w:rsidRPr="00864A88" w:rsidRDefault="008D7419" w:rsidP="003B3438">
      <w:pPr>
        <w:pStyle w:val="BodyTextIndent"/>
        <w:spacing w:line="360" w:lineRule="auto"/>
        <w:ind w:firstLine="708"/>
      </w:pPr>
      <w:r>
        <w:t xml:space="preserve">5. </w:t>
      </w:r>
      <w:r w:rsidRPr="0065665C">
        <w:t xml:space="preserve">Контроль за виконанням цього наказу </w:t>
      </w:r>
      <w:r>
        <w:t>залишаю за собою.</w:t>
      </w:r>
    </w:p>
    <w:p w:rsidR="008D7419" w:rsidRDefault="008D7419" w:rsidP="003B3438">
      <w:pPr>
        <w:spacing w:line="360" w:lineRule="auto"/>
        <w:jc w:val="both"/>
        <w:rPr>
          <w:b/>
          <w:bCs/>
        </w:rPr>
      </w:pPr>
    </w:p>
    <w:p w:rsidR="008D7419" w:rsidRDefault="008D7419" w:rsidP="003B3438">
      <w:pPr>
        <w:jc w:val="both"/>
        <w:rPr>
          <w:b/>
          <w:bCs/>
        </w:rPr>
      </w:pPr>
      <w:r>
        <w:rPr>
          <w:b/>
          <w:bCs/>
        </w:rPr>
        <w:t xml:space="preserve">Заступник директора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О.О. Труш</w:t>
      </w:r>
    </w:p>
    <w:p w:rsidR="008D7419" w:rsidRDefault="008D7419" w:rsidP="00CA3EE3">
      <w:pPr>
        <w:spacing w:line="240" w:lineRule="atLeast"/>
        <w:ind w:left="5387"/>
      </w:pPr>
      <w:r>
        <w:br w:type="page"/>
        <w:t xml:space="preserve"> </w:t>
      </w:r>
    </w:p>
    <w:p w:rsidR="008D7419" w:rsidRPr="004A7569" w:rsidRDefault="008D7419" w:rsidP="004A7569">
      <w:pPr>
        <w:spacing w:line="240" w:lineRule="atLeast"/>
        <w:ind w:left="5103"/>
      </w:pPr>
      <w:r>
        <w:t>ЗАТВЕРДЖЕНО</w:t>
      </w:r>
    </w:p>
    <w:p w:rsidR="008D7419" w:rsidRDefault="008D7419" w:rsidP="00BB2141">
      <w:pPr>
        <w:pStyle w:val="Heading6"/>
        <w:spacing w:before="0" w:after="0"/>
        <w:ind w:left="5103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Наказ Департаменту науки і освіти Харківської обласної державної адміністрації </w:t>
      </w:r>
    </w:p>
    <w:p w:rsidR="008D7419" w:rsidRPr="00BC1E6E" w:rsidRDefault="008D7419" w:rsidP="007305CB">
      <w:pPr>
        <w:ind w:left="5103"/>
        <w:rPr>
          <w:lang w:val="ru-RU"/>
        </w:rPr>
      </w:pPr>
      <w:r>
        <w:t>07.02.2017 № 22</w:t>
      </w:r>
    </w:p>
    <w:p w:rsidR="008D7419" w:rsidRDefault="008D7419" w:rsidP="00777F48"/>
    <w:p w:rsidR="008D7419" w:rsidRDefault="008D7419" w:rsidP="00BB2141">
      <w:pPr>
        <w:jc w:val="center"/>
      </w:pPr>
      <w:r>
        <w:t xml:space="preserve">Склад атестаційної комісії </w:t>
      </w:r>
    </w:p>
    <w:p w:rsidR="008D7419" w:rsidRDefault="008D7419" w:rsidP="004A7569">
      <w:pPr>
        <w:jc w:val="center"/>
        <w:rPr>
          <w:color w:val="000000"/>
        </w:rPr>
      </w:pPr>
      <w:r>
        <w:t xml:space="preserve">для проведення атестаційної експертизи </w:t>
      </w:r>
      <w:r w:rsidRPr="00712391">
        <w:rPr>
          <w:color w:val="000000"/>
        </w:rPr>
        <w:t xml:space="preserve">Комунального закладу </w:t>
      </w:r>
    </w:p>
    <w:p w:rsidR="008D7419" w:rsidRDefault="008D7419" w:rsidP="004A7569">
      <w:pPr>
        <w:jc w:val="center"/>
      </w:pPr>
      <w:r w:rsidRPr="0027681B">
        <w:t>«Люботинська спеціалізована школа-інтернат І-ІІІ ступенів "Дивосвіт"» Харківської обласної ради</w:t>
      </w:r>
    </w:p>
    <w:p w:rsidR="008D7419" w:rsidRDefault="008D7419" w:rsidP="004A7569">
      <w:pPr>
        <w:jc w:val="center"/>
      </w:pPr>
    </w:p>
    <w:tbl>
      <w:tblPr>
        <w:tblW w:w="0" w:type="auto"/>
        <w:jc w:val="center"/>
        <w:tblLook w:val="01E0"/>
      </w:tblPr>
      <w:tblGrid>
        <w:gridCol w:w="3197"/>
        <w:gridCol w:w="6619"/>
      </w:tblGrid>
      <w:tr w:rsidR="008D7419">
        <w:trPr>
          <w:jc w:val="center"/>
        </w:trPr>
        <w:tc>
          <w:tcPr>
            <w:tcW w:w="9816" w:type="dxa"/>
            <w:gridSpan w:val="2"/>
          </w:tcPr>
          <w:p w:rsidR="008D7419" w:rsidRDefault="008D7419">
            <w:pPr>
              <w:spacing w:line="252" w:lineRule="auto"/>
              <w:jc w:val="both"/>
            </w:pPr>
            <w:r>
              <w:t>Голова атестаційної комісії: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 xml:space="preserve">Байназарова </w:t>
            </w:r>
          </w:p>
          <w:p w:rsidR="008D7419" w:rsidRPr="00A570ED" w:rsidRDefault="008D7419">
            <w:pPr>
              <w:spacing w:line="252" w:lineRule="auto"/>
              <w:jc w:val="both"/>
            </w:pPr>
            <w:r w:rsidRPr="00A570ED">
              <w:t>Олена Олександрівна</w:t>
            </w:r>
          </w:p>
        </w:tc>
        <w:tc>
          <w:tcPr>
            <w:tcW w:w="6619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корекційної та позашкільної освіти</w:t>
            </w:r>
          </w:p>
        </w:tc>
      </w:tr>
      <w:tr w:rsidR="008D7419" w:rsidRPr="00A570ED">
        <w:trPr>
          <w:jc w:val="center"/>
        </w:trPr>
        <w:tc>
          <w:tcPr>
            <w:tcW w:w="9816" w:type="dxa"/>
            <w:gridSpan w:val="2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>Члени атестаційної комісії: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 w:rsidP="00D63EBD">
            <w:pPr>
              <w:spacing w:line="254" w:lineRule="auto"/>
              <w:jc w:val="both"/>
            </w:pPr>
            <w:r w:rsidRPr="00A570ED">
              <w:t xml:space="preserve">Глущенко Лариса Євгеніївна </w:t>
            </w:r>
          </w:p>
        </w:tc>
        <w:tc>
          <w:tcPr>
            <w:tcW w:w="6619" w:type="dxa"/>
          </w:tcPr>
          <w:p w:rsidR="008D7419" w:rsidRPr="00A570ED" w:rsidRDefault="008D7419" w:rsidP="00D63EBD">
            <w:pPr>
              <w:spacing w:line="254" w:lineRule="auto"/>
              <w:jc w:val="both"/>
            </w:pPr>
            <w:r w:rsidRPr="00A570ED">
              <w:t>головний спеціаліст служби у справах дітей виконкому Люботинської міської ради (за згодою)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 w:rsidP="003672FC">
            <w:pPr>
              <w:spacing w:line="254" w:lineRule="auto"/>
              <w:jc w:val="both"/>
            </w:pPr>
            <w:r w:rsidRPr="00A570ED">
              <w:t>Говсієвич Ірина Вікторівна</w:t>
            </w:r>
          </w:p>
        </w:tc>
        <w:tc>
          <w:tcPr>
            <w:tcW w:w="6619" w:type="dxa"/>
          </w:tcPr>
          <w:p w:rsidR="008D7419" w:rsidRPr="00A570ED" w:rsidRDefault="008D7419" w:rsidP="003672FC">
            <w:pPr>
              <w:spacing w:line="254" w:lineRule="auto"/>
              <w:jc w:val="both"/>
            </w:pPr>
            <w:r w:rsidRPr="00A570ED">
              <w:t>провідний спеціаліст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 w:rsidP="00135B80">
            <w:pPr>
              <w:spacing w:line="254" w:lineRule="auto"/>
              <w:jc w:val="both"/>
            </w:pPr>
            <w:r w:rsidRPr="00A570ED">
              <w:t>Єфімова</w:t>
            </w:r>
          </w:p>
          <w:p w:rsidR="008D7419" w:rsidRPr="00A570ED" w:rsidRDefault="008D7419" w:rsidP="00135B80">
            <w:pPr>
              <w:spacing w:line="254" w:lineRule="auto"/>
              <w:jc w:val="both"/>
            </w:pPr>
            <w:r w:rsidRPr="00A570ED">
              <w:t>Тетяна Борисівна</w:t>
            </w:r>
          </w:p>
        </w:tc>
        <w:tc>
          <w:tcPr>
            <w:tcW w:w="6619" w:type="dxa"/>
          </w:tcPr>
          <w:p w:rsidR="008D7419" w:rsidRPr="00A570ED" w:rsidRDefault="008D7419" w:rsidP="00135B80">
            <w:pPr>
              <w:spacing w:line="254" w:lineRule="auto"/>
              <w:jc w:val="both"/>
            </w:pPr>
            <w:r w:rsidRPr="00A570ED">
              <w:t>головний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Харківській області (за згодою)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 xml:space="preserve">Коваленко </w:t>
            </w:r>
          </w:p>
          <w:p w:rsidR="008D7419" w:rsidRPr="00A570ED" w:rsidRDefault="008D7419">
            <w:pPr>
              <w:spacing w:line="252" w:lineRule="auto"/>
              <w:jc w:val="both"/>
            </w:pPr>
            <w:r w:rsidRPr="00A570ED">
              <w:t>Вікторія Олександрівна</w:t>
            </w:r>
          </w:p>
        </w:tc>
        <w:tc>
          <w:tcPr>
            <w:tcW w:w="6619" w:type="dxa"/>
          </w:tcPr>
          <w:p w:rsidR="008D7419" w:rsidRPr="00A570ED" w:rsidRDefault="008D7419" w:rsidP="00777F48">
            <w:pPr>
              <w:jc w:val="both"/>
            </w:pPr>
            <w:r w:rsidRPr="00A570ED"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>Кухарчик Ігор Леонідович</w:t>
            </w:r>
          </w:p>
        </w:tc>
        <w:tc>
          <w:tcPr>
            <w:tcW w:w="6619" w:type="dxa"/>
          </w:tcPr>
          <w:p w:rsidR="008D7419" w:rsidRPr="00A570ED" w:rsidRDefault="008D7419" w:rsidP="00777F48">
            <w:pPr>
              <w:jc w:val="both"/>
            </w:pPr>
            <w:r w:rsidRPr="00A570ED">
              <w:t>голова ради Комунального закладу «Люботинська спеціалізована школа-інтернат І-ІІІ ступенів "Дивосвіт"» Харківської обласної ради (за згодою)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>Мірошник Олена Вячеславівна</w:t>
            </w:r>
          </w:p>
        </w:tc>
        <w:tc>
          <w:tcPr>
            <w:tcW w:w="6619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>начальник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Харківської обласної державної адміністрації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>Михаленко Галина Володимирівна</w:t>
            </w:r>
          </w:p>
        </w:tc>
        <w:tc>
          <w:tcPr>
            <w:tcW w:w="6619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>член ради директорів загальноосвітніх навчальних закладів Харківської області (за згодою)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 xml:space="preserve">Покроєва </w:t>
            </w:r>
          </w:p>
          <w:p w:rsidR="008D7419" w:rsidRPr="00A570ED" w:rsidRDefault="008D7419">
            <w:pPr>
              <w:spacing w:line="252" w:lineRule="auto"/>
              <w:jc w:val="both"/>
            </w:pPr>
            <w:r w:rsidRPr="00A570ED">
              <w:t>Любов Денисівна</w:t>
            </w:r>
          </w:p>
        </w:tc>
        <w:tc>
          <w:tcPr>
            <w:tcW w:w="6619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>Приходько Яніна Борисівна</w:t>
            </w:r>
          </w:p>
        </w:tc>
        <w:tc>
          <w:tcPr>
            <w:tcW w:w="6619" w:type="dxa"/>
          </w:tcPr>
          <w:p w:rsidR="008D7419" w:rsidRPr="00A570ED" w:rsidRDefault="008D7419">
            <w:pPr>
              <w:spacing w:line="252" w:lineRule="auto"/>
              <w:jc w:val="both"/>
            </w:pPr>
            <w:r>
              <w:t>г</w:t>
            </w:r>
            <w:r w:rsidRPr="00A570ED">
              <w:t>олова батьківського комітету Комунального закладу «Люботинська спеціалізована школа-інтернат І-ІІІ ступенів "Дивосвіт"» Харківської обласної ради (за згодою)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>Саютін Сергій Геннадійович</w:t>
            </w:r>
          </w:p>
        </w:tc>
        <w:tc>
          <w:tcPr>
            <w:tcW w:w="6619" w:type="dxa"/>
          </w:tcPr>
          <w:p w:rsidR="008D7419" w:rsidRPr="00A570ED" w:rsidRDefault="008D7419">
            <w:pPr>
              <w:spacing w:line="252" w:lineRule="auto"/>
              <w:jc w:val="both"/>
            </w:pPr>
            <w:r>
              <w:t>ч</w:t>
            </w:r>
            <w:r w:rsidRPr="00A570ED">
              <w:t>лен батьківського комітету Комунального закладу «Люботинська спеціалізована школа-інтернат                        І-ІІІ ступенів "Дивосвіт"» Харківської обласної ради (за згодою)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>
            <w:pPr>
              <w:spacing w:line="252" w:lineRule="auto"/>
              <w:jc w:val="both"/>
            </w:pPr>
            <w:r w:rsidRPr="00A570ED">
              <w:t>Старченко</w:t>
            </w:r>
          </w:p>
          <w:p w:rsidR="008D7419" w:rsidRPr="00A570ED" w:rsidRDefault="008D7419">
            <w:pPr>
              <w:spacing w:line="252" w:lineRule="auto"/>
              <w:jc w:val="both"/>
            </w:pPr>
            <w:r w:rsidRPr="00A570ED">
              <w:t>Ольга Василівна</w:t>
            </w:r>
          </w:p>
        </w:tc>
        <w:tc>
          <w:tcPr>
            <w:tcW w:w="6619" w:type="dxa"/>
          </w:tcPr>
          <w:p w:rsidR="008D7419" w:rsidRPr="00A570ED" w:rsidRDefault="008D7419" w:rsidP="005E3E24">
            <w:pPr>
              <w:spacing w:line="252" w:lineRule="auto"/>
              <w:jc w:val="both"/>
            </w:pPr>
            <w:r w:rsidRPr="00A570ED"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 w:rsidP="003D4471">
            <w:pPr>
              <w:spacing w:line="254" w:lineRule="auto"/>
              <w:jc w:val="both"/>
            </w:pPr>
            <w:r w:rsidRPr="00A570ED">
              <w:t xml:space="preserve">Усов Сергій Віталійович </w:t>
            </w:r>
          </w:p>
        </w:tc>
        <w:tc>
          <w:tcPr>
            <w:tcW w:w="6619" w:type="dxa"/>
          </w:tcPr>
          <w:p w:rsidR="008D7419" w:rsidRPr="00A570ED" w:rsidRDefault="008D7419" w:rsidP="005E3E24">
            <w:pPr>
              <w:spacing w:line="254" w:lineRule="auto"/>
              <w:jc w:val="both"/>
            </w:pPr>
            <w:r w:rsidRPr="00A570ED">
              <w:t>член Громадської ради при Харківській обласні державній адміністрації (за згодою)</w:t>
            </w:r>
          </w:p>
        </w:tc>
      </w:tr>
      <w:tr w:rsidR="008D7419" w:rsidRPr="00A570ED">
        <w:trPr>
          <w:jc w:val="center"/>
        </w:trPr>
        <w:tc>
          <w:tcPr>
            <w:tcW w:w="3197" w:type="dxa"/>
          </w:tcPr>
          <w:p w:rsidR="008D7419" w:rsidRPr="00A570ED" w:rsidRDefault="008D7419" w:rsidP="003D4471">
            <w:pPr>
              <w:spacing w:line="254" w:lineRule="auto"/>
              <w:jc w:val="both"/>
            </w:pPr>
            <w:r w:rsidRPr="00A570ED">
              <w:t>Чепурна Олена Олексіївна</w:t>
            </w:r>
          </w:p>
        </w:tc>
        <w:tc>
          <w:tcPr>
            <w:tcW w:w="6619" w:type="dxa"/>
          </w:tcPr>
          <w:p w:rsidR="008D7419" w:rsidRPr="00A570ED" w:rsidRDefault="008D7419" w:rsidP="005E3E24">
            <w:pPr>
              <w:spacing w:line="254" w:lineRule="auto"/>
              <w:jc w:val="both"/>
            </w:pPr>
            <w:r w:rsidRPr="00A570ED">
              <w:t>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</w:t>
            </w:r>
          </w:p>
        </w:tc>
      </w:tr>
    </w:tbl>
    <w:p w:rsidR="008D7419" w:rsidRPr="00A570ED" w:rsidRDefault="008D7419" w:rsidP="00BB2141">
      <w:pPr>
        <w:jc w:val="center"/>
        <w:rPr>
          <w:b/>
          <w:bCs/>
        </w:rPr>
      </w:pPr>
    </w:p>
    <w:p w:rsidR="008D7419" w:rsidRDefault="008D7419" w:rsidP="00BB2141">
      <w:pPr>
        <w:jc w:val="center"/>
        <w:rPr>
          <w:b/>
          <w:bCs/>
        </w:rPr>
      </w:pPr>
    </w:p>
    <w:p w:rsidR="008D7419" w:rsidRPr="00A570ED" w:rsidRDefault="008D7419" w:rsidP="00BB2141">
      <w:pPr>
        <w:jc w:val="center"/>
        <w:rPr>
          <w:b/>
          <w:bCs/>
        </w:rPr>
      </w:pPr>
    </w:p>
    <w:p w:rsidR="008D7419" w:rsidRDefault="008D7419" w:rsidP="00CA3EE3">
      <w:pPr>
        <w:jc w:val="both"/>
        <w:rPr>
          <w:b/>
          <w:bCs/>
        </w:rPr>
      </w:pPr>
      <w:r>
        <w:rPr>
          <w:b/>
          <w:bCs/>
        </w:rPr>
        <w:t xml:space="preserve">Заступник директора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О.О. Труш</w:t>
      </w:r>
    </w:p>
    <w:p w:rsidR="008D7419" w:rsidRDefault="008D7419" w:rsidP="00CA3EE3">
      <w:pPr>
        <w:jc w:val="both"/>
      </w:pPr>
    </w:p>
    <w:sectPr w:rsidR="008D7419" w:rsidSect="00BB2141">
      <w:headerReference w:type="default" r:id="rId7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19" w:rsidRDefault="008D7419">
      <w:r>
        <w:separator/>
      </w:r>
    </w:p>
  </w:endnote>
  <w:endnote w:type="continuationSeparator" w:id="0">
    <w:p w:rsidR="008D7419" w:rsidRDefault="008D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19" w:rsidRDefault="008D7419">
      <w:r>
        <w:separator/>
      </w:r>
    </w:p>
  </w:footnote>
  <w:footnote w:type="continuationSeparator" w:id="0">
    <w:p w:rsidR="008D7419" w:rsidRDefault="008D7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19" w:rsidRDefault="008D7419" w:rsidP="006716B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D7419" w:rsidRDefault="008D74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B1"/>
    <w:rsid w:val="0003620F"/>
    <w:rsid w:val="00043369"/>
    <w:rsid w:val="00060E0A"/>
    <w:rsid w:val="00081853"/>
    <w:rsid w:val="00087994"/>
    <w:rsid w:val="000A1405"/>
    <w:rsid w:val="000B4C3E"/>
    <w:rsid w:val="000C3E81"/>
    <w:rsid w:val="000C51C1"/>
    <w:rsid w:val="000D4319"/>
    <w:rsid w:val="000D6820"/>
    <w:rsid w:val="000E324D"/>
    <w:rsid w:val="000F3DB2"/>
    <w:rsid w:val="00124F1D"/>
    <w:rsid w:val="00135B80"/>
    <w:rsid w:val="001405A4"/>
    <w:rsid w:val="00161165"/>
    <w:rsid w:val="0017665D"/>
    <w:rsid w:val="0019488A"/>
    <w:rsid w:val="001C2C2F"/>
    <w:rsid w:val="001C4510"/>
    <w:rsid w:val="001C57B6"/>
    <w:rsid w:val="001D09F3"/>
    <w:rsid w:val="001D3DB5"/>
    <w:rsid w:val="00217CEB"/>
    <w:rsid w:val="0022069D"/>
    <w:rsid w:val="0022227A"/>
    <w:rsid w:val="00224631"/>
    <w:rsid w:val="0022704D"/>
    <w:rsid w:val="00253530"/>
    <w:rsid w:val="00263493"/>
    <w:rsid w:val="0027681B"/>
    <w:rsid w:val="00281693"/>
    <w:rsid w:val="00282A19"/>
    <w:rsid w:val="002A04CC"/>
    <w:rsid w:val="002A2A13"/>
    <w:rsid w:val="002A7F1A"/>
    <w:rsid w:val="002B04B7"/>
    <w:rsid w:val="002B210E"/>
    <w:rsid w:val="00301948"/>
    <w:rsid w:val="00334CA8"/>
    <w:rsid w:val="00340AE2"/>
    <w:rsid w:val="003420B8"/>
    <w:rsid w:val="0034500F"/>
    <w:rsid w:val="00362230"/>
    <w:rsid w:val="003672FC"/>
    <w:rsid w:val="00391789"/>
    <w:rsid w:val="003B0073"/>
    <w:rsid w:val="003B3438"/>
    <w:rsid w:val="003D4471"/>
    <w:rsid w:val="003E66CF"/>
    <w:rsid w:val="00423B1D"/>
    <w:rsid w:val="00424415"/>
    <w:rsid w:val="00430916"/>
    <w:rsid w:val="00435180"/>
    <w:rsid w:val="00444E99"/>
    <w:rsid w:val="00455486"/>
    <w:rsid w:val="0045595C"/>
    <w:rsid w:val="00484294"/>
    <w:rsid w:val="00486C75"/>
    <w:rsid w:val="00491277"/>
    <w:rsid w:val="004A7569"/>
    <w:rsid w:val="004C7D38"/>
    <w:rsid w:val="004E41DF"/>
    <w:rsid w:val="00504575"/>
    <w:rsid w:val="00532BE3"/>
    <w:rsid w:val="00535433"/>
    <w:rsid w:val="00542E1A"/>
    <w:rsid w:val="0054508D"/>
    <w:rsid w:val="005621EE"/>
    <w:rsid w:val="00571F1E"/>
    <w:rsid w:val="005816CA"/>
    <w:rsid w:val="00595366"/>
    <w:rsid w:val="005B2679"/>
    <w:rsid w:val="005B6F65"/>
    <w:rsid w:val="005D0047"/>
    <w:rsid w:val="005D236E"/>
    <w:rsid w:val="005D6F7C"/>
    <w:rsid w:val="005E3E24"/>
    <w:rsid w:val="00613DB4"/>
    <w:rsid w:val="00615CE8"/>
    <w:rsid w:val="00632DD3"/>
    <w:rsid w:val="0065665C"/>
    <w:rsid w:val="006625D3"/>
    <w:rsid w:val="006716BE"/>
    <w:rsid w:val="00695AC9"/>
    <w:rsid w:val="006A24DF"/>
    <w:rsid w:val="006B468D"/>
    <w:rsid w:val="006C09DD"/>
    <w:rsid w:val="006D78FF"/>
    <w:rsid w:val="006D7ECC"/>
    <w:rsid w:val="006F747D"/>
    <w:rsid w:val="00703DFF"/>
    <w:rsid w:val="00712391"/>
    <w:rsid w:val="00712688"/>
    <w:rsid w:val="00720546"/>
    <w:rsid w:val="007305CB"/>
    <w:rsid w:val="00754561"/>
    <w:rsid w:val="00777F48"/>
    <w:rsid w:val="00781B5D"/>
    <w:rsid w:val="007826C3"/>
    <w:rsid w:val="00785375"/>
    <w:rsid w:val="007A35EA"/>
    <w:rsid w:val="007C699E"/>
    <w:rsid w:val="008010CF"/>
    <w:rsid w:val="00816A89"/>
    <w:rsid w:val="00864A88"/>
    <w:rsid w:val="00893CFA"/>
    <w:rsid w:val="00896E84"/>
    <w:rsid w:val="008A1677"/>
    <w:rsid w:val="008D7419"/>
    <w:rsid w:val="00907AA0"/>
    <w:rsid w:val="00926176"/>
    <w:rsid w:val="00960A7E"/>
    <w:rsid w:val="009740F9"/>
    <w:rsid w:val="00986433"/>
    <w:rsid w:val="009D4BD7"/>
    <w:rsid w:val="009D5B09"/>
    <w:rsid w:val="009D6851"/>
    <w:rsid w:val="009D7D54"/>
    <w:rsid w:val="009F0101"/>
    <w:rsid w:val="009F1872"/>
    <w:rsid w:val="00A02D40"/>
    <w:rsid w:val="00A11205"/>
    <w:rsid w:val="00A21FD8"/>
    <w:rsid w:val="00A237BE"/>
    <w:rsid w:val="00A36DC0"/>
    <w:rsid w:val="00A43C64"/>
    <w:rsid w:val="00A52873"/>
    <w:rsid w:val="00A570ED"/>
    <w:rsid w:val="00A65DFC"/>
    <w:rsid w:val="00A86C31"/>
    <w:rsid w:val="00AA7E3D"/>
    <w:rsid w:val="00AB0E17"/>
    <w:rsid w:val="00AC57EA"/>
    <w:rsid w:val="00AE5ECF"/>
    <w:rsid w:val="00AF6F5B"/>
    <w:rsid w:val="00B26C75"/>
    <w:rsid w:val="00B75C49"/>
    <w:rsid w:val="00BA4C46"/>
    <w:rsid w:val="00BB2141"/>
    <w:rsid w:val="00BC1E6E"/>
    <w:rsid w:val="00BC24B0"/>
    <w:rsid w:val="00BC32CC"/>
    <w:rsid w:val="00BC4836"/>
    <w:rsid w:val="00BC5E08"/>
    <w:rsid w:val="00BD748A"/>
    <w:rsid w:val="00BE0439"/>
    <w:rsid w:val="00BE6EC1"/>
    <w:rsid w:val="00C17E4E"/>
    <w:rsid w:val="00C2732B"/>
    <w:rsid w:val="00C667EF"/>
    <w:rsid w:val="00C67514"/>
    <w:rsid w:val="00C77778"/>
    <w:rsid w:val="00C870FE"/>
    <w:rsid w:val="00C9798D"/>
    <w:rsid w:val="00CA3EE3"/>
    <w:rsid w:val="00CA50DC"/>
    <w:rsid w:val="00CC3391"/>
    <w:rsid w:val="00CF008A"/>
    <w:rsid w:val="00CF4081"/>
    <w:rsid w:val="00CF7263"/>
    <w:rsid w:val="00D03981"/>
    <w:rsid w:val="00D1143A"/>
    <w:rsid w:val="00D11E1C"/>
    <w:rsid w:val="00D52132"/>
    <w:rsid w:val="00D63EBD"/>
    <w:rsid w:val="00D66721"/>
    <w:rsid w:val="00D71980"/>
    <w:rsid w:val="00D72149"/>
    <w:rsid w:val="00D828B6"/>
    <w:rsid w:val="00D831E2"/>
    <w:rsid w:val="00D9007C"/>
    <w:rsid w:val="00D93793"/>
    <w:rsid w:val="00DD2982"/>
    <w:rsid w:val="00DF1150"/>
    <w:rsid w:val="00E25E41"/>
    <w:rsid w:val="00E27575"/>
    <w:rsid w:val="00E3621C"/>
    <w:rsid w:val="00E4058C"/>
    <w:rsid w:val="00E40AEB"/>
    <w:rsid w:val="00E44DDB"/>
    <w:rsid w:val="00E5358B"/>
    <w:rsid w:val="00E5593D"/>
    <w:rsid w:val="00E81747"/>
    <w:rsid w:val="00E93198"/>
    <w:rsid w:val="00EC3E13"/>
    <w:rsid w:val="00EE6CB1"/>
    <w:rsid w:val="00EF2571"/>
    <w:rsid w:val="00EF3123"/>
    <w:rsid w:val="00F23B13"/>
    <w:rsid w:val="00F23E00"/>
    <w:rsid w:val="00F31B48"/>
    <w:rsid w:val="00F37FA4"/>
    <w:rsid w:val="00F54F72"/>
    <w:rsid w:val="00F60641"/>
    <w:rsid w:val="00F72E42"/>
    <w:rsid w:val="00FD0A9F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B2141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6C75"/>
    <w:rPr>
      <w:rFonts w:ascii="Calibri" w:hAnsi="Calibri" w:cs="Calibri"/>
      <w:b/>
      <w:bCs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Header">
    <w:name w:val="header"/>
    <w:basedOn w:val="Normal"/>
    <w:link w:val="HeaderChar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rsid w:val="00334CA8"/>
  </w:style>
  <w:style w:type="character" w:customStyle="1" w:styleId="Heading6Char1">
    <w:name w:val="Heading 6 Char1"/>
    <w:link w:val="Heading6"/>
    <w:uiPriority w:val="99"/>
    <w:locked/>
    <w:rsid w:val="00BB2141"/>
    <w:rPr>
      <w:rFonts w:ascii="Calibri" w:eastAsia="PMingLiU" w:hAnsi="Calibri" w:cs="Calibri"/>
      <w:b/>
      <w:bCs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B3438"/>
    <w:pPr>
      <w:ind w:firstLine="56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57B6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</TotalTime>
  <Pages>4</Pages>
  <Words>828</Words>
  <Characters>4723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Виктория Александровна</cp:lastModifiedBy>
  <cp:revision>58</cp:revision>
  <cp:lastPrinted>2017-02-13T14:20:00Z</cp:lastPrinted>
  <dcterms:created xsi:type="dcterms:W3CDTF">2015-01-19T14:18:00Z</dcterms:created>
  <dcterms:modified xsi:type="dcterms:W3CDTF">2017-02-17T06:17:00Z</dcterms:modified>
</cp:coreProperties>
</file>