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34" w:rsidRPr="00533551" w:rsidRDefault="00180634" w:rsidP="00533551">
      <w:pPr>
        <w:pStyle w:val="2"/>
        <w:jc w:val="center"/>
        <w:rPr>
          <w:b/>
          <w:bCs/>
        </w:rPr>
      </w:pPr>
      <w:bookmarkStart w:id="0" w:name="_Toc439086920"/>
      <w:bookmarkStart w:id="1" w:name="_Toc472591868"/>
      <w:bookmarkStart w:id="2" w:name="_Toc473280386"/>
      <w:bookmarkStart w:id="3" w:name="_Toc507426204"/>
      <w:r w:rsidRPr="00533551">
        <w:rPr>
          <w:b/>
          <w:bCs/>
        </w:rPr>
        <w:t>ІНФОРМАЦІЙНО-АНАЛІТИЧНЕ ЗАБЕЗПЕЧЕННЯ ДЕПАРТАМЕНТУ НАУКИ І ОСВІТИ</w:t>
      </w:r>
    </w:p>
    <w:p w:rsidR="00180634" w:rsidRDefault="00180634" w:rsidP="00533551">
      <w:pPr>
        <w:pStyle w:val="2"/>
        <w:jc w:val="center"/>
        <w:rPr>
          <w:b/>
          <w:bCs/>
        </w:rPr>
      </w:pPr>
      <w:r w:rsidRPr="00533551">
        <w:rPr>
          <w:b/>
          <w:bCs/>
        </w:rPr>
        <w:t>ХАРКІВСЬКОЇ ОБЛАСНОЇ ДЕРЖАВНОЇ АДМІНІСТРАЦІЇ</w:t>
      </w:r>
    </w:p>
    <w:p w:rsidR="00180634" w:rsidRPr="00533551" w:rsidRDefault="00180634" w:rsidP="00533551">
      <w:pPr>
        <w:rPr>
          <w:lang w:eastAsia="ru-RU"/>
        </w:rPr>
      </w:pPr>
    </w:p>
    <w:p w:rsidR="00180634" w:rsidRPr="008E70CA" w:rsidRDefault="00180634" w:rsidP="00BF2B5F">
      <w:pPr>
        <w:pStyle w:val="2"/>
      </w:pPr>
      <w:r w:rsidRPr="008E70CA">
        <w:t xml:space="preserve">Інформаційно-аналітичне забезпечення відділу дошкільної, загальної середньої, </w:t>
      </w:r>
      <w:proofErr w:type="spellStart"/>
      <w:r w:rsidRPr="008E70CA">
        <w:t>корекційної</w:t>
      </w:r>
      <w:proofErr w:type="spellEnd"/>
      <w:r w:rsidRPr="008E70CA">
        <w:t xml:space="preserve"> та позашкільної освіти управління освіти і науки</w:t>
      </w:r>
      <w:bookmarkEnd w:id="0"/>
      <w:bookmarkEnd w:id="1"/>
      <w:bookmarkEnd w:id="2"/>
      <w:bookmarkEnd w:id="3"/>
    </w:p>
    <w:p w:rsidR="00180634" w:rsidRPr="003D7045" w:rsidRDefault="00180634" w:rsidP="00BF2B5F">
      <w:pPr>
        <w:spacing w:after="0" w:line="240" w:lineRule="auto"/>
        <w:rPr>
          <w:sz w:val="16"/>
          <w:szCs w:val="16"/>
          <w:highlight w:val="yellow"/>
          <w:lang w:eastAsia="ru-RU"/>
        </w:rPr>
      </w:pPr>
    </w:p>
    <w:tbl>
      <w:tblPr>
        <w:tblW w:w="136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1701"/>
        <w:gridCol w:w="2409"/>
        <w:gridCol w:w="2410"/>
        <w:gridCol w:w="2126"/>
      </w:tblGrid>
      <w:tr w:rsidR="00180634" w:rsidRPr="004B0E61">
        <w:trPr>
          <w:trHeight w:val="239"/>
        </w:trPr>
        <w:tc>
          <w:tcPr>
            <w:tcW w:w="4957" w:type="dxa"/>
            <w:gridSpan w:val="2"/>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Звіт/інформація</w:t>
            </w:r>
          </w:p>
        </w:tc>
        <w:tc>
          <w:tcPr>
            <w:tcW w:w="1701"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Термін надання</w:t>
            </w:r>
          </w:p>
        </w:tc>
        <w:tc>
          <w:tcPr>
            <w:tcW w:w="2409"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Інструментарій</w:t>
            </w:r>
          </w:p>
        </w:tc>
        <w:tc>
          <w:tcPr>
            <w:tcW w:w="2410"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Установа </w:t>
            </w:r>
          </w:p>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звітування</w:t>
            </w:r>
          </w:p>
        </w:tc>
        <w:tc>
          <w:tcPr>
            <w:tcW w:w="2126"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Відповідальний</w:t>
            </w:r>
          </w:p>
        </w:tc>
      </w:tr>
      <w:tr w:rsidR="00180634" w:rsidRPr="004B0E61">
        <w:trPr>
          <w:trHeight w:val="239"/>
        </w:trPr>
        <w:tc>
          <w:tcPr>
            <w:tcW w:w="13603" w:type="dxa"/>
            <w:gridSpan w:val="6"/>
          </w:tcPr>
          <w:p w:rsidR="00180634" w:rsidRPr="004B0E61" w:rsidRDefault="00180634" w:rsidP="004C2222">
            <w:pPr>
              <w:spacing w:after="0" w:line="240" w:lineRule="auto"/>
              <w:jc w:val="center"/>
              <w:rPr>
                <w:rFonts w:ascii="Times New Roman" w:hAnsi="Times New Roman" w:cs="Times New Roman"/>
                <w:b/>
                <w:bCs/>
                <w:sz w:val="28"/>
                <w:szCs w:val="28"/>
              </w:rPr>
            </w:pPr>
            <w:r w:rsidRPr="004B0E61">
              <w:rPr>
                <w:rFonts w:ascii="Times New Roman" w:hAnsi="Times New Roman" w:cs="Times New Roman"/>
                <w:b/>
                <w:bCs/>
                <w:sz w:val="28"/>
                <w:szCs w:val="28"/>
              </w:rPr>
              <w:t>Державна статистична звітність</w:t>
            </w:r>
          </w:p>
        </w:tc>
      </w:tr>
      <w:tr w:rsidR="00180634" w:rsidRPr="004B0E61">
        <w:trPr>
          <w:trHeight w:val="239"/>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про діяльність закладу дошкільної освіти</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28.02</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85-К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Зведений звіт денних закладів загальної середньої освіти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76 РВК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мови навчання та вивчення мови як предмета у закладах загальної середньої освіти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26.09</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 Д-7-8</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Зведений звіт вечірніх (змінних) шкіл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ЗВ-1</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про кількість дітей шкільного віку (станом на 1 вересня)</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05.10</w:t>
            </w:r>
          </w:p>
          <w:p w:rsidR="00180634" w:rsidRPr="004B0E61" w:rsidRDefault="00180634" w:rsidP="0021050E">
            <w:pPr>
              <w:spacing w:after="0" w:line="240" w:lineRule="auto"/>
              <w:rPr>
                <w:rFonts w:ascii="Times New Roman" w:hAnsi="Times New Roman" w:cs="Times New Roman"/>
                <w:sz w:val="24"/>
                <w:szCs w:val="24"/>
              </w:rPr>
            </w:pP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77-РВК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загальноосвітні санаторні та спеціальні школи (школи-інтернати) на початок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10.10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Д-9</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Счастна</w:t>
            </w:r>
            <w:proofErr w:type="spellEnd"/>
            <w:r w:rsidRPr="004B0E61">
              <w:rPr>
                <w:rFonts w:ascii="Times New Roman" w:hAnsi="Times New Roman" w:cs="Times New Roman"/>
                <w:sz w:val="24"/>
                <w:szCs w:val="24"/>
              </w:rPr>
              <w:t xml:space="preserve"> І.О.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Відомості про групування денних закладів загальної середньої освіти за кількість вчителів, класів і учнів та про наповнюваність класів учнями по закладах на початок року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Д-6</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профільне навчання і поглиблене вивчення предметів у денних закладах загальної середньої освіти на початок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07.11</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Д-5</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276"/>
        </w:trPr>
        <w:tc>
          <w:tcPr>
            <w:tcW w:w="13603" w:type="dxa"/>
            <w:gridSpan w:val="6"/>
          </w:tcPr>
          <w:p w:rsidR="00180634" w:rsidRPr="004B0E61" w:rsidRDefault="00180634" w:rsidP="004C2222">
            <w:pPr>
              <w:spacing w:after="0" w:line="240" w:lineRule="auto"/>
              <w:jc w:val="center"/>
              <w:rPr>
                <w:rFonts w:ascii="Times New Roman" w:hAnsi="Times New Roman" w:cs="Times New Roman"/>
                <w:b/>
                <w:bCs/>
                <w:sz w:val="28"/>
                <w:szCs w:val="28"/>
              </w:rPr>
            </w:pPr>
            <w:r w:rsidRPr="004B0E61">
              <w:rPr>
                <w:rFonts w:ascii="Times New Roman" w:hAnsi="Times New Roman" w:cs="Times New Roman"/>
                <w:b/>
                <w:bCs/>
                <w:sz w:val="28"/>
                <w:szCs w:val="28"/>
              </w:rPr>
              <w:t>Запити для інформування Міністерства освіти і науки, обласної державної адміністрації,  інших установ</w:t>
            </w:r>
          </w:p>
        </w:tc>
      </w:tr>
      <w:tr w:rsidR="00180634" w:rsidRPr="004B0E61">
        <w:trPr>
          <w:trHeight w:val="752"/>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відвідування учнями ЗЗСО навчальних занять</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Щосереди</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w:t>
            </w:r>
          </w:p>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(формується засобами порталу)</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b/>
                <w:bCs/>
                <w:sz w:val="24"/>
                <w:szCs w:val="24"/>
              </w:rPr>
            </w:pPr>
          </w:p>
        </w:tc>
      </w:tr>
      <w:tr w:rsidR="00180634" w:rsidRPr="004B0E61">
        <w:trPr>
          <w:trHeight w:val="463"/>
        </w:trPr>
        <w:tc>
          <w:tcPr>
            <w:tcW w:w="4957" w:type="dxa"/>
            <w:gridSpan w:val="2"/>
          </w:tcPr>
          <w:p w:rsidR="00180634" w:rsidRPr="004B0E61" w:rsidRDefault="00180634" w:rsidP="00C81FB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 xml:space="preserve">Інформація про учнів закладів загальної середньої та дошкільної освіти, які переселилися із Донецької та Луганської областей та навчаються в закладах загальної середньої освіти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Щопонеділка</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2</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ОДА</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sz w:val="24"/>
                <w:szCs w:val="24"/>
              </w:rPr>
            </w:pPr>
          </w:p>
        </w:tc>
      </w:tr>
      <w:tr w:rsidR="00180634" w:rsidRPr="004B0E61">
        <w:trPr>
          <w:trHeight w:val="463"/>
        </w:trPr>
        <w:tc>
          <w:tcPr>
            <w:tcW w:w="4957" w:type="dxa"/>
            <w:gridSpan w:val="2"/>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учнів закладів загальної середньої та дошкільної освіти, які переселилися із Автономної Республіки Крим та навчаються в закладах загальної середньої освіти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Щопонеділка</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3</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ОДА</w:t>
            </w:r>
          </w:p>
        </w:tc>
        <w:tc>
          <w:tcPr>
            <w:tcW w:w="2126" w:type="dxa"/>
          </w:tcPr>
          <w:p w:rsidR="00180634" w:rsidRPr="004B0E61" w:rsidRDefault="00180634" w:rsidP="00C81FB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sz w:val="24"/>
                <w:szCs w:val="24"/>
              </w:rPr>
            </w:pPr>
          </w:p>
        </w:tc>
      </w:tr>
      <w:tr w:rsidR="00180634" w:rsidRPr="004B0E61">
        <w:trPr>
          <w:trHeight w:val="629"/>
        </w:trPr>
        <w:tc>
          <w:tcPr>
            <w:tcW w:w="4957" w:type="dxa"/>
            <w:gridSpan w:val="2"/>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оптимізацію мережі закладів освіти  та їх розвиток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4</w:t>
            </w:r>
          </w:p>
        </w:tc>
        <w:tc>
          <w:tcPr>
            <w:tcW w:w="2410"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96"/>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функціонування МНВК</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01.06.</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563"/>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видачу свідоцтв про отримання професій відповідно до наявних ліцензій</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01.06</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559"/>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опорні заклади загальної середньої освіти та їх філії </w:t>
            </w:r>
          </w:p>
        </w:tc>
        <w:tc>
          <w:tcPr>
            <w:tcW w:w="1701"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20.03</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20.08</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7</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837"/>
        </w:trPr>
        <w:tc>
          <w:tcPr>
            <w:tcW w:w="4957" w:type="dxa"/>
            <w:gridSpan w:val="2"/>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працевлаштування випускників 11-х класів денних шкіл</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8E70CA" w:rsidRDefault="00180634" w:rsidP="00804E48">
            <w:pPr>
              <w:pStyle w:val="7"/>
              <w:spacing w:before="0" w:after="0"/>
            </w:pPr>
            <w:r w:rsidRPr="008E70CA">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10</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623"/>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працевлаштування випускників 9-х класів денних шкіл</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874"/>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вечірніх класів (груп) та учнів у них</w:t>
            </w:r>
          </w:p>
        </w:tc>
        <w:tc>
          <w:tcPr>
            <w:tcW w:w="1701" w:type="dxa"/>
          </w:tcPr>
          <w:p w:rsidR="00180634" w:rsidRPr="008E70CA" w:rsidRDefault="00180634" w:rsidP="00804E48">
            <w:pPr>
              <w:pStyle w:val="7"/>
              <w:spacing w:before="0" w:after="0"/>
            </w:pPr>
            <w:r w:rsidRPr="008E70CA">
              <w:t>До 10.10</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12, 13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Організація індивідуального навчання учнів</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14, 15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МОН України, аналітична довідка</w:t>
            </w:r>
          </w:p>
        </w:tc>
        <w:tc>
          <w:tcPr>
            <w:tcW w:w="2126"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609"/>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прийом учнів до 1-х та 10-х класів на початок навчального року</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20.08.</w:t>
            </w:r>
          </w:p>
        </w:tc>
        <w:tc>
          <w:tcPr>
            <w:tcW w:w="2409" w:type="dxa"/>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18</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321"/>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w:t>
            </w:r>
            <w:proofErr w:type="spellStart"/>
            <w:r w:rsidRPr="004B0E61">
              <w:rPr>
                <w:rFonts w:ascii="Times New Roman" w:hAnsi="Times New Roman" w:cs="Times New Roman"/>
                <w:sz w:val="24"/>
                <w:szCs w:val="24"/>
              </w:rPr>
              <w:t>екстернатну</w:t>
            </w:r>
            <w:proofErr w:type="spellEnd"/>
            <w:r w:rsidRPr="004B0E61">
              <w:rPr>
                <w:rFonts w:ascii="Times New Roman" w:hAnsi="Times New Roman" w:cs="Times New Roman"/>
                <w:sz w:val="24"/>
                <w:szCs w:val="24"/>
              </w:rPr>
              <w:t xml:space="preserve"> форму навчання</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15.03.</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19</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8E70CA" w:rsidRDefault="00180634" w:rsidP="00804E48">
            <w:pPr>
              <w:spacing w:after="0" w:line="240" w:lineRule="auto"/>
              <w:rPr>
                <w:rFonts w:ascii="Times New Roman" w:eastAsia="MS Mincho" w:hAnsi="Times New Roman"/>
                <w:sz w:val="24"/>
                <w:szCs w:val="24"/>
              </w:rPr>
            </w:pPr>
            <w:r w:rsidRPr="004B0E61">
              <w:rPr>
                <w:rFonts w:ascii="Times New Roman" w:hAnsi="Times New Roman" w:cs="Times New Roman"/>
                <w:sz w:val="24"/>
                <w:szCs w:val="24"/>
              </w:rPr>
              <w:lastRenderedPageBreak/>
              <w:t>Інформація щодо загальної кількості випускників у 201_/201_ навчальному році</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20</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випускників 11 (12)-х класів, які нагороджуються медалями</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30.04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ДПА-М1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ДПА-М2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858"/>
        </w:trPr>
        <w:tc>
          <w:tcPr>
            <w:tcW w:w="709" w:type="dxa"/>
            <w:vMerge w:val="restart"/>
            <w:textDirection w:val="btLr"/>
          </w:tcPr>
          <w:p w:rsidR="00180634" w:rsidRPr="004B0E61" w:rsidRDefault="00180634" w:rsidP="004137C7">
            <w:pPr>
              <w:spacing w:after="0" w:line="240" w:lineRule="auto"/>
              <w:ind w:right="113"/>
              <w:jc w:val="center"/>
              <w:rPr>
                <w:rFonts w:ascii="Times New Roman" w:hAnsi="Times New Roman" w:cs="Times New Roman"/>
                <w:sz w:val="24"/>
                <w:szCs w:val="24"/>
              </w:rPr>
            </w:pPr>
            <w:r w:rsidRPr="004B0E61">
              <w:rPr>
                <w:rFonts w:ascii="Times New Roman" w:hAnsi="Times New Roman" w:cs="Times New Roman"/>
                <w:sz w:val="24"/>
                <w:szCs w:val="24"/>
              </w:rPr>
              <w:t>РЕЗУЛЬТАТИ ПРОВЕДЕННЯ ДЕРЖАВНОЇ ПІДСУМКОВОЇ АТЕСТАЦІЇ</w:t>
            </w: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4-х класах</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30.05</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звіт до МОН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1124"/>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Узагальнена інформація про проведення ДПА учнів 9-х, 11(12)-х класів ЗЗСО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25.06 (9)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25.06 (11)</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ДПА-9, 11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звіт до МОН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545"/>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9-х класах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ДПА-9-І</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Аналітична довідка, підготовка наказу Департаменту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834"/>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11(12)-х класах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25.06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ДПА-11-І</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Аналітична довідка, підготовка наказу Департаменту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761"/>
        </w:trPr>
        <w:tc>
          <w:tcPr>
            <w:tcW w:w="709" w:type="dxa"/>
            <w:vMerge w:val="restart"/>
            <w:textDirection w:val="btLr"/>
          </w:tcPr>
          <w:p w:rsidR="00180634" w:rsidRPr="004B0E61" w:rsidRDefault="00180634" w:rsidP="00804E48">
            <w:pPr>
              <w:spacing w:after="0" w:line="240" w:lineRule="auto"/>
              <w:ind w:right="113"/>
              <w:rPr>
                <w:rFonts w:ascii="Times New Roman" w:hAnsi="Times New Roman" w:cs="Times New Roman"/>
                <w:sz w:val="24"/>
                <w:szCs w:val="24"/>
              </w:rPr>
            </w:pPr>
            <w:r w:rsidRPr="004B0E61">
              <w:rPr>
                <w:rFonts w:ascii="Times New Roman" w:hAnsi="Times New Roman" w:cs="Times New Roman"/>
                <w:sz w:val="24"/>
                <w:szCs w:val="24"/>
              </w:rPr>
              <w:t>СВЯТКОВІ ЗАХОДИ З НАГОДИ ЗАКІНЧЕН-НЯ  (ПОЧАТКУ) НАВЧАЛЬНОГО РОКУ</w:t>
            </w: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свята «Останній дзвоник»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 СВ-1, </w:t>
            </w:r>
            <w:proofErr w:type="spellStart"/>
            <w:r w:rsidRPr="004B0E61">
              <w:rPr>
                <w:rFonts w:ascii="Times New Roman" w:hAnsi="Times New Roman" w:cs="Times New Roman"/>
                <w:sz w:val="24"/>
                <w:szCs w:val="24"/>
              </w:rPr>
              <w:t>СВ</w:t>
            </w:r>
            <w:proofErr w:type="spellEnd"/>
            <w:r w:rsidRPr="004B0E61">
              <w:rPr>
                <w:rFonts w:ascii="Times New Roman" w:hAnsi="Times New Roman" w:cs="Times New Roman"/>
                <w:sz w:val="24"/>
                <w:szCs w:val="24"/>
              </w:rPr>
              <w:t>-3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700"/>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випускних вечорів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 СВ-1, </w:t>
            </w:r>
            <w:proofErr w:type="spellStart"/>
            <w:r w:rsidRPr="004B0E61">
              <w:rPr>
                <w:rFonts w:ascii="Times New Roman" w:hAnsi="Times New Roman" w:cs="Times New Roman"/>
                <w:sz w:val="24"/>
                <w:szCs w:val="24"/>
              </w:rPr>
              <w:t>СВ</w:t>
            </w:r>
            <w:proofErr w:type="spellEnd"/>
            <w:r w:rsidRPr="004B0E61">
              <w:rPr>
                <w:rFonts w:ascii="Times New Roman" w:hAnsi="Times New Roman" w:cs="Times New Roman"/>
                <w:sz w:val="24"/>
                <w:szCs w:val="24"/>
              </w:rPr>
              <w:t>-3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555"/>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свята Дня знань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 СВ-1, </w:t>
            </w:r>
            <w:proofErr w:type="spellStart"/>
            <w:r w:rsidRPr="004B0E61">
              <w:rPr>
                <w:rFonts w:ascii="Times New Roman" w:hAnsi="Times New Roman" w:cs="Times New Roman"/>
                <w:sz w:val="24"/>
                <w:szCs w:val="24"/>
              </w:rPr>
              <w:t>СВ</w:t>
            </w:r>
            <w:proofErr w:type="spellEnd"/>
            <w:r w:rsidRPr="004B0E61">
              <w:rPr>
                <w:rFonts w:ascii="Times New Roman" w:hAnsi="Times New Roman" w:cs="Times New Roman"/>
                <w:sz w:val="24"/>
                <w:szCs w:val="24"/>
              </w:rPr>
              <w:t>-3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990"/>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ЗЗСО, які пропонуються для відвідування під час проведення свят «Останній дзвоник», випускного вечора, Дня знань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МОНМСУ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 СВ-2, </w:t>
            </w:r>
            <w:proofErr w:type="spellStart"/>
            <w:r w:rsidRPr="004B0E61">
              <w:rPr>
                <w:rFonts w:ascii="Times New Roman" w:hAnsi="Times New Roman" w:cs="Times New Roman"/>
                <w:sz w:val="24"/>
                <w:szCs w:val="24"/>
              </w:rPr>
              <w:t>СВ</w:t>
            </w:r>
            <w:proofErr w:type="spellEnd"/>
            <w:r w:rsidRPr="004B0E61">
              <w:rPr>
                <w:rFonts w:ascii="Times New Roman" w:hAnsi="Times New Roman" w:cs="Times New Roman"/>
                <w:sz w:val="24"/>
                <w:szCs w:val="24"/>
              </w:rPr>
              <w:t>-3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відвідування свят представниками СПУ, МОН України, інших органів виконавчої влади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 xml:space="preserve">Інформація про відвідування учнями (вихованцями) закладів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 навчальних занять</w:t>
            </w:r>
          </w:p>
        </w:tc>
        <w:tc>
          <w:tcPr>
            <w:tcW w:w="1701" w:type="dxa"/>
          </w:tcPr>
          <w:p w:rsidR="00180634" w:rsidRPr="008E70CA" w:rsidRDefault="00180634" w:rsidP="00804E48">
            <w:pPr>
              <w:pStyle w:val="7"/>
              <w:spacing w:before="0" w:after="0"/>
            </w:pPr>
            <w:r w:rsidRPr="008E70CA">
              <w:t>Щосереди</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(формується засобами порталу)</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відвідування вихованцями дошкільного підрозділу навчально-виховних комплексів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tcPr>
          <w:p w:rsidR="00180634" w:rsidRPr="008E70CA" w:rsidRDefault="00180634" w:rsidP="00804E48">
            <w:pPr>
              <w:pStyle w:val="7"/>
              <w:spacing w:before="0" w:after="0"/>
            </w:pPr>
            <w:r w:rsidRPr="008E70CA">
              <w:t>Щосереди</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(формується засобами порталу)</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CF4EC4" w:rsidRDefault="00180634" w:rsidP="00804E4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Ру</w:t>
            </w:r>
            <w:r>
              <w:rPr>
                <w:rFonts w:ascii="Times New Roman" w:hAnsi="Times New Roman" w:cs="Times New Roman"/>
                <w:sz w:val="24"/>
                <w:szCs w:val="24"/>
              </w:rPr>
              <w:t>днєва</w:t>
            </w:r>
            <w:proofErr w:type="spellEnd"/>
            <w:r>
              <w:rPr>
                <w:rFonts w:ascii="Times New Roman" w:hAnsi="Times New Roman" w:cs="Times New Roman"/>
                <w:sz w:val="24"/>
                <w:szCs w:val="24"/>
              </w:rPr>
              <w:t xml:space="preserve"> С.М.</w:t>
            </w:r>
          </w:p>
        </w:tc>
      </w:tr>
      <w:tr w:rsidR="00180634" w:rsidRPr="004B0E61">
        <w:trPr>
          <w:trHeight w:val="174"/>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прийом учнів до 1-х, 10-х класів закладів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w:t>
            </w:r>
          </w:p>
        </w:tc>
        <w:tc>
          <w:tcPr>
            <w:tcW w:w="1701" w:type="dxa"/>
          </w:tcPr>
          <w:p w:rsidR="00180634" w:rsidRPr="008E70CA" w:rsidRDefault="00180634" w:rsidP="00804E48">
            <w:pPr>
              <w:pStyle w:val="7"/>
              <w:spacing w:before="0" w:after="0"/>
            </w:pPr>
            <w:r w:rsidRPr="008E70CA">
              <w:t>До 01.07.</w:t>
            </w:r>
          </w:p>
          <w:p w:rsidR="00180634" w:rsidRPr="008E70CA" w:rsidRDefault="00180634" w:rsidP="00804E48">
            <w:pPr>
              <w:pStyle w:val="7"/>
              <w:spacing w:before="0" w:after="0"/>
            </w:pPr>
            <w:r w:rsidRPr="008E70CA">
              <w:t>До 01.08.</w:t>
            </w:r>
          </w:p>
          <w:p w:rsidR="00180634" w:rsidRPr="008E70CA" w:rsidRDefault="00180634" w:rsidP="00804E48">
            <w:pPr>
              <w:pStyle w:val="7"/>
              <w:spacing w:before="0" w:after="0"/>
            </w:pPr>
            <w:r w:rsidRPr="008E70CA">
              <w:t>До 15.08.</w:t>
            </w:r>
          </w:p>
          <w:p w:rsidR="00180634" w:rsidRPr="008E70CA" w:rsidRDefault="00180634" w:rsidP="00804E48">
            <w:pPr>
              <w:pStyle w:val="7"/>
              <w:spacing w:before="0" w:after="0"/>
            </w:pPr>
            <w:r w:rsidRPr="008E70CA">
              <w:t>До 30.08.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І-З № 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проведення свят «Останній дзвоник», випускних вечорів, Дня знань, у закладах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w:t>
            </w:r>
          </w:p>
        </w:tc>
        <w:tc>
          <w:tcPr>
            <w:tcW w:w="1701" w:type="dxa"/>
          </w:tcPr>
          <w:p w:rsidR="00180634" w:rsidRPr="008E70CA" w:rsidRDefault="00180634" w:rsidP="00804E48">
            <w:pPr>
              <w:pStyle w:val="7"/>
              <w:spacing w:before="0" w:after="0"/>
            </w:pPr>
            <w:r w:rsidRPr="008E70CA">
              <w:t>До 15.04</w:t>
            </w:r>
          </w:p>
          <w:p w:rsidR="00180634" w:rsidRPr="008E70CA" w:rsidRDefault="00180634" w:rsidP="00804E48">
            <w:pPr>
              <w:pStyle w:val="7"/>
              <w:spacing w:before="0" w:after="0"/>
            </w:pPr>
            <w:r w:rsidRPr="008E70CA">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7</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8</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відвідування свят</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354"/>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вибуття дітей-сиріт та дітей, позбавлених батьківського піклування із закладу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w:t>
            </w:r>
          </w:p>
        </w:tc>
        <w:tc>
          <w:tcPr>
            <w:tcW w:w="1701" w:type="dxa"/>
            <w:shd w:val="clear" w:color="auto" w:fill="FFFFFF"/>
          </w:tcPr>
          <w:p w:rsidR="00180634" w:rsidRPr="00757061" w:rsidRDefault="00180634" w:rsidP="00804E48">
            <w:pPr>
              <w:pStyle w:val="7"/>
              <w:spacing w:before="0" w:after="0"/>
            </w:pPr>
            <w:r w:rsidRPr="00757061">
              <w:t>До 25.03.</w:t>
            </w:r>
          </w:p>
          <w:p w:rsidR="00180634" w:rsidRPr="00757061" w:rsidRDefault="00180634" w:rsidP="00804E48">
            <w:pPr>
              <w:pStyle w:val="7"/>
              <w:spacing w:before="0" w:after="0"/>
            </w:pPr>
            <w:r w:rsidRPr="00757061">
              <w:t>До 25.06.</w:t>
            </w:r>
          </w:p>
          <w:p w:rsidR="00180634" w:rsidRPr="00757061" w:rsidRDefault="00180634" w:rsidP="00804E48">
            <w:pPr>
              <w:pStyle w:val="7"/>
              <w:spacing w:before="0" w:after="0"/>
            </w:pPr>
            <w:r w:rsidRPr="00757061">
              <w:t>До 25.09.</w:t>
            </w:r>
          </w:p>
          <w:p w:rsidR="00180634" w:rsidRPr="00757061" w:rsidRDefault="00180634" w:rsidP="00804E48">
            <w:pPr>
              <w:pStyle w:val="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І-З № 9</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випускників закладу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w:t>
            </w:r>
          </w:p>
        </w:tc>
        <w:tc>
          <w:tcPr>
            <w:tcW w:w="1701" w:type="dxa"/>
            <w:shd w:val="clear" w:color="auto" w:fill="FFFFFF"/>
          </w:tcPr>
          <w:p w:rsidR="00180634" w:rsidRPr="00757061" w:rsidRDefault="00180634" w:rsidP="00804E48">
            <w:pPr>
              <w:pStyle w:val="7"/>
              <w:spacing w:before="0" w:after="0"/>
            </w:pPr>
            <w:r w:rsidRPr="00757061">
              <w:t>До 25.03.</w:t>
            </w:r>
          </w:p>
          <w:p w:rsidR="00180634" w:rsidRPr="00757061" w:rsidRDefault="00180634" w:rsidP="00804E48">
            <w:pPr>
              <w:pStyle w:val="7"/>
              <w:spacing w:before="0" w:after="0"/>
            </w:pPr>
            <w:r w:rsidRPr="00757061">
              <w:t>До 25.06.</w:t>
            </w:r>
          </w:p>
          <w:p w:rsidR="00180634" w:rsidRPr="00757061" w:rsidRDefault="00180634" w:rsidP="00804E48">
            <w:pPr>
              <w:pStyle w:val="7"/>
              <w:spacing w:before="0" w:after="0"/>
            </w:pPr>
            <w:r w:rsidRPr="00757061">
              <w:t>До 25.09.</w:t>
            </w:r>
          </w:p>
          <w:p w:rsidR="00180634" w:rsidRPr="00757061" w:rsidRDefault="00180634" w:rsidP="00804E48">
            <w:pPr>
              <w:pStyle w:val="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10</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shd w:val="clear" w:color="auto" w:fill="FFFFFF"/>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Звіт про благодійну допомогу, що надійшла на адресу навчального закладу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До 25.03.</w:t>
            </w:r>
          </w:p>
          <w:p w:rsidR="00180634" w:rsidRPr="00757061" w:rsidRDefault="00180634" w:rsidP="00804E48">
            <w:pPr>
              <w:pStyle w:val="7"/>
              <w:spacing w:before="0" w:after="0"/>
            </w:pPr>
            <w:r w:rsidRPr="00757061">
              <w:t>До 25.06.</w:t>
            </w:r>
          </w:p>
          <w:p w:rsidR="00180634" w:rsidRPr="00757061" w:rsidRDefault="00180634" w:rsidP="00804E48">
            <w:pPr>
              <w:pStyle w:val="7"/>
              <w:spacing w:before="0" w:after="0"/>
            </w:pPr>
            <w:r w:rsidRPr="00757061">
              <w:t>До 25.09.</w:t>
            </w:r>
          </w:p>
          <w:p w:rsidR="00180634" w:rsidRPr="00757061" w:rsidRDefault="00180634" w:rsidP="00804E48">
            <w:pPr>
              <w:pStyle w:val="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якісний склад вихованців закладів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До 01.04.</w:t>
            </w:r>
          </w:p>
          <w:p w:rsidR="00180634" w:rsidRPr="00757061" w:rsidRDefault="00180634" w:rsidP="00804E48">
            <w:pPr>
              <w:pStyle w:val="7"/>
              <w:spacing w:before="0" w:after="0"/>
            </w:pPr>
            <w:r w:rsidRPr="00757061">
              <w:t>До 01.06.</w:t>
            </w:r>
          </w:p>
          <w:p w:rsidR="00180634" w:rsidRPr="00757061" w:rsidRDefault="00180634" w:rsidP="00804E48">
            <w:pPr>
              <w:pStyle w:val="7"/>
              <w:spacing w:before="0" w:after="0"/>
            </w:pPr>
            <w:r w:rsidRPr="00757061">
              <w:t>07.09.</w:t>
            </w:r>
          </w:p>
          <w:p w:rsidR="00180634" w:rsidRPr="00757061" w:rsidRDefault="00180634" w:rsidP="004137C7">
            <w:pPr>
              <w:pStyle w:val="7"/>
              <w:spacing w:before="0" w:after="0"/>
              <w:jc w:val="both"/>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12</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підсумки влаштування випускників закладу</w:t>
            </w:r>
          </w:p>
        </w:tc>
        <w:tc>
          <w:tcPr>
            <w:tcW w:w="1701" w:type="dxa"/>
            <w:shd w:val="clear" w:color="auto" w:fill="FFFFFF"/>
          </w:tcPr>
          <w:p w:rsidR="00180634" w:rsidRPr="00757061" w:rsidRDefault="00180634" w:rsidP="00804E48">
            <w:pPr>
              <w:pStyle w:val="7"/>
              <w:spacing w:before="0" w:after="0"/>
            </w:pPr>
            <w:r w:rsidRPr="00757061">
              <w:t>До 15.09</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13</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Інформація про забезпечення дітей-сиріт та дітей, позбавлених батьківського піклування, житлом та майном</w:t>
            </w:r>
          </w:p>
        </w:tc>
        <w:tc>
          <w:tcPr>
            <w:tcW w:w="1701" w:type="dxa"/>
            <w:shd w:val="clear" w:color="auto" w:fill="FFFFFF"/>
          </w:tcPr>
          <w:p w:rsidR="00180634" w:rsidRPr="00757061" w:rsidRDefault="00180634" w:rsidP="00804E48">
            <w:pPr>
              <w:pStyle w:val="7"/>
              <w:spacing w:before="0" w:after="0"/>
            </w:pPr>
            <w:r w:rsidRPr="00757061">
              <w:t>До 10.03.</w:t>
            </w:r>
          </w:p>
          <w:p w:rsidR="00180634" w:rsidRPr="00757061" w:rsidRDefault="00180634" w:rsidP="00804E48">
            <w:pPr>
              <w:pStyle w:val="7"/>
              <w:spacing w:before="0" w:after="0"/>
            </w:pPr>
            <w:r w:rsidRPr="00757061">
              <w:t xml:space="preserve">До 10.06. </w:t>
            </w:r>
          </w:p>
          <w:p w:rsidR="00180634" w:rsidRPr="00757061" w:rsidRDefault="00180634" w:rsidP="00804E48">
            <w:pPr>
              <w:pStyle w:val="7"/>
              <w:spacing w:before="0" w:after="0"/>
            </w:pPr>
            <w:r w:rsidRPr="00757061">
              <w:t>До 05.09.</w:t>
            </w:r>
          </w:p>
          <w:p w:rsidR="00180634" w:rsidRPr="00757061" w:rsidRDefault="00180634" w:rsidP="00804E48">
            <w:pPr>
              <w:pStyle w:val="7"/>
              <w:spacing w:before="0" w:after="0"/>
            </w:pPr>
            <w:r w:rsidRPr="00757061">
              <w:t>До 10.12.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14</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стан роботи з питань соціального захисту дітей-сиріт та дітей, позбавлених батьківського піклування у закладах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До 20.03.</w:t>
            </w:r>
          </w:p>
          <w:p w:rsidR="00180634" w:rsidRPr="00757061" w:rsidRDefault="00180634" w:rsidP="00804E48">
            <w:pPr>
              <w:pStyle w:val="7"/>
              <w:spacing w:before="0" w:after="0"/>
            </w:pPr>
            <w:r w:rsidRPr="00757061">
              <w:t>До 20.06.</w:t>
            </w:r>
          </w:p>
          <w:p w:rsidR="00180634" w:rsidRPr="00757061" w:rsidRDefault="00180634" w:rsidP="00804E48">
            <w:pPr>
              <w:pStyle w:val="7"/>
              <w:spacing w:before="0" w:after="0"/>
            </w:pPr>
            <w:r w:rsidRPr="00757061">
              <w:t>До 20.09.</w:t>
            </w:r>
          </w:p>
          <w:p w:rsidR="00180634" w:rsidRPr="00757061" w:rsidRDefault="00180634" w:rsidP="00804E48">
            <w:pPr>
              <w:pStyle w:val="7"/>
              <w:spacing w:before="0" w:after="0"/>
            </w:pPr>
            <w:r w:rsidRPr="00757061">
              <w:t>До 20.12.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15</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дітей-сиріт та дітей, позбавлених батьківського піклування, які бажають продовжити навчання у ЗП(ПТ)О у наступному  навчальному році</w:t>
            </w:r>
          </w:p>
        </w:tc>
        <w:tc>
          <w:tcPr>
            <w:tcW w:w="1701" w:type="dxa"/>
            <w:shd w:val="clear" w:color="auto" w:fill="FFFFFF"/>
          </w:tcPr>
          <w:p w:rsidR="00180634" w:rsidRPr="00757061" w:rsidRDefault="00180634" w:rsidP="00804E48">
            <w:pPr>
              <w:pStyle w:val="7"/>
              <w:spacing w:before="0" w:after="0"/>
            </w:pPr>
            <w:r w:rsidRPr="00757061">
              <w:t>До 01.03.</w:t>
            </w:r>
          </w:p>
          <w:p w:rsidR="00180634" w:rsidRPr="00757061" w:rsidRDefault="00180634" w:rsidP="00804E48">
            <w:pPr>
              <w:pStyle w:val="7"/>
              <w:spacing w:before="0" w:after="0"/>
            </w:pPr>
            <w:r w:rsidRPr="00757061">
              <w:t>До 15.06.</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16</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дітей-сиріт та дітей, позбавлених батьківського піклування, які бажають продовжити навчання у ЗВО І - ІV </w:t>
            </w:r>
            <w:proofErr w:type="spellStart"/>
            <w:r w:rsidRPr="004B0E61">
              <w:rPr>
                <w:rFonts w:ascii="Times New Roman" w:hAnsi="Times New Roman" w:cs="Times New Roman"/>
                <w:sz w:val="24"/>
                <w:szCs w:val="24"/>
              </w:rPr>
              <w:t>р.а</w:t>
            </w:r>
            <w:proofErr w:type="spellEnd"/>
            <w:r w:rsidRPr="004B0E61">
              <w:rPr>
                <w:rFonts w:ascii="Times New Roman" w:hAnsi="Times New Roman" w:cs="Times New Roman"/>
                <w:sz w:val="24"/>
                <w:szCs w:val="24"/>
              </w:rPr>
              <w:t>. у наступному  навчальному році</w:t>
            </w:r>
          </w:p>
        </w:tc>
        <w:tc>
          <w:tcPr>
            <w:tcW w:w="1701" w:type="dxa"/>
            <w:shd w:val="clear" w:color="auto" w:fill="FFFFFF"/>
          </w:tcPr>
          <w:p w:rsidR="00180634" w:rsidRPr="00757061" w:rsidRDefault="00180634" w:rsidP="00804E48">
            <w:pPr>
              <w:pStyle w:val="7"/>
              <w:spacing w:before="0" w:after="0"/>
            </w:pPr>
            <w:r w:rsidRPr="00757061">
              <w:t>До 01.03.</w:t>
            </w:r>
          </w:p>
          <w:p w:rsidR="00180634" w:rsidRPr="00757061" w:rsidRDefault="00180634" w:rsidP="00804E48">
            <w:pPr>
              <w:pStyle w:val="7"/>
              <w:spacing w:before="0" w:after="0"/>
            </w:pPr>
            <w:r w:rsidRPr="00757061">
              <w:t>До 15.06.</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17</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мережу класів (груп) та наявність вільних місць у навчальних закладах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Щомісячно до 2 числа</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18</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рух учнів (вихованців) закладів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Щомісячно до 2 числа</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19</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Статистичні дані про стан злочинності та правопорушень серед учнів (вихованців) закладів освіти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До 10.07</w:t>
            </w:r>
          </w:p>
          <w:p w:rsidR="00180634" w:rsidRPr="00757061" w:rsidRDefault="00180634" w:rsidP="00804E48">
            <w:pPr>
              <w:pStyle w:val="7"/>
              <w:spacing w:before="0" w:after="0"/>
            </w:pPr>
            <w:r w:rsidRPr="00757061">
              <w:t>До 10.10</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І-З № 20</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534"/>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навчальний заклад </w:t>
            </w:r>
            <w:proofErr w:type="spellStart"/>
            <w:r w:rsidRPr="004B0E61">
              <w:rPr>
                <w:rFonts w:ascii="Times New Roman" w:hAnsi="Times New Roman" w:cs="Times New Roman"/>
                <w:sz w:val="24"/>
                <w:szCs w:val="24"/>
              </w:rPr>
              <w:t>інтернатного</w:t>
            </w:r>
            <w:proofErr w:type="spellEnd"/>
            <w:r w:rsidRPr="004B0E61">
              <w:rPr>
                <w:rFonts w:ascii="Times New Roman" w:hAnsi="Times New Roman" w:cs="Times New Roman"/>
                <w:sz w:val="24"/>
                <w:szCs w:val="24"/>
              </w:rPr>
              <w:t xml:space="preserve"> типу обласного підпорядкування</w:t>
            </w:r>
          </w:p>
        </w:tc>
        <w:tc>
          <w:tcPr>
            <w:tcW w:w="1701" w:type="dxa"/>
            <w:shd w:val="clear" w:color="auto" w:fill="FFFFFF"/>
          </w:tcPr>
          <w:p w:rsidR="00180634" w:rsidRPr="00757061" w:rsidRDefault="00180634" w:rsidP="00804E48">
            <w:pPr>
              <w:pStyle w:val="7"/>
              <w:spacing w:before="0" w:after="0"/>
            </w:pPr>
            <w:r w:rsidRPr="00757061">
              <w:t xml:space="preserve">До 15.04. </w:t>
            </w:r>
          </w:p>
          <w:p w:rsidR="00180634" w:rsidRPr="00757061" w:rsidRDefault="00180634" w:rsidP="00804E48">
            <w:pPr>
              <w:pStyle w:val="7"/>
              <w:spacing w:before="0" w:after="0"/>
            </w:pPr>
            <w:r w:rsidRPr="00757061">
              <w:t xml:space="preserve">До 02.08. </w:t>
            </w:r>
          </w:p>
          <w:p w:rsidR="00180634" w:rsidRPr="00757061" w:rsidRDefault="00180634" w:rsidP="00804E48">
            <w:pPr>
              <w:pStyle w:val="7"/>
              <w:spacing w:before="0" w:after="0"/>
            </w:pPr>
            <w:r w:rsidRPr="00757061">
              <w:t>перед кожним відвідуванням закладу керівництвом області та держави</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І-З № 21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Інформація про дітей з особливими освітніми потребами які інтегровані у заклади дошкільної освіти</w:t>
            </w:r>
          </w:p>
        </w:tc>
        <w:tc>
          <w:tcPr>
            <w:tcW w:w="1701" w:type="dxa"/>
            <w:shd w:val="clear" w:color="auto" w:fill="FFFFFF"/>
          </w:tcPr>
          <w:p w:rsidR="00180634" w:rsidRPr="00757061" w:rsidRDefault="00180634" w:rsidP="00CA750D">
            <w:pPr>
              <w:pStyle w:val="7"/>
              <w:spacing w:before="0" w:after="0"/>
            </w:pPr>
            <w:r w:rsidRPr="00757061">
              <w:t xml:space="preserve">До 15.01 </w:t>
            </w:r>
          </w:p>
          <w:p w:rsidR="00180634" w:rsidRPr="00757061" w:rsidRDefault="00180634" w:rsidP="00CA750D">
            <w:pPr>
              <w:pStyle w:val="7"/>
              <w:spacing w:before="0" w:after="0"/>
            </w:pPr>
            <w:r w:rsidRPr="00757061">
              <w:t>До 15.09</w:t>
            </w:r>
          </w:p>
          <w:p w:rsidR="00180634" w:rsidRPr="004B0E61" w:rsidRDefault="00180634" w:rsidP="00804E48">
            <w:pPr>
              <w:spacing w:after="0" w:line="240" w:lineRule="auto"/>
              <w:rPr>
                <w:rFonts w:ascii="Times New Roman" w:hAnsi="Times New Roman" w:cs="Times New Roman"/>
                <w:sz w:val="24"/>
                <w:szCs w:val="24"/>
              </w:rPr>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tc>
      </w:tr>
      <w:tr w:rsidR="00180634" w:rsidRPr="004B0E61">
        <w:trPr>
          <w:trHeight w:val="2009"/>
        </w:trPr>
        <w:tc>
          <w:tcPr>
            <w:tcW w:w="4957" w:type="dxa"/>
            <w:gridSpan w:val="2"/>
            <w:shd w:val="clear" w:color="auto" w:fill="FFFFFF"/>
          </w:tcPr>
          <w:p w:rsidR="00180634" w:rsidRPr="00757061" w:rsidRDefault="00180634" w:rsidP="00804E48">
            <w:pPr>
              <w:pStyle w:val="11"/>
              <w:spacing w:after="0" w:line="240" w:lineRule="auto"/>
              <w:ind w:left="0"/>
              <w:rPr>
                <w:rFonts w:ascii="Times New Roman" w:eastAsia="MS Mincho" w:hAnsi="Times New Roman" w:cs="Times New Roman"/>
                <w:sz w:val="24"/>
                <w:szCs w:val="24"/>
                <w:lang w:val="uk-UA"/>
              </w:rPr>
            </w:pPr>
            <w:proofErr w:type="spellStart"/>
            <w:r w:rsidRPr="00757061">
              <w:rPr>
                <w:rFonts w:ascii="Times New Roman" w:hAnsi="Times New Roman" w:cs="Times New Roman"/>
                <w:sz w:val="24"/>
                <w:szCs w:val="24"/>
              </w:rPr>
              <w:t>Інформація</w:t>
            </w:r>
            <w:proofErr w:type="spellEnd"/>
            <w:r w:rsidRPr="00757061">
              <w:rPr>
                <w:rFonts w:ascii="Times New Roman" w:eastAsia="MS Mincho" w:hAnsi="Times New Roman" w:cs="Times New Roman"/>
                <w:sz w:val="24"/>
                <w:szCs w:val="24"/>
                <w:lang w:val="uk-UA"/>
              </w:rPr>
              <w:t xml:space="preserve"> про дітей з особливими освітніми потребами, які навчаються в закладах загальної середньої освіти та мають висновок ПМПК/ІРЦ (КО-2-А)</w:t>
            </w:r>
          </w:p>
          <w:p w:rsidR="00180634" w:rsidRPr="00757061" w:rsidRDefault="00180634" w:rsidP="00804E48">
            <w:pPr>
              <w:pStyle w:val="11"/>
              <w:spacing w:after="0" w:line="240" w:lineRule="auto"/>
              <w:ind w:left="0"/>
              <w:rPr>
                <w:rFonts w:ascii="Times New Roman" w:eastAsia="MS Mincho" w:hAnsi="Times New Roman" w:cs="Times New Roman"/>
                <w:sz w:val="24"/>
                <w:szCs w:val="24"/>
                <w:lang w:val="uk-UA"/>
              </w:rPr>
            </w:pPr>
            <w:r w:rsidRPr="00757061">
              <w:rPr>
                <w:rFonts w:ascii="Times New Roman" w:eastAsia="MS Mincho" w:hAnsi="Times New Roman" w:cs="Times New Roman"/>
                <w:sz w:val="24"/>
                <w:szCs w:val="24"/>
                <w:lang w:val="uk-UA"/>
              </w:rPr>
              <w:t>про дітей з інвалідністю, які навчаються в закладах загальної середньої освіти та мають висновок ПМПК/ІРЦ (КО -2-Б)</w:t>
            </w:r>
          </w:p>
        </w:tc>
        <w:tc>
          <w:tcPr>
            <w:tcW w:w="1701" w:type="dxa"/>
            <w:shd w:val="clear" w:color="auto" w:fill="FFFFFF"/>
          </w:tcPr>
          <w:p w:rsidR="00180634" w:rsidRPr="00757061" w:rsidRDefault="00180634" w:rsidP="00CA750D">
            <w:pPr>
              <w:pStyle w:val="7"/>
              <w:spacing w:before="0" w:after="0"/>
            </w:pPr>
            <w:r w:rsidRPr="00757061">
              <w:t xml:space="preserve">До 15.01 </w:t>
            </w:r>
          </w:p>
          <w:p w:rsidR="00180634" w:rsidRPr="00757061" w:rsidRDefault="00180634" w:rsidP="00CA750D">
            <w:pPr>
              <w:pStyle w:val="7"/>
              <w:spacing w:before="0" w:after="0"/>
            </w:pPr>
            <w:r w:rsidRPr="00757061">
              <w:t>До 15.09</w:t>
            </w:r>
          </w:p>
          <w:p w:rsidR="00180634" w:rsidRPr="00757061" w:rsidRDefault="00180634" w:rsidP="00804E48">
            <w:pPr>
              <w:pStyle w:val="7"/>
              <w:spacing w:before="0" w:after="0"/>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КО-2-А;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КО-2-Б</w:t>
            </w:r>
          </w:p>
          <w:p w:rsidR="00180634" w:rsidRPr="004B0E61" w:rsidRDefault="00180634" w:rsidP="00804E48">
            <w:pPr>
              <w:spacing w:after="0" w:line="240" w:lineRule="auto"/>
              <w:rPr>
                <w:rFonts w:ascii="Times New Roman" w:hAnsi="Times New Roman" w:cs="Times New Roman"/>
                <w:sz w:val="24"/>
                <w:szCs w:val="24"/>
              </w:rPr>
            </w:pP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заклади загальної середньої освіти, в яких навчаються діти з особливими освітніми потребами</w:t>
            </w:r>
          </w:p>
        </w:tc>
        <w:tc>
          <w:tcPr>
            <w:tcW w:w="1701" w:type="dxa"/>
            <w:shd w:val="clear" w:color="auto" w:fill="FFFFFF"/>
          </w:tcPr>
          <w:p w:rsidR="00180634" w:rsidRPr="00757061" w:rsidRDefault="00180634" w:rsidP="00CA750D">
            <w:pPr>
              <w:pStyle w:val="7"/>
              <w:spacing w:before="0" w:after="0"/>
            </w:pPr>
            <w:r w:rsidRPr="00757061">
              <w:t xml:space="preserve">До 15.01 </w:t>
            </w:r>
          </w:p>
          <w:p w:rsidR="00180634" w:rsidRPr="00757061" w:rsidRDefault="00180634" w:rsidP="00CA750D">
            <w:pPr>
              <w:pStyle w:val="7"/>
              <w:spacing w:before="0" w:after="0"/>
            </w:pPr>
            <w:r w:rsidRPr="00757061">
              <w:t>До 15.09</w:t>
            </w:r>
          </w:p>
          <w:p w:rsidR="00180634" w:rsidRPr="004B0E61" w:rsidRDefault="00180634" w:rsidP="00804E48">
            <w:pPr>
              <w:spacing w:after="0" w:line="240" w:lineRule="auto"/>
              <w:rPr>
                <w:rFonts w:ascii="Times New Roman" w:hAnsi="Times New Roman" w:cs="Times New Roman"/>
                <w:sz w:val="24"/>
                <w:szCs w:val="24"/>
              </w:rPr>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КО-3</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охоплення дітей з особливими освітніми потребами різними формами навчання </w:t>
            </w:r>
          </w:p>
        </w:tc>
        <w:tc>
          <w:tcPr>
            <w:tcW w:w="1701" w:type="dxa"/>
            <w:shd w:val="clear" w:color="auto" w:fill="FFFFFF"/>
          </w:tcPr>
          <w:p w:rsidR="00180634" w:rsidRPr="00757061" w:rsidRDefault="00180634" w:rsidP="00CA750D">
            <w:pPr>
              <w:pStyle w:val="7"/>
              <w:spacing w:before="0" w:after="0"/>
            </w:pPr>
            <w:r w:rsidRPr="00757061">
              <w:t xml:space="preserve">До 15.01 </w:t>
            </w:r>
          </w:p>
          <w:p w:rsidR="00180634" w:rsidRPr="00757061" w:rsidRDefault="00180634" w:rsidP="00CA750D">
            <w:pPr>
              <w:pStyle w:val="7"/>
              <w:spacing w:before="0" w:after="0"/>
            </w:pPr>
            <w:r w:rsidRPr="00757061">
              <w:t>До 15.09</w:t>
            </w:r>
          </w:p>
          <w:p w:rsidR="00180634" w:rsidRPr="00757061" w:rsidRDefault="00180634" w:rsidP="00804E48">
            <w:pPr>
              <w:pStyle w:val="7"/>
              <w:spacing w:before="0" w:after="0"/>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КО-4</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tc>
      </w:tr>
      <w:tr w:rsidR="00180634" w:rsidRPr="004B0E61">
        <w:trPr>
          <w:trHeight w:val="885"/>
        </w:trPr>
        <w:tc>
          <w:tcPr>
            <w:tcW w:w="4957" w:type="dxa"/>
            <w:gridSpan w:val="2"/>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використання субвенції з державного бюджету місцевим бюджетам на надання державної підтримки особам з особливими освітніми потребами за _ квартал 20_ року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01.07</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01.10</w:t>
            </w:r>
          </w:p>
          <w:p w:rsidR="00180634" w:rsidRPr="008E70CA" w:rsidRDefault="00180634" w:rsidP="00804E48">
            <w:pPr>
              <w:pStyle w:val="7"/>
              <w:spacing w:before="0" w:after="0"/>
            </w:pPr>
          </w:p>
        </w:tc>
        <w:tc>
          <w:tcPr>
            <w:tcW w:w="2409"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КО-5</w:t>
            </w:r>
          </w:p>
        </w:tc>
        <w:tc>
          <w:tcPr>
            <w:tcW w:w="2410"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4137C7">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дислокацію закладів дошкільної освіти  всіх типів і форм власності у районі (місті, ОТГ)</w:t>
            </w:r>
          </w:p>
        </w:tc>
        <w:tc>
          <w:tcPr>
            <w:tcW w:w="1701" w:type="dxa"/>
          </w:tcPr>
          <w:p w:rsidR="00180634" w:rsidRPr="008E70CA" w:rsidRDefault="00180634" w:rsidP="00804E48">
            <w:pPr>
              <w:pStyle w:val="7"/>
              <w:spacing w:before="0" w:after="0"/>
            </w:pPr>
            <w:r w:rsidRPr="008E70CA">
              <w:t>До 15.09</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 -1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функціонування закладів дошкільної освіти  </w:t>
            </w:r>
          </w:p>
        </w:tc>
        <w:tc>
          <w:tcPr>
            <w:tcW w:w="1701" w:type="dxa"/>
          </w:tcPr>
          <w:p w:rsidR="00180634" w:rsidRPr="008E70CA" w:rsidRDefault="00180634" w:rsidP="00804E48">
            <w:pPr>
              <w:pStyle w:val="7"/>
              <w:spacing w:before="0" w:after="0"/>
            </w:pPr>
            <w:r w:rsidRPr="008E70CA">
              <w:t>До 01.06</w:t>
            </w:r>
          </w:p>
          <w:p w:rsidR="00180634" w:rsidRPr="008E70CA" w:rsidRDefault="00180634" w:rsidP="00804E48">
            <w:pPr>
              <w:pStyle w:val="7"/>
              <w:spacing w:before="0" w:after="0"/>
            </w:pPr>
            <w:r w:rsidRPr="008E70CA">
              <w:t>До 15.08</w:t>
            </w:r>
          </w:p>
          <w:p w:rsidR="00180634" w:rsidRPr="008E70CA" w:rsidRDefault="00180634" w:rsidP="00804E48">
            <w:pPr>
              <w:pStyle w:val="7"/>
              <w:spacing w:before="0" w:after="0"/>
            </w:pPr>
            <w:r w:rsidRPr="008E70CA">
              <w:t>До 01.11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 (</w:t>
            </w:r>
            <w:r w:rsidRPr="004B0E61">
              <w:rPr>
                <w:rFonts w:ascii="Times New Roman" w:hAnsi="Times New Roman" w:cs="Times New Roman"/>
                <w:sz w:val="20"/>
                <w:szCs w:val="20"/>
              </w:rPr>
              <w:t xml:space="preserve">остаточні дані до </w:t>
            </w:r>
            <w:proofErr w:type="spellStart"/>
            <w:r w:rsidRPr="004B0E61">
              <w:rPr>
                <w:rFonts w:ascii="Times New Roman" w:hAnsi="Times New Roman" w:cs="Times New Roman"/>
                <w:sz w:val="20"/>
                <w:szCs w:val="20"/>
              </w:rPr>
              <w:t>статзвіту</w:t>
            </w:r>
            <w:proofErr w:type="spellEnd"/>
            <w:r w:rsidRPr="004B0E61">
              <w:rPr>
                <w:rFonts w:ascii="Times New Roman" w:hAnsi="Times New Roman" w:cs="Times New Roman"/>
                <w:sz w:val="24"/>
                <w:szCs w:val="24"/>
              </w:rPr>
              <w:t>)</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 -2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охоплення дітей 3-6(7) років дошкільною освітою</w:t>
            </w:r>
          </w:p>
        </w:tc>
        <w:tc>
          <w:tcPr>
            <w:tcW w:w="1701" w:type="dxa"/>
          </w:tcPr>
          <w:p w:rsidR="00180634" w:rsidRPr="008E70CA" w:rsidRDefault="00180634" w:rsidP="00804E48">
            <w:pPr>
              <w:pStyle w:val="7"/>
              <w:spacing w:before="0" w:after="0"/>
            </w:pPr>
            <w:r w:rsidRPr="008E70CA">
              <w:t>До 25.08</w:t>
            </w:r>
          </w:p>
          <w:p w:rsidR="00180634" w:rsidRPr="008E70CA" w:rsidRDefault="00180634" w:rsidP="00804E48">
            <w:pPr>
              <w:pStyle w:val="7"/>
              <w:spacing w:before="0" w:after="0"/>
            </w:pPr>
            <w:r w:rsidRPr="008E70CA">
              <w:t>До 01.11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 (</w:t>
            </w:r>
            <w:r w:rsidRPr="004B0E61">
              <w:rPr>
                <w:rFonts w:ascii="Times New Roman" w:hAnsi="Times New Roman" w:cs="Times New Roman"/>
                <w:sz w:val="20"/>
                <w:szCs w:val="20"/>
              </w:rPr>
              <w:t xml:space="preserve">остаточні дані </w:t>
            </w:r>
            <w:r w:rsidRPr="004B0E61">
              <w:rPr>
                <w:rFonts w:ascii="Times New Roman" w:hAnsi="Times New Roman" w:cs="Times New Roman"/>
                <w:sz w:val="20"/>
                <w:szCs w:val="20"/>
              </w:rPr>
              <w:lastRenderedPageBreak/>
              <w:t xml:space="preserve">до </w:t>
            </w:r>
            <w:proofErr w:type="spellStart"/>
            <w:r w:rsidRPr="004B0E61">
              <w:rPr>
                <w:rFonts w:ascii="Times New Roman" w:hAnsi="Times New Roman" w:cs="Times New Roman"/>
                <w:sz w:val="20"/>
                <w:szCs w:val="20"/>
              </w:rPr>
              <w:t>статзвіту</w:t>
            </w:r>
            <w:proofErr w:type="spellEnd"/>
            <w:r w:rsidRPr="004B0E61">
              <w:rPr>
                <w:rFonts w:ascii="Times New Roman" w:hAnsi="Times New Roman" w:cs="Times New Roman"/>
                <w:sz w:val="24"/>
                <w:szCs w:val="24"/>
              </w:rPr>
              <w:t>)</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 xml:space="preserve">Інформація про використання комп’ютерної техніки в закладів дошкільної освіти  всіх типів і форм власності </w:t>
            </w:r>
          </w:p>
        </w:tc>
        <w:tc>
          <w:tcPr>
            <w:tcW w:w="1701" w:type="dxa"/>
          </w:tcPr>
          <w:p w:rsidR="00180634" w:rsidRPr="008E70CA" w:rsidRDefault="00180634" w:rsidP="00804E48">
            <w:pPr>
              <w:pStyle w:val="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124"/>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загальну кількість дитячого населення від 0 до 6 років</w:t>
            </w:r>
          </w:p>
        </w:tc>
        <w:tc>
          <w:tcPr>
            <w:tcW w:w="1701" w:type="dxa"/>
          </w:tcPr>
          <w:p w:rsidR="00180634" w:rsidRPr="008E70CA" w:rsidRDefault="00180634" w:rsidP="00804E48">
            <w:pPr>
              <w:pStyle w:val="7"/>
              <w:spacing w:before="0" w:after="0"/>
            </w:pPr>
            <w:r w:rsidRPr="008E70CA">
              <w:t>До 15.09</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F406D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План створення додаткових місць для дітей дошкільного віку </w:t>
            </w:r>
            <w:r w:rsidR="00F406DF">
              <w:rPr>
                <w:rFonts w:ascii="Times New Roman" w:hAnsi="Times New Roman" w:cs="Times New Roman"/>
                <w:sz w:val="24"/>
                <w:szCs w:val="24"/>
              </w:rPr>
              <w:t>у 20</w:t>
            </w:r>
            <w:r w:rsidR="00F406DF">
              <w:rPr>
                <w:rFonts w:ascii="Times New Roman" w:hAnsi="Times New Roman" w:cs="Times New Roman"/>
                <w:sz w:val="24"/>
                <w:szCs w:val="24"/>
                <w:lang w:val="ru-RU"/>
              </w:rPr>
              <w:t>20</w:t>
            </w:r>
            <w:bookmarkStart w:id="4" w:name="_GoBack"/>
            <w:bookmarkEnd w:id="4"/>
            <w:r w:rsidRPr="004B0E61">
              <w:rPr>
                <w:rFonts w:ascii="Times New Roman" w:hAnsi="Times New Roman" w:cs="Times New Roman"/>
                <w:sz w:val="24"/>
                <w:szCs w:val="24"/>
              </w:rPr>
              <w:t xml:space="preserve"> році</w:t>
            </w:r>
          </w:p>
        </w:tc>
        <w:tc>
          <w:tcPr>
            <w:tcW w:w="1701" w:type="dxa"/>
          </w:tcPr>
          <w:p w:rsidR="00180634" w:rsidRPr="008E70CA" w:rsidRDefault="00180634" w:rsidP="00804E48">
            <w:pPr>
              <w:pStyle w:val="7"/>
              <w:spacing w:before="0" w:after="0"/>
            </w:pPr>
            <w:r w:rsidRPr="008E70CA">
              <w:rPr>
                <w:lang w:val="ru-RU"/>
              </w:rPr>
              <w:t>До 10.11</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ДНЗ-6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кількість дітей, які не влаштовано до закладів дошкільної освіти у 2019 році через відсутність місць у закладах (черга)</w:t>
            </w:r>
          </w:p>
        </w:tc>
        <w:tc>
          <w:tcPr>
            <w:tcW w:w="1701" w:type="dxa"/>
          </w:tcPr>
          <w:p w:rsidR="00180634" w:rsidRPr="008E70CA" w:rsidRDefault="00180634" w:rsidP="00804E48">
            <w:pPr>
              <w:pStyle w:val="7"/>
              <w:spacing w:before="0" w:after="0"/>
            </w:pPr>
            <w:r w:rsidRPr="008E70CA">
              <w:t>До 20.07</w:t>
            </w:r>
          </w:p>
          <w:p w:rsidR="00180634" w:rsidRPr="008E70CA" w:rsidRDefault="00180634" w:rsidP="00804E48">
            <w:pPr>
              <w:spacing w:after="0" w:line="240" w:lineRule="auto"/>
              <w:rPr>
                <w:rFonts w:ascii="Times New Roman" w:eastAsia="MS Mincho" w:hAnsi="Times New Roman" w:cs="Times New Roman"/>
                <w:sz w:val="24"/>
                <w:szCs w:val="24"/>
              </w:rPr>
            </w:pPr>
            <w:r w:rsidRPr="008E70CA">
              <w:rPr>
                <w:rFonts w:ascii="Times New Roman" w:eastAsia="MS Mincho" w:hAnsi="Times New Roman" w:cs="Times New Roman"/>
                <w:sz w:val="24"/>
                <w:szCs w:val="24"/>
              </w:rPr>
              <w:t>До 20.08</w:t>
            </w:r>
          </w:p>
          <w:p w:rsidR="00180634" w:rsidRPr="008E70CA" w:rsidRDefault="00180634" w:rsidP="00804E48">
            <w:pPr>
              <w:spacing w:after="0" w:line="240" w:lineRule="auto"/>
              <w:rPr>
                <w:rFonts w:ascii="Times New Roman" w:eastAsia="MS Mincho" w:hAnsi="Times New Roman"/>
                <w:b/>
                <w:bCs/>
                <w:sz w:val="24"/>
                <w:szCs w:val="24"/>
              </w:rPr>
            </w:pPr>
            <w:r w:rsidRPr="008E70CA">
              <w:rPr>
                <w:rFonts w:ascii="Times New Roman" w:eastAsia="MS Mincho" w:hAnsi="Times New Roman" w:cs="Times New Roman"/>
                <w:sz w:val="24"/>
                <w:szCs w:val="24"/>
              </w:rPr>
              <w:t>До 05.12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ДНЗ-7</w:t>
            </w:r>
          </w:p>
        </w:tc>
        <w:tc>
          <w:tcPr>
            <w:tcW w:w="2410" w:type="dxa"/>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Міністерство освіти і науки України,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кількісний склад дітей пільгових категорій  </w:t>
            </w:r>
          </w:p>
        </w:tc>
        <w:tc>
          <w:tcPr>
            <w:tcW w:w="1701" w:type="dxa"/>
          </w:tcPr>
          <w:p w:rsidR="00180634" w:rsidRPr="008E70CA" w:rsidRDefault="00180634" w:rsidP="00804E48">
            <w:pPr>
              <w:pStyle w:val="7"/>
              <w:spacing w:before="0" w:after="0"/>
            </w:pPr>
            <w:r w:rsidRPr="008E70CA">
              <w:t>До 20.03</w:t>
            </w:r>
          </w:p>
          <w:p w:rsidR="00180634" w:rsidRPr="008E70CA" w:rsidRDefault="00180634" w:rsidP="00804E48">
            <w:pPr>
              <w:pStyle w:val="7"/>
              <w:spacing w:before="0" w:after="0"/>
            </w:pPr>
            <w:r w:rsidRPr="008E70CA">
              <w:t>До 20.06</w:t>
            </w:r>
          </w:p>
          <w:p w:rsidR="00180634" w:rsidRPr="008E70CA" w:rsidRDefault="00180634" w:rsidP="00804E48">
            <w:pPr>
              <w:pStyle w:val="7"/>
              <w:spacing w:before="0" w:after="0"/>
            </w:pPr>
            <w:r w:rsidRPr="008E70CA">
              <w:t>До 20.09</w:t>
            </w:r>
          </w:p>
          <w:p w:rsidR="00180634" w:rsidRPr="008E70CA" w:rsidRDefault="00180634" w:rsidP="00804E48">
            <w:pPr>
              <w:pStyle w:val="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1018"/>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кількісний склад дітей, які стоять на обліку в кримінальній міліції у справах дітей, сімей, що опинились у складних життєвих обставинах</w:t>
            </w:r>
          </w:p>
        </w:tc>
        <w:tc>
          <w:tcPr>
            <w:tcW w:w="1701" w:type="dxa"/>
          </w:tcPr>
          <w:p w:rsidR="00180634" w:rsidRPr="008E70CA" w:rsidRDefault="00180634" w:rsidP="00804E48">
            <w:pPr>
              <w:pStyle w:val="7"/>
              <w:spacing w:before="0" w:after="0"/>
            </w:pPr>
            <w:r w:rsidRPr="008E70CA">
              <w:t>До 20.03</w:t>
            </w:r>
          </w:p>
          <w:p w:rsidR="00180634" w:rsidRPr="008E70CA" w:rsidRDefault="00180634" w:rsidP="00804E48">
            <w:pPr>
              <w:pStyle w:val="7"/>
              <w:spacing w:before="0" w:after="0"/>
            </w:pPr>
            <w:r w:rsidRPr="008E70CA">
              <w:t>До 20.06</w:t>
            </w:r>
          </w:p>
          <w:p w:rsidR="00180634" w:rsidRPr="008E70CA" w:rsidRDefault="00180634" w:rsidP="00804E48">
            <w:pPr>
              <w:pStyle w:val="7"/>
              <w:spacing w:before="0" w:after="0"/>
            </w:pPr>
            <w:r w:rsidRPr="008E70CA">
              <w:t>До 20.09</w:t>
            </w:r>
          </w:p>
          <w:p w:rsidR="00180634" w:rsidRPr="008E70CA" w:rsidRDefault="00180634" w:rsidP="00804E48">
            <w:pPr>
              <w:pStyle w:val="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0E75BF">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розгляд фактів щодо учнів закладів освіти, які потерпілі від насильства в сім’ї відносно дітей /вчинені дітьми</w:t>
            </w:r>
          </w:p>
        </w:tc>
        <w:tc>
          <w:tcPr>
            <w:tcW w:w="1701" w:type="dxa"/>
          </w:tcPr>
          <w:p w:rsidR="00180634" w:rsidRPr="008E70CA" w:rsidRDefault="00180634" w:rsidP="00CA750D">
            <w:pPr>
              <w:pStyle w:val="7"/>
              <w:spacing w:before="0" w:after="0"/>
            </w:pPr>
            <w:r w:rsidRPr="008E70CA">
              <w:t xml:space="preserve">До 15.01 </w:t>
            </w:r>
          </w:p>
          <w:p w:rsidR="00180634" w:rsidRPr="008E70CA" w:rsidRDefault="00180634" w:rsidP="00CA750D">
            <w:pPr>
              <w:pStyle w:val="7"/>
              <w:spacing w:before="0" w:after="0"/>
            </w:pPr>
            <w:r w:rsidRPr="008E70CA">
              <w:t>До 15.09</w:t>
            </w:r>
          </w:p>
          <w:p w:rsidR="00180634" w:rsidRPr="008E70CA" w:rsidRDefault="00180634" w:rsidP="00804E48">
            <w:pPr>
              <w:pStyle w:val="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 які виховуються в прийомних сім’ях (ПС) і дитячих будинках сімейного типу (ДБСТ) району/міста</w:t>
            </w:r>
          </w:p>
        </w:tc>
        <w:tc>
          <w:tcPr>
            <w:tcW w:w="1701" w:type="dxa"/>
          </w:tcPr>
          <w:p w:rsidR="00180634" w:rsidRPr="008E70CA" w:rsidRDefault="00180634" w:rsidP="00CA750D">
            <w:pPr>
              <w:pStyle w:val="7"/>
              <w:spacing w:before="0" w:after="0"/>
            </w:pPr>
            <w:r w:rsidRPr="008E70CA">
              <w:t xml:space="preserve">До 15.01 </w:t>
            </w:r>
          </w:p>
          <w:p w:rsidR="00180634" w:rsidRPr="008E70CA" w:rsidRDefault="00180634" w:rsidP="00CA750D">
            <w:pPr>
              <w:pStyle w:val="7"/>
              <w:spacing w:before="0" w:after="0"/>
            </w:pPr>
            <w:r w:rsidRPr="008E70CA">
              <w:t>До 15.09</w:t>
            </w:r>
          </w:p>
          <w:p w:rsidR="00180634" w:rsidRPr="008E70CA" w:rsidRDefault="00180634" w:rsidP="00804E48">
            <w:pPr>
              <w:pStyle w:val="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 які виховуються в сім’ях, що опинились у складних життєвих обставинах району/міста</w:t>
            </w:r>
          </w:p>
        </w:tc>
        <w:tc>
          <w:tcPr>
            <w:tcW w:w="1701" w:type="dxa"/>
          </w:tcPr>
          <w:p w:rsidR="00180634" w:rsidRPr="008E70CA" w:rsidRDefault="00180634" w:rsidP="00CA750D">
            <w:pPr>
              <w:pStyle w:val="7"/>
              <w:spacing w:before="0" w:after="0"/>
            </w:pPr>
            <w:r w:rsidRPr="008E70CA">
              <w:t xml:space="preserve">До 15.01 </w:t>
            </w:r>
          </w:p>
          <w:p w:rsidR="00180634" w:rsidRPr="008E70CA" w:rsidRDefault="00180634" w:rsidP="00CA750D">
            <w:pPr>
              <w:pStyle w:val="7"/>
              <w:spacing w:before="0" w:after="0"/>
            </w:pPr>
            <w:r w:rsidRPr="008E70CA">
              <w:t>До 15.09</w:t>
            </w:r>
          </w:p>
          <w:p w:rsidR="00180634" w:rsidRPr="008E70CA" w:rsidRDefault="00180634" w:rsidP="00804E48">
            <w:pPr>
              <w:pStyle w:val="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Говсієвич</w:t>
            </w:r>
            <w:proofErr w:type="spellEnd"/>
            <w:r w:rsidRPr="004B0E61">
              <w:rPr>
                <w:rFonts w:ascii="Times New Roman" w:hAnsi="Times New Roman" w:cs="Times New Roman"/>
                <w:sz w:val="24"/>
                <w:szCs w:val="24"/>
              </w:rPr>
              <w:t xml:space="preserve"> І.В.</w:t>
            </w:r>
          </w:p>
          <w:p w:rsidR="00180634" w:rsidRPr="004B0E61" w:rsidRDefault="00180634" w:rsidP="00804E48">
            <w:pPr>
              <w:spacing w:after="0" w:line="240" w:lineRule="auto"/>
              <w:rPr>
                <w:rFonts w:ascii="Times New Roman" w:hAnsi="Times New Roman" w:cs="Times New Roman"/>
                <w:sz w:val="24"/>
                <w:szCs w:val="24"/>
              </w:rPr>
            </w:pPr>
          </w:p>
        </w:tc>
      </w:tr>
    </w:tbl>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bookmarkStart w:id="5" w:name="інф_кадри"/>
      <w:bookmarkStart w:id="6" w:name="о_9_1"/>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31"/>
        <w:spacing w:after="0"/>
        <w:ind w:left="0"/>
        <w:jc w:val="both"/>
        <w:rPr>
          <w:rFonts w:ascii="Calibri" w:hAnsi="Calibri" w:cs="Calibri"/>
          <w:b w:val="0"/>
          <w:bCs w:val="0"/>
          <w:sz w:val="22"/>
          <w:szCs w:val="22"/>
          <w:highlight w:val="yellow"/>
          <w:lang w:eastAsia="en-US"/>
        </w:rPr>
      </w:pPr>
    </w:p>
    <w:p w:rsidR="00180634" w:rsidRPr="008E70CA" w:rsidRDefault="00180634" w:rsidP="00865063">
      <w:pPr>
        <w:pStyle w:val="2"/>
      </w:pPr>
      <w:bookmarkStart w:id="7" w:name="_Toc439086945"/>
      <w:bookmarkStart w:id="8" w:name="_Toc472591892"/>
      <w:bookmarkStart w:id="9" w:name="_Toc473280412"/>
      <w:bookmarkStart w:id="10" w:name="_Toc507426215"/>
      <w:r w:rsidRPr="008E70CA">
        <w:t>Інформаційно-аналітичне забезпечення відділу науки, вищої та професійної освіти управління освіти і науки</w:t>
      </w:r>
      <w:bookmarkEnd w:id="7"/>
      <w:bookmarkEnd w:id="8"/>
      <w:bookmarkEnd w:id="9"/>
      <w:bookmarkEnd w:id="10"/>
    </w:p>
    <w:p w:rsidR="00180634" w:rsidRPr="008E70CA" w:rsidRDefault="00180634" w:rsidP="00865063">
      <w:pPr>
        <w:spacing w:after="0" w:line="240" w:lineRule="auto"/>
        <w:rPr>
          <w:sz w:val="20"/>
          <w:szCs w:val="20"/>
        </w:rPr>
      </w:pPr>
    </w:p>
    <w:tbl>
      <w:tblPr>
        <w:tblW w:w="13637" w:type="dxa"/>
        <w:tblInd w:w="-106" w:type="dxa"/>
        <w:tblLayout w:type="fixed"/>
        <w:tblLook w:val="01E0" w:firstRow="1" w:lastRow="1" w:firstColumn="1" w:lastColumn="1" w:noHBand="0" w:noVBand="0"/>
      </w:tblPr>
      <w:tblGrid>
        <w:gridCol w:w="1871"/>
        <w:gridCol w:w="2410"/>
        <w:gridCol w:w="2409"/>
        <w:gridCol w:w="852"/>
        <w:gridCol w:w="850"/>
        <w:gridCol w:w="567"/>
        <w:gridCol w:w="1985"/>
        <w:gridCol w:w="2693"/>
      </w:tblGrid>
      <w:tr w:rsidR="00180634" w:rsidRPr="004B0E61">
        <w:trPr>
          <w:cantSplit/>
          <w:trHeight w:val="272"/>
        </w:trPr>
        <w:tc>
          <w:tcPr>
            <w:tcW w:w="6690" w:type="dxa"/>
            <w:gridSpan w:val="3"/>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jc w:val="center"/>
              <w:rPr>
                <w:rFonts w:ascii="Times New Roman" w:hAnsi="Times New Roman" w:cs="Times New Roman"/>
                <w:b/>
                <w:bCs/>
                <w:sz w:val="24"/>
                <w:szCs w:val="24"/>
              </w:rPr>
            </w:pPr>
            <w:r w:rsidRPr="004B0E61">
              <w:rPr>
                <w:rFonts w:ascii="Times New Roman" w:hAnsi="Times New Roman" w:cs="Times New Roman"/>
                <w:sz w:val="24"/>
                <w:szCs w:val="24"/>
              </w:rPr>
              <w:t>Звіт/інформація</w:t>
            </w:r>
          </w:p>
        </w:tc>
        <w:tc>
          <w:tcPr>
            <w:tcW w:w="2269" w:type="dxa"/>
            <w:gridSpan w:val="3"/>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Термін надання</w:t>
            </w:r>
          </w:p>
        </w:tc>
        <w:tc>
          <w:tcPr>
            <w:tcW w:w="1985" w:type="dxa"/>
            <w:vMerge w:val="restart"/>
            <w:tcBorders>
              <w:top w:val="single" w:sz="4" w:space="0" w:color="auto"/>
              <w:left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Інструментарій</w:t>
            </w:r>
          </w:p>
        </w:tc>
        <w:tc>
          <w:tcPr>
            <w:tcW w:w="2693" w:type="dxa"/>
            <w:vMerge w:val="restart"/>
            <w:tcBorders>
              <w:top w:val="single" w:sz="4" w:space="0" w:color="auto"/>
              <w:left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Установа</w:t>
            </w:r>
          </w:p>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звітування</w:t>
            </w:r>
          </w:p>
        </w:tc>
      </w:tr>
      <w:tr w:rsidR="00180634" w:rsidRPr="004B0E61">
        <w:trPr>
          <w:cantSplit/>
          <w:trHeight w:val="449"/>
        </w:trPr>
        <w:tc>
          <w:tcPr>
            <w:tcW w:w="1871"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Показники </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 порядку</w:t>
            </w: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rPr>
                <w:rFonts w:ascii="Times New Roman" w:hAnsi="Times New Roman" w:cs="Times New Roman"/>
                <w:sz w:val="24"/>
                <w:szCs w:val="24"/>
              </w:rPr>
            </w:pPr>
            <w:r w:rsidRPr="004B0E61">
              <w:rPr>
                <w:rFonts w:ascii="Times New Roman" w:hAnsi="Times New Roman" w:cs="Times New Roman"/>
                <w:sz w:val="24"/>
                <w:szCs w:val="24"/>
              </w:rPr>
              <w:t>Показники ІІ порядку</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rPr>
                <w:rFonts w:ascii="Times New Roman" w:hAnsi="Times New Roman" w:cs="Times New Roman"/>
                <w:sz w:val="24"/>
                <w:szCs w:val="24"/>
              </w:rPr>
            </w:pPr>
            <w:r w:rsidRPr="004B0E61">
              <w:rPr>
                <w:rFonts w:ascii="Times New Roman" w:hAnsi="Times New Roman" w:cs="Times New Roman"/>
                <w:sz w:val="24"/>
                <w:szCs w:val="24"/>
              </w:rPr>
              <w:t>Показники ІІІ порядку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Місяць</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Квартал</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Рік</w:t>
            </w:r>
          </w:p>
        </w:tc>
        <w:tc>
          <w:tcPr>
            <w:tcW w:w="1985" w:type="dxa"/>
            <w:vMerge/>
            <w:tcBorders>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r>
      <w:tr w:rsidR="00180634" w:rsidRPr="004B0E61">
        <w:trPr>
          <w:cantSplit/>
          <w:trHeight w:val="507"/>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професійних (професійно-технічних) закладів освіти</w:t>
            </w:r>
          </w:p>
          <w:p w:rsidR="00180634" w:rsidRPr="004B0E61" w:rsidRDefault="00180634" w:rsidP="00865063">
            <w:pPr>
              <w:spacing w:after="0" w:line="240" w:lineRule="auto"/>
              <w:rPr>
                <w:rFonts w:ascii="Times New Roman" w:hAnsi="Times New Roman" w:cs="Times New Roman"/>
                <w:sz w:val="24"/>
                <w:szCs w:val="24"/>
              </w:rPr>
            </w:pPr>
          </w:p>
          <w:p w:rsidR="00180634" w:rsidRPr="004B0E61" w:rsidRDefault="00180634" w:rsidP="00865063">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закладів 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до МОН України, підготовка аналітичних матеріалів, довідка.</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Пропозиції щодо оптимізації мережі закладів.</w:t>
            </w:r>
          </w:p>
        </w:tc>
      </w:tr>
      <w:tr w:rsidR="00180634" w:rsidRPr="004B0E61">
        <w:trPr>
          <w:cantSplit/>
          <w:trHeight w:val="2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ф№3(</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34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Перспективний 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 № 4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735"/>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Атестаційна експертиза ЗП(ПТ)О</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Кількісні показники атестації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що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68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державна атестація яких перенесена за рішенням РЕР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73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що не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77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Частка позитивних рішень АК щодо державної атестації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Видані свідоцтва про атестацію МОН України</w:t>
            </w:r>
          </w:p>
        </w:tc>
      </w:tr>
      <w:tr w:rsidR="00180634" w:rsidRPr="004B0E61">
        <w:trPr>
          <w:cantSplit/>
          <w:trHeight w:val="504"/>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r w:rsidRPr="004B0E61">
              <w:rPr>
                <w:rFonts w:ascii="Times New Roman" w:hAnsi="Times New Roman" w:cs="Times New Roman"/>
                <w:sz w:val="24"/>
                <w:szCs w:val="24"/>
              </w:rPr>
              <w:t xml:space="preserve">Ліцензійна експертиза надання освітніх послуг у сфері </w:t>
            </w:r>
            <w:r w:rsidRPr="004B0E61">
              <w:rPr>
                <w:rFonts w:ascii="Times New Roman" w:hAnsi="Times New Roman" w:cs="Times New Roman"/>
                <w:sz w:val="24"/>
                <w:szCs w:val="24"/>
              </w:rPr>
              <w:lastRenderedPageBreak/>
              <w:t>професійно-технічної освіти</w:t>
            </w: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Кількісні показники щодо ліцензійної експертизи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юридичних осіб, які отримали позитивний висновок РЕР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Заяви юридичних осіб</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Висновки РЕР</w:t>
            </w:r>
          </w:p>
        </w:tc>
      </w:tr>
      <w:tr w:rsidR="00180634" w:rsidRPr="004B0E61">
        <w:trPr>
          <w:cantSplit/>
          <w:trHeight w:val="50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юридичних осіб, яким відмовлено у видачі ліцензії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Заяви юридичних осіб</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Висновки РЕР</w:t>
            </w:r>
          </w:p>
        </w:tc>
      </w:tr>
      <w:tr w:rsidR="00180634" w:rsidRPr="004B0E61">
        <w:trPr>
          <w:cantSplit/>
          <w:trHeight w:val="40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Частка позитивних рішень АК щодо  ліцензування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Видані ліцензії МОН України</w:t>
            </w:r>
          </w:p>
        </w:tc>
      </w:tr>
      <w:tr w:rsidR="00180634" w:rsidRPr="004B0E61">
        <w:trPr>
          <w:cantSplit/>
          <w:trHeight w:val="940"/>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Створення умов для навчання учнів з особливими  потребами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де навчаються учні з особливими потребами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учнів ЗП(ПТ)О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Підготовка аналітичних матеріалів. Пропозиції щодо впровадження номенклатури професій </w:t>
            </w:r>
          </w:p>
        </w:tc>
      </w:tr>
      <w:tr w:rsidR="00180634" w:rsidRPr="004B0E61">
        <w:trPr>
          <w:cantSplit/>
          <w:trHeight w:val="59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професій, за якими навчаються учні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31"/>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r w:rsidRPr="004B0E61">
              <w:rPr>
                <w:rFonts w:ascii="Times New Roman" w:hAnsi="Times New Roman" w:cs="Times New Roman"/>
                <w:sz w:val="24"/>
                <w:szCs w:val="24"/>
              </w:rPr>
              <w:t>Створення умов для навчання учнів державною мовою</w:t>
            </w: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Українська мова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68"/>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71"/>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Кадрове забезпечення навчально-виховного процесу ЗП(ПТ)О</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lastRenderedPageBreak/>
              <w:t>Загальна кількість педагогічних працівників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викладачів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Формування замовлення до ЗВО</w:t>
            </w:r>
          </w:p>
        </w:tc>
      </w:tr>
      <w:tr w:rsidR="00180634" w:rsidRPr="004B0E61">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майстрів в/н</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вихователів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65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психологів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викладачів по категоріях</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Рекомендації щодо підвищення </w:t>
            </w:r>
            <w:r w:rsidRPr="004B0E61">
              <w:rPr>
                <w:rFonts w:ascii="Times New Roman" w:hAnsi="Times New Roman" w:cs="Times New Roman"/>
                <w:sz w:val="24"/>
                <w:szCs w:val="24"/>
              </w:rPr>
              <w:lastRenderedPageBreak/>
              <w:t>кваліфікації педагогічних працівників</w:t>
            </w:r>
          </w:p>
        </w:tc>
      </w:tr>
      <w:tr w:rsidR="00180634" w:rsidRPr="004B0E61">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ІІ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5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вищої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52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викладачів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«старший викладач»</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«викладач-методист»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5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майстрів в/н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«майстер в/н ІІ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«майстер в/н 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1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Якісний склад кадрів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з відповідною вищою фаховою освітою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Плинність кадрів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w:t>
            </w:r>
            <w:proofErr w:type="spellStart"/>
            <w:r w:rsidRPr="004B0E61">
              <w:rPr>
                <w:rFonts w:ascii="Times New Roman" w:hAnsi="Times New Roman" w:cs="Times New Roman"/>
                <w:spacing w:val="-3"/>
                <w:sz w:val="24"/>
                <w:szCs w:val="24"/>
              </w:rPr>
              <w:t>педпрацівників</w:t>
            </w:r>
            <w:proofErr w:type="spellEnd"/>
            <w:r w:rsidRPr="004B0E61">
              <w:rPr>
                <w:rFonts w:ascii="Times New Roman" w:hAnsi="Times New Roman" w:cs="Times New Roman"/>
                <w:spacing w:val="-3"/>
                <w:sz w:val="24"/>
                <w:szCs w:val="24"/>
              </w:rPr>
              <w:t>,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cantSplit/>
          <w:trHeight w:val="9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Віковий склад  керівних та педагогічних кадрів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працівників ЗП(ПТ)О пенсійного віку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9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віком до 35 років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89"/>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Педагогічна та фахова компетентність </w:t>
            </w:r>
            <w:r w:rsidRPr="004B0E61">
              <w:rPr>
                <w:rFonts w:ascii="Times New Roman" w:hAnsi="Times New Roman" w:cs="Times New Roman"/>
                <w:sz w:val="24"/>
                <w:szCs w:val="24"/>
              </w:rPr>
              <w:lastRenderedPageBreak/>
              <w:t>педагогічних працівників</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lastRenderedPageBreak/>
              <w:t>Участь педагогічного колективу ЗП(ПТ)О в обласних конкурсах</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Кваліметрична</w:t>
            </w:r>
            <w:proofErr w:type="spellEnd"/>
            <w:r w:rsidRPr="004B0E61">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cantSplit/>
          <w:trHeight w:val="6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Кваліметрична</w:t>
            </w:r>
            <w:proofErr w:type="spellEnd"/>
            <w:r w:rsidRPr="004B0E61">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cantSplit/>
          <w:trHeight w:val="70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Участь у </w:t>
            </w:r>
            <w:proofErr w:type="spellStart"/>
            <w:r w:rsidRPr="004B0E61">
              <w:rPr>
                <w:rFonts w:ascii="Times New Roman" w:hAnsi="Times New Roman" w:cs="Times New Roman"/>
                <w:spacing w:val="-3"/>
                <w:sz w:val="24"/>
                <w:szCs w:val="24"/>
              </w:rPr>
              <w:t>виставках-</w:t>
            </w:r>
            <w:proofErr w:type="spellEnd"/>
          </w:p>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оглядах дидактичних матеріалів та методичних розробок</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експонатів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Кваліметрична</w:t>
            </w:r>
            <w:proofErr w:type="spellEnd"/>
            <w:r w:rsidRPr="004B0E61">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cantSplit/>
          <w:trHeight w:val="6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Кваліметрична</w:t>
            </w:r>
            <w:proofErr w:type="spellEnd"/>
            <w:r w:rsidRPr="004B0E61">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cantSplit/>
          <w:trHeight w:val="14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Кількісні показники педагогічної та фахової компетентності педагогічних працівників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Участь </w:t>
            </w:r>
            <w:proofErr w:type="spellStart"/>
            <w:r w:rsidRPr="004B0E61">
              <w:rPr>
                <w:rFonts w:ascii="Times New Roman" w:hAnsi="Times New Roman" w:cs="Times New Roman"/>
                <w:spacing w:val="-3"/>
                <w:sz w:val="24"/>
                <w:szCs w:val="24"/>
              </w:rPr>
              <w:t>педпрацівників</w:t>
            </w:r>
            <w:proofErr w:type="spellEnd"/>
            <w:r w:rsidRPr="004B0E61">
              <w:rPr>
                <w:rFonts w:ascii="Times New Roman" w:hAnsi="Times New Roman" w:cs="Times New Roman"/>
                <w:spacing w:val="-3"/>
                <w:sz w:val="24"/>
                <w:szCs w:val="24"/>
              </w:rPr>
              <w:t xml:space="preserve"> ЗП(ПТ)О в організації та проведенні обласних методичних семінарів, шкіл ППД, науково-практичних конференцій та педагогічних читань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роботі обласних методичних секцій, семінарів, конференцій, шкіл передового педагогічного досвіду роботи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81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публікацій педагогічних працівників ЗП(ПТ)О в педагогічних та фахових виданнях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88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виданих методичних, дидактичних посібників та підручників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Визначення заохочення авторів</w:t>
            </w:r>
          </w:p>
        </w:tc>
      </w:tr>
      <w:tr w:rsidR="00180634" w:rsidRPr="004B0E61">
        <w:trPr>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творчих груп та експериментальних майданчиків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74"/>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Матеріально-технічне забезпечення</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Ремонтно-господарчі роботи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ЗП(ПТ)О, де проведено капітальний ремонт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9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ЗП(ПТ)О, що потребують капітального ремонту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ЗП(ПТ)О, що потребують поточного ремонту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5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Вартість проведених ремонтних робіт (</w:t>
            </w:r>
            <w:proofErr w:type="spellStart"/>
            <w:r w:rsidRPr="004B0E61">
              <w:rPr>
                <w:rFonts w:ascii="Times New Roman" w:hAnsi="Times New Roman" w:cs="Times New Roman"/>
                <w:spacing w:val="-3"/>
                <w:sz w:val="24"/>
                <w:szCs w:val="24"/>
              </w:rPr>
              <w:t>тис.грн</w:t>
            </w:r>
            <w:proofErr w:type="spellEnd"/>
            <w:r w:rsidRPr="004B0E61">
              <w:rPr>
                <w:rFonts w:ascii="Times New Roman" w:hAnsi="Times New Roman" w:cs="Times New Roman"/>
                <w:spacing w:val="-3"/>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встановлених лічильників (тепло, вода, газ)</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Кількісний склад приміщень для здійснення  освітнього процесу</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навчальних кабінетів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навчальних кабінетів з предметів професійно-теоретичної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34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навчально-виробничих майстерень, лабораторій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полігонів, автодромів, </w:t>
            </w:r>
            <w:proofErr w:type="spellStart"/>
            <w:r w:rsidRPr="004B0E61">
              <w:rPr>
                <w:rFonts w:ascii="Times New Roman" w:hAnsi="Times New Roman" w:cs="Times New Roman"/>
                <w:spacing w:val="-3"/>
                <w:sz w:val="24"/>
                <w:szCs w:val="24"/>
              </w:rPr>
              <w:t>трактородромів</w:t>
            </w:r>
            <w:proofErr w:type="spellEnd"/>
            <w:r w:rsidRPr="004B0E61">
              <w:rPr>
                <w:rFonts w:ascii="Times New Roman" w:hAnsi="Times New Roman" w:cs="Times New Roman"/>
                <w:spacing w:val="-3"/>
                <w:sz w:val="24"/>
                <w:szCs w:val="24"/>
              </w:rPr>
              <w:t xml:space="preserve"> та ділянок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навчально-виробничих ділянок на підприємствах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та методичних кабінетів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гуртожитку та місць для проживання в ньому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val="restart"/>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ind w:firstLine="72"/>
              <w:rPr>
                <w:rFonts w:ascii="Times New Roman" w:hAnsi="Times New Roman" w:cs="Times New Roman"/>
                <w:i/>
                <w:iCs/>
                <w:sz w:val="24"/>
                <w:szCs w:val="24"/>
              </w:rPr>
            </w:pPr>
          </w:p>
        </w:tc>
        <w:tc>
          <w:tcPr>
            <w:tcW w:w="2410" w:type="dxa"/>
            <w:vMerge w:val="restart"/>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приміщення бібліотеки та підключення до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їдальні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Матеріально-технічна база виробничого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верстатів та іншого обладнання для проведення виробничого навчання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Відомча статистична звітність ф№9(</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w:t>
            </w:r>
          </w:p>
        </w:tc>
      </w:tr>
      <w:tr w:rsidR="00180634" w:rsidRPr="004B0E61">
        <w:trPr>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одиниць автотранспорту, тракторів та сільгосптехніки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Відомча статистична звітність ф№5(</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w:t>
            </w:r>
          </w:p>
        </w:tc>
      </w:tr>
      <w:tr w:rsidR="00180634" w:rsidRPr="004B0E61">
        <w:trPr>
          <w:cantSplit/>
          <w:trHeight w:val="549"/>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Інформаційно-методичне забезпечення</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Бібліотечний фонд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Обсяги бібліотечного фонду ЗП(ПТ)О (кількість примірників)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34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Підручники та навчальні посібники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7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Педагогічна, методична та довідкова література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8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pacing w:val="-3"/>
                <w:sz w:val="24"/>
                <w:szCs w:val="24"/>
              </w:rPr>
            </w:pPr>
            <w:r w:rsidRPr="004B0E61">
              <w:rPr>
                <w:rFonts w:ascii="Times New Roman" w:hAnsi="Times New Roman" w:cs="Times New Roman"/>
                <w:spacing w:val="-3"/>
                <w:sz w:val="24"/>
                <w:szCs w:val="24"/>
              </w:rPr>
              <w:t>Художня література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0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Інша література (словники, атласи, каталоги, альбоми)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88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передплачених бібліотекою ЗП(ПТ)О періодичних видань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8"/>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Електронні засоби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Наявність електронних засобів навчання, програмного забезпечення (загальна кількість)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3"/>
                <w:sz w:val="24"/>
                <w:szCs w:val="24"/>
              </w:rPr>
              <w:t>В тому числі:</w:t>
            </w:r>
          </w:p>
        </w:tc>
      </w:tr>
      <w:tr w:rsidR="00180634" w:rsidRPr="004B0E61">
        <w:trPr>
          <w:cantSplit/>
          <w:trHeight w:val="7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Системне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7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Базове прикладне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1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outlineLvl w:val="4"/>
              <w:rPr>
                <w:rFonts w:ascii="Times New Roman" w:hAnsi="Times New Roman" w:cs="Times New Roman"/>
                <w:sz w:val="24"/>
                <w:szCs w:val="24"/>
              </w:rPr>
            </w:pPr>
            <w:r w:rsidRPr="004B0E61">
              <w:rPr>
                <w:rFonts w:ascii="Times New Roman" w:hAnsi="Times New Roman" w:cs="Times New Roman"/>
                <w:sz w:val="24"/>
                <w:szCs w:val="24"/>
              </w:rPr>
              <w:t>Навчальне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Електронні підручники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Електронні бази даних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40"/>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Інформатизація системи ПТО області</w:t>
            </w: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комп’ютерних класів та лабораторій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комп’ютерів в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Додаткове електронне обладнання та оргтехніка (всього одиниць)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на один комп’ютер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1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Якісні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Підключення до мережі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власного WEB-сайту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5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електронної поштової скриньки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Користування електронною поштою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6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локальної комп’ютерної мережі в закладі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Користувачі ПК</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 користувачів ПК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 користувачів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 користувачів ПК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 користувачів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72"/>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Соціальний захист учасників освітнього процесу</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Пільговий контингент</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 числа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1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дітей з неповних сімей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6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Харчування учнів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які отримують безкоштовне харчування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1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Оздоровча робота</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які проходили оздоровлення в медичних профілакторіях та оздоровчих таборах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ДНО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75"/>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Цілі та зміст професійно-технічної освіти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Структура підготовки робітничих кадрів в системі 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професій, за якими ведеться навчання в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34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3"/>
                <w:sz w:val="24"/>
                <w:szCs w:val="24"/>
              </w:rPr>
              <w:t>В тому числі:</w:t>
            </w:r>
          </w:p>
        </w:tc>
      </w:tr>
      <w:tr w:rsidR="00180634" w:rsidRPr="004B0E61">
        <w:trPr>
          <w:cantSplit/>
          <w:trHeight w:val="3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Суміщених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3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Одиничних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5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Розробка, коригування та оновлення робочих навчальних планів і програм</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vertAlign w:val="subscript"/>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58"/>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Освітні процеси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lastRenderedPageBreak/>
              <w:t xml:space="preserve">Викладання предметів </w:t>
            </w:r>
            <w:proofErr w:type="spellStart"/>
            <w:r w:rsidRPr="004B0E61">
              <w:rPr>
                <w:rFonts w:ascii="Times New Roman" w:hAnsi="Times New Roman" w:cs="Times New Roman"/>
                <w:sz w:val="24"/>
                <w:szCs w:val="24"/>
              </w:rPr>
              <w:t>загальнопрофесійної</w:t>
            </w:r>
            <w:proofErr w:type="spellEnd"/>
            <w:r w:rsidRPr="004B0E61">
              <w:rPr>
                <w:rFonts w:ascii="Times New Roman" w:hAnsi="Times New Roman" w:cs="Times New Roman"/>
                <w:sz w:val="24"/>
                <w:szCs w:val="24"/>
              </w:rPr>
              <w:t xml:space="preserve">, професійно-теоретичної та загальноосвітньої підготовки </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Рівень викладання дисциплін</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vertAlign w:val="subscript"/>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Кваліметрічні</w:t>
            </w:r>
            <w:proofErr w:type="spellEnd"/>
            <w:r w:rsidRPr="004B0E61">
              <w:rPr>
                <w:rFonts w:ascii="Times New Roman" w:hAnsi="Times New Roman" w:cs="Times New Roman"/>
                <w:sz w:val="24"/>
                <w:szCs w:val="24"/>
              </w:rPr>
              <w:t xml:space="preserve"> моделі, анкети для викладачів та учнів</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Корекції щодо реалізації змісту освіти</w:t>
            </w:r>
          </w:p>
        </w:tc>
      </w:tr>
      <w:tr w:rsidR="00180634" w:rsidRPr="004B0E61">
        <w:trPr>
          <w:cantSplit/>
          <w:trHeight w:val="56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Здійснення професійної підготовки за Державними стандартами 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3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2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Впровадження освітніх та виробничих інновацій</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Опис освітніх інновацій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Опис виробничих інновацій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Робота з попередження правопорушень та злочинності серед учнів ЗП(ПТ)О (превентивна робота)</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заходів з превентивної роботи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21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8"/>
                <w:sz w:val="24"/>
                <w:szCs w:val="24"/>
              </w:rPr>
              <w:t>В тому числі:</w:t>
            </w:r>
          </w:p>
        </w:tc>
      </w:tr>
      <w:tr w:rsidR="00180634" w:rsidRPr="004B0E61">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з залученням представників правоохоронних органів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 </w:t>
            </w:r>
            <w:proofErr w:type="spellStart"/>
            <w:r w:rsidRPr="004B0E61">
              <w:rPr>
                <w:rFonts w:ascii="Times New Roman" w:hAnsi="Times New Roman" w:cs="Times New Roman"/>
                <w:sz w:val="24"/>
                <w:szCs w:val="24"/>
              </w:rPr>
              <w:t>–звіт</w:t>
            </w:r>
            <w:proofErr w:type="spellEnd"/>
            <w:r w:rsidRPr="004B0E61">
              <w:rPr>
                <w:rFonts w:ascii="Times New Roman" w:hAnsi="Times New Roman" w:cs="Times New Roman"/>
                <w:sz w:val="24"/>
                <w:szCs w:val="24"/>
              </w:rPr>
              <w:t xml:space="preserve">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 залученням медичних робітників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 </w:t>
            </w:r>
            <w:proofErr w:type="spellStart"/>
            <w:r w:rsidRPr="004B0E61">
              <w:rPr>
                <w:rFonts w:ascii="Times New Roman" w:hAnsi="Times New Roman" w:cs="Times New Roman"/>
                <w:sz w:val="24"/>
                <w:szCs w:val="24"/>
              </w:rPr>
              <w:t>–звіт</w:t>
            </w:r>
            <w:proofErr w:type="spellEnd"/>
            <w:r w:rsidRPr="004B0E61">
              <w:rPr>
                <w:rFonts w:ascii="Times New Roman" w:hAnsi="Times New Roman" w:cs="Times New Roman"/>
                <w:sz w:val="24"/>
                <w:szCs w:val="24"/>
              </w:rPr>
              <w:t xml:space="preserve">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 залученням психологів, 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 </w:t>
            </w:r>
            <w:proofErr w:type="spellStart"/>
            <w:r w:rsidRPr="004B0E61">
              <w:rPr>
                <w:rFonts w:ascii="Times New Roman" w:hAnsi="Times New Roman" w:cs="Times New Roman"/>
                <w:sz w:val="24"/>
                <w:szCs w:val="24"/>
              </w:rPr>
              <w:t>–звіт</w:t>
            </w:r>
            <w:proofErr w:type="spellEnd"/>
            <w:r w:rsidRPr="004B0E61">
              <w:rPr>
                <w:rFonts w:ascii="Times New Roman" w:hAnsi="Times New Roman" w:cs="Times New Roman"/>
                <w:sz w:val="24"/>
                <w:szCs w:val="24"/>
              </w:rPr>
              <w:t xml:space="preserve">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888"/>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Освітні результати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Рівень навчальних досягнень учнів </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які отримали атестат про повну загальну середню освіту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11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Якість знань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Тексти завдань НМЦ ПТО з предметів загальноосвітньої підготовки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Рівень ДПА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7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нагороджених золотою або срібною медаллю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ДНО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випускників, які отримали диплом кваліфікованого робітника з відзнакою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cantSplit/>
          <w:trHeight w:val="10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Участь учнів ЗП(ПТ)О в олімпіадах з предметів загальноосвітньої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69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Кваліметричні</w:t>
            </w:r>
            <w:proofErr w:type="spellEnd"/>
            <w:r w:rsidRPr="004B0E61">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156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Участь учнів в олімпіадах з предметів професійно-теоретичної та </w:t>
            </w:r>
            <w:proofErr w:type="spellStart"/>
            <w:r w:rsidRPr="004B0E61">
              <w:rPr>
                <w:rFonts w:ascii="Times New Roman" w:hAnsi="Times New Roman" w:cs="Times New Roman"/>
                <w:sz w:val="24"/>
                <w:szCs w:val="24"/>
              </w:rPr>
              <w:t>загальнопрофесійної</w:t>
            </w:r>
            <w:proofErr w:type="spellEnd"/>
            <w:r w:rsidRPr="004B0E61">
              <w:rPr>
                <w:rFonts w:ascii="Times New Roman" w:hAnsi="Times New Roman" w:cs="Times New Roman"/>
                <w:sz w:val="24"/>
                <w:szCs w:val="24"/>
              </w:rPr>
              <w:t xml:space="preserve">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учасників обласних олімпіад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9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Участь учнів ЗП(ПТ)О в конкурсах фахової майстерності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конкурсів, в яких взято участь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80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обласних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83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в обласних конкурсах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roofErr w:type="spellStart"/>
            <w:r w:rsidRPr="004B0E61">
              <w:rPr>
                <w:rFonts w:ascii="Times New Roman" w:hAnsi="Times New Roman" w:cs="Times New Roman"/>
                <w:sz w:val="24"/>
                <w:szCs w:val="24"/>
              </w:rPr>
              <w:t>Кваліметричні</w:t>
            </w:r>
            <w:proofErr w:type="spellEnd"/>
            <w:r w:rsidRPr="004B0E61">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76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Всеукраїнських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r>
      <w:tr w:rsidR="00180634" w:rsidRPr="004B0E61">
        <w:trPr>
          <w:cantSplit/>
          <w:trHeight w:val="76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у Всеукраїнських конкурсах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r>
      <w:tr w:rsidR="00180634" w:rsidRPr="004B0E61">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Стан та результативність виховної, психологічної, соціальної роботи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Ціннісні орієнтації учнів та їх динаміка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Стан виховної роботи у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3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68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учасників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7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обласних конкурсах колективів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Наказ Департаменту, </w:t>
            </w:r>
            <w:proofErr w:type="spellStart"/>
            <w:r w:rsidRPr="004B0E61">
              <w:rPr>
                <w:rFonts w:ascii="Times New Roman" w:hAnsi="Times New Roman" w:cs="Times New Roman"/>
                <w:sz w:val="24"/>
                <w:szCs w:val="24"/>
              </w:rPr>
              <w:t>кваліметричні</w:t>
            </w:r>
            <w:proofErr w:type="spellEnd"/>
            <w:r w:rsidRPr="004B0E61">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94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учасників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Участь в обласних конкурсах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Наказ Департаменту, </w:t>
            </w:r>
            <w:proofErr w:type="spellStart"/>
            <w:r w:rsidRPr="004B0E61">
              <w:rPr>
                <w:rFonts w:ascii="Times New Roman" w:hAnsi="Times New Roman" w:cs="Times New Roman"/>
                <w:sz w:val="24"/>
                <w:szCs w:val="24"/>
              </w:rPr>
              <w:t>кваліметричні</w:t>
            </w:r>
            <w:proofErr w:type="spellEnd"/>
            <w:r w:rsidRPr="004B0E61">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музеїв, музейних кімнат, світлиць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5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 ЗП(ПТ)О системи учнівського самоврядування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Фізичний розвиток учнів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спортивних секцій та гуртків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79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учнів ЗП(ПТ)О, охоплених гуртковою та секційною </w:t>
            </w:r>
            <w:proofErr w:type="spellStart"/>
            <w:r w:rsidRPr="004B0E61">
              <w:rPr>
                <w:rFonts w:ascii="Times New Roman" w:hAnsi="Times New Roman" w:cs="Times New Roman"/>
                <w:spacing w:val="-3"/>
                <w:sz w:val="24"/>
                <w:szCs w:val="24"/>
              </w:rPr>
              <w:t>спортивно-</w:t>
            </w:r>
            <w:proofErr w:type="spellEnd"/>
            <w:r w:rsidRPr="004B0E61">
              <w:rPr>
                <w:rFonts w:ascii="Times New Roman" w:hAnsi="Times New Roman" w:cs="Times New Roman"/>
                <w:spacing w:val="-3"/>
                <w:sz w:val="24"/>
                <w:szCs w:val="24"/>
              </w:rPr>
              <w:t xml:space="preserve"> масовою роботою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обласних спортивних змаганнях: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16"/>
                <w:szCs w:val="16"/>
              </w:rPr>
            </w:pPr>
            <w:r w:rsidRPr="004B0E61">
              <w:rPr>
                <w:rFonts w:ascii="Times New Roman" w:hAnsi="Times New Roman" w:cs="Times New Roman"/>
                <w:sz w:val="16"/>
                <w:szCs w:val="16"/>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cantSplit/>
          <w:trHeight w:val="5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учнів – спортсменів-розрядників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по групах фізичної підготовки:</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основна група;</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підготовча група;</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спеціально-медична група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3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104" w:firstLine="104"/>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131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Працевлаштував </w:t>
            </w:r>
            <w:proofErr w:type="spellStart"/>
            <w:r w:rsidRPr="004B0E61">
              <w:rPr>
                <w:rFonts w:ascii="Times New Roman" w:hAnsi="Times New Roman" w:cs="Times New Roman"/>
                <w:sz w:val="24"/>
                <w:szCs w:val="24"/>
              </w:rPr>
              <w:t>ня</w:t>
            </w:r>
            <w:proofErr w:type="spellEnd"/>
            <w:r w:rsidRPr="004B0E61">
              <w:rPr>
                <w:rFonts w:ascii="Times New Roman" w:hAnsi="Times New Roman" w:cs="Times New Roman"/>
                <w:sz w:val="24"/>
                <w:szCs w:val="24"/>
              </w:rPr>
              <w:t xml:space="preserve"> випускників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Працевлаштування випускників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1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w:t>
            </w:r>
            <w:proofErr w:type="spellStart"/>
            <w:r w:rsidRPr="004B0E61">
              <w:rPr>
                <w:rFonts w:ascii="Times New Roman" w:hAnsi="Times New Roman" w:cs="Times New Roman"/>
                <w:sz w:val="24"/>
                <w:szCs w:val="24"/>
              </w:rPr>
              <w:t>профтех</w:t>
            </w:r>
            <w:proofErr w:type="spellEnd"/>
            <w:r w:rsidRPr="004B0E61">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до МОН України, підготовка аналітичних матеріалів</w:t>
            </w:r>
          </w:p>
        </w:tc>
      </w:tr>
      <w:tr w:rsidR="00180634" w:rsidRPr="004B0E61">
        <w:trPr>
          <w:cantSplit/>
          <w:trHeight w:val="41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Працевлаштування випускників з числа дітей-сиріт і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Зведені відомості щодо працевлаштування на перше робоче місце</w:t>
            </w: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90" w:type="dxa"/>
            <w:gridSpan w:val="3"/>
            <w:vMerge w:val="restart"/>
            <w:tcBorders>
              <w:tl2br w:val="single" w:sz="4" w:space="0" w:color="auto"/>
            </w:tcBorders>
          </w:tcPr>
          <w:p w:rsidR="00180634" w:rsidRPr="004B0E61" w:rsidRDefault="00180634" w:rsidP="00CD2E5C">
            <w:pPr>
              <w:spacing w:after="0" w:line="240" w:lineRule="auto"/>
              <w:jc w:val="right"/>
              <w:rPr>
                <w:rFonts w:ascii="Times New Roman" w:hAnsi="Times New Roman" w:cs="Times New Roman"/>
                <w:sz w:val="24"/>
                <w:szCs w:val="24"/>
              </w:rPr>
            </w:pPr>
            <w:r w:rsidRPr="004B0E61">
              <w:rPr>
                <w:rFonts w:ascii="Times New Roman" w:hAnsi="Times New Roman" w:cs="Times New Roman"/>
                <w:sz w:val="24"/>
                <w:szCs w:val="24"/>
              </w:rPr>
              <w:t>Рівень управління освітою</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Періодичність</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Збору даних</w:t>
            </w:r>
          </w:p>
        </w:tc>
        <w:tc>
          <w:tcPr>
            <w:tcW w:w="4254" w:type="dxa"/>
            <w:gridSpan w:val="4"/>
          </w:tcPr>
          <w:p w:rsidR="00180634" w:rsidRPr="004B0E61" w:rsidRDefault="00180634" w:rsidP="00CD2E5C">
            <w:pPr>
              <w:spacing w:after="0" w:line="240" w:lineRule="auto"/>
              <w:jc w:val="center"/>
              <w:rPr>
                <w:rFonts w:ascii="Times New Roman" w:hAnsi="Times New Roman" w:cs="Times New Roman"/>
                <w:b/>
                <w:bCs/>
                <w:sz w:val="24"/>
                <w:szCs w:val="24"/>
              </w:rPr>
            </w:pPr>
            <w:r w:rsidRPr="004B0E61">
              <w:rPr>
                <w:rFonts w:ascii="Times New Roman" w:hAnsi="Times New Roman" w:cs="Times New Roman"/>
                <w:b/>
                <w:bCs/>
                <w:sz w:val="24"/>
                <w:szCs w:val="24"/>
              </w:rPr>
              <w:t>ЗВО</w:t>
            </w:r>
          </w:p>
        </w:tc>
        <w:tc>
          <w:tcPr>
            <w:tcW w:w="2693" w:type="dxa"/>
            <w:vMerge w:val="restart"/>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Управлінське рішення/</w:t>
            </w:r>
          </w:p>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висновки/ відповідальні</w:t>
            </w: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3"/>
        </w:trPr>
        <w:tc>
          <w:tcPr>
            <w:tcW w:w="6690" w:type="dxa"/>
            <w:gridSpan w:val="3"/>
            <w:vMerge/>
          </w:tcPr>
          <w:p w:rsidR="00180634" w:rsidRPr="004B0E61" w:rsidRDefault="00180634" w:rsidP="00CD2E5C">
            <w:pPr>
              <w:spacing w:after="0" w:line="240" w:lineRule="auto"/>
              <w:rPr>
                <w:rFonts w:ascii="Times New Roman" w:hAnsi="Times New Roman" w:cs="Times New Roman"/>
                <w:sz w:val="24"/>
                <w:szCs w:val="24"/>
              </w:rPr>
            </w:pPr>
          </w:p>
        </w:tc>
        <w:tc>
          <w:tcPr>
            <w:tcW w:w="852"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Місяць</w:t>
            </w:r>
          </w:p>
        </w:tc>
        <w:tc>
          <w:tcPr>
            <w:tcW w:w="850"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Квартал</w:t>
            </w:r>
          </w:p>
        </w:tc>
        <w:tc>
          <w:tcPr>
            <w:tcW w:w="567"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Рік</w:t>
            </w:r>
          </w:p>
        </w:tc>
        <w:tc>
          <w:tcPr>
            <w:tcW w:w="1985" w:type="dxa"/>
            <w:vMerge w:val="restart"/>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Інструментарій</w:t>
            </w:r>
          </w:p>
        </w:tc>
        <w:tc>
          <w:tcPr>
            <w:tcW w:w="2693" w:type="dxa"/>
            <w:vMerge/>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1"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 порядку</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 ІІ порядку</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 ІІІ порядку</w:t>
            </w:r>
          </w:p>
        </w:tc>
        <w:tc>
          <w:tcPr>
            <w:tcW w:w="852" w:type="dxa"/>
            <w:vMerge/>
          </w:tcPr>
          <w:p w:rsidR="00180634" w:rsidRPr="004B0E61" w:rsidRDefault="00180634" w:rsidP="00DF1D08">
            <w:pPr>
              <w:spacing w:after="0" w:line="240" w:lineRule="auto"/>
              <w:rPr>
                <w:rFonts w:ascii="Times New Roman" w:hAnsi="Times New Roman" w:cs="Times New Roman"/>
                <w:sz w:val="24"/>
                <w:szCs w:val="24"/>
              </w:rPr>
            </w:pPr>
          </w:p>
        </w:tc>
        <w:tc>
          <w:tcPr>
            <w:tcW w:w="850" w:type="dxa"/>
            <w:vMerge/>
          </w:tcPr>
          <w:p w:rsidR="00180634" w:rsidRPr="004B0E61" w:rsidRDefault="00180634" w:rsidP="00DF1D08">
            <w:pPr>
              <w:spacing w:after="0" w:line="240" w:lineRule="auto"/>
              <w:rPr>
                <w:rFonts w:ascii="Times New Roman" w:hAnsi="Times New Roman" w:cs="Times New Roman"/>
                <w:sz w:val="24"/>
                <w:szCs w:val="24"/>
              </w:rPr>
            </w:pPr>
          </w:p>
        </w:tc>
        <w:tc>
          <w:tcPr>
            <w:tcW w:w="567" w:type="dxa"/>
            <w:vMerge/>
          </w:tcPr>
          <w:p w:rsidR="00180634" w:rsidRPr="004B0E61" w:rsidRDefault="00180634" w:rsidP="00DF1D08">
            <w:pPr>
              <w:spacing w:after="0" w:line="240" w:lineRule="auto"/>
              <w:rPr>
                <w:rFonts w:ascii="Times New Roman" w:hAnsi="Times New Roman" w:cs="Times New Roman"/>
                <w:sz w:val="24"/>
                <w:szCs w:val="24"/>
              </w:rPr>
            </w:pPr>
          </w:p>
        </w:tc>
        <w:tc>
          <w:tcPr>
            <w:tcW w:w="1985" w:type="dxa"/>
            <w:vMerge/>
            <w:tcBorders>
              <w:top w:val="nil"/>
            </w:tcBorders>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Конкурс та зарахування абітурієнтів на навчання до ЗВО</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i/>
                <w:iCs/>
                <w:sz w:val="24"/>
                <w:szCs w:val="24"/>
              </w:rPr>
              <w:lastRenderedPageBreak/>
              <w:br w:type="page"/>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lastRenderedPageBreak/>
              <w:t>Конкурс абітурієнтів</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поданих заяв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Оперативне реагування/ інформаційно-аналітична довідка/ </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Загальний ліцензований обсяг</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ліцензованих спеціальностей</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спеціальностей, за якими вперше проводиться набір</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поданих заяв/місць 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поданих заяв ліцензованого обсягу</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Зарахування абітурієнтів</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на І курс:</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на місця 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на місця за рахунок фізичних та юридичних осіб;</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за результатами зовнішнього тестування;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пільгового контингенту</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сільської молоді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громадян з країн СНД</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ЗВО     І-ІІ р. акр. на прискорене навчання (на 2-5 курс)</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Контингент студентів</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 навчання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за денною, вечірньою та заочною формами</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Інформаційно-аналітична довідка/</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Джерела фінансування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за рахунок державних та місцевих бюджетів, ЦОВВ та юридичних осіб</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Мови навчання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українською мовою</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Стипендії</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Чисельність студентів, які отримують стипендії, в тому числі академічні та соціальні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Навчання іноземних громадян</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Прийом на навчання іноземних громадян</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Підготовче відділення;</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Акредитовані напрями/</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спеціальності;</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Перепідготовка та підвищення кваліфікації</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інформаційні матеріали/</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Загальний контингент</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іноземних громадян, які навчаються за рахунок державного бюджету та на контрактній основі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Контингент іноземних громадян у розрізі країн</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випускників у розрізі освітньо-кваліфікаційних рівнів  та ступенів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vMerge/>
          </w:tcPr>
          <w:p w:rsidR="00180634" w:rsidRPr="004B0E61" w:rsidRDefault="00180634" w:rsidP="00DF1D08">
            <w:pPr>
              <w:spacing w:after="0" w:line="240" w:lineRule="auto"/>
              <w:rPr>
                <w:rFonts w:ascii="Times New Roman" w:hAnsi="Times New Roman" w:cs="Times New Roman"/>
                <w:sz w:val="24"/>
                <w:szCs w:val="24"/>
              </w:rPr>
            </w:pP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Міжнародна діяльність ЗВО</w:t>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Співробітництво із зарубіжними закладами</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Напрямки співробітництва</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до МОН України </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Заклади, з якими підписано угоду про співробітництво</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Комп`ютеризація та інформатизація ЗВО</w:t>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Стан комп`ютерного забезпечення ЗВО</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комп`ютерних класів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Оперативне реагування/ </w:t>
            </w:r>
            <w:proofErr w:type="spellStart"/>
            <w:r w:rsidRPr="004B0E61">
              <w:rPr>
                <w:rFonts w:ascii="Times New Roman" w:hAnsi="Times New Roman" w:cs="Times New Roman"/>
                <w:sz w:val="24"/>
                <w:szCs w:val="24"/>
              </w:rPr>
              <w:t>інформаційно-</w:t>
            </w:r>
            <w:proofErr w:type="spellEnd"/>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комп`ютерів, які використовуються в навчальному процесі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студентів на один комп`ютер</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Наявність та технологія виходу в Інтернет</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bl>
    <w:p w:rsidR="00180634" w:rsidRPr="008E70CA" w:rsidRDefault="00180634" w:rsidP="00804E48">
      <w:pPr>
        <w:pStyle w:val="31"/>
        <w:spacing w:after="0"/>
        <w:ind w:left="0"/>
        <w:jc w:val="both"/>
        <w:rPr>
          <w:rFonts w:ascii="Calibri" w:hAnsi="Calibri" w:cs="Calibri"/>
          <w:b w:val="0"/>
          <w:bCs w:val="0"/>
          <w:sz w:val="22"/>
          <w:szCs w:val="22"/>
          <w:lang w:eastAsia="en-US"/>
        </w:rPr>
      </w:pPr>
      <w:r w:rsidRPr="008E70CA">
        <w:rPr>
          <w:rFonts w:cs="Times New Roman"/>
        </w:rPr>
        <w:br w:type="page"/>
      </w:r>
    </w:p>
    <w:p w:rsidR="00180634" w:rsidRPr="003208B3" w:rsidRDefault="00180634" w:rsidP="00BF2B5F">
      <w:pPr>
        <w:pStyle w:val="2"/>
      </w:pPr>
      <w:r w:rsidRPr="003208B3">
        <w:t>Інформаційно-аналітичне забезпечення відділу економіки, фінансування та бухгалтерського обліку управління ресурсного забезпечення</w:t>
      </w:r>
    </w:p>
    <w:p w:rsidR="00180634" w:rsidRPr="003208B3" w:rsidRDefault="00180634" w:rsidP="00BF2B5F">
      <w:pPr>
        <w:spacing w:after="0" w:line="240" w:lineRule="auto"/>
        <w:rPr>
          <w:sz w:val="20"/>
          <w:szCs w:val="20"/>
          <w:lang w:eastAsia="ru-RU"/>
        </w:rPr>
      </w:pPr>
    </w:p>
    <w:tbl>
      <w:tblPr>
        <w:tblW w:w="138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2409"/>
        <w:gridCol w:w="2410"/>
        <w:gridCol w:w="2381"/>
      </w:tblGrid>
      <w:tr w:rsidR="00180634" w:rsidRPr="003208B3">
        <w:trPr>
          <w:trHeight w:val="531"/>
        </w:trPr>
        <w:tc>
          <w:tcPr>
            <w:tcW w:w="4962"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Звіт/інформація</w:t>
            </w:r>
          </w:p>
        </w:tc>
        <w:tc>
          <w:tcPr>
            <w:tcW w:w="1701"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Термін надання</w:t>
            </w:r>
          </w:p>
        </w:tc>
        <w:tc>
          <w:tcPr>
            <w:tcW w:w="2409"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Інструментарій</w:t>
            </w:r>
          </w:p>
        </w:tc>
        <w:tc>
          <w:tcPr>
            <w:tcW w:w="2410" w:type="dxa"/>
          </w:tcPr>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Установа</w:t>
            </w:r>
          </w:p>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звітування</w:t>
            </w:r>
          </w:p>
        </w:tc>
        <w:tc>
          <w:tcPr>
            <w:tcW w:w="2381"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Відповідальний</w:t>
            </w:r>
          </w:p>
        </w:tc>
      </w:tr>
      <w:tr w:rsidR="00180634" w:rsidRPr="003208B3">
        <w:trPr>
          <w:trHeight w:val="94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Бюджетні запити закладів освіти, установ, ЗП(ПТ)О, ЗВО І-ІІ рівнів акредитації, що фінансуються з обласного бюджету , на 2020-2022 роки</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Термін ХОДА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проект бюджету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840"/>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Кошториси доходів та витрат на 2019 рік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Термін 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бюджет для надання до Департаменту фінансів ХОДА, УДКС та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1065"/>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Оперативна інформація місцевих органів управління у сфері освіти за І квартал,  півріччя, 9 місяців, рік  з виконання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15 числа, наступного за звітнім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tc>
      </w:tr>
      <w:tr w:rsidR="00180634" w:rsidRPr="003208B3">
        <w:trPr>
          <w:trHeight w:val="414"/>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Мережа  місцевих органів управління у сфері освіти по закладах загальної середньої, дошкільної, позашкільної освіти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Вересень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tc>
      </w:tr>
      <w:tr w:rsidR="00180634" w:rsidRPr="003208B3">
        <w:trPr>
          <w:trHeight w:val="176"/>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Зведені тарифікаційні списки місцевих органів управління у сфері освіти на початок 2019/2020 навчального року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 жовтня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Тарифікаційні списки та штатні розписи закладів освіти, установ, ЗП(ПТ)О, ЗВО І-ІІ рівнів акредитації, що фінансуються з обласного бюджету, на початок 2019/2020 навчального року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 жовтня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Звіти закладів освіти, установ, ЗП(ПТ)О, що фінансуються з обласного бюджету, про виконання планів по мережі, штатах і </w:t>
            </w:r>
            <w:r w:rsidRPr="003208B3">
              <w:rPr>
                <w:rFonts w:ascii="Times New Roman" w:hAnsi="Times New Roman" w:cs="Times New Roman"/>
                <w:sz w:val="24"/>
                <w:szCs w:val="24"/>
              </w:rPr>
              <w:lastRenderedPageBreak/>
              <w:t>контингентах  за  2018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lastRenderedPageBreak/>
              <w:t>Терміни</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Департаменту фінансів </w:t>
            </w:r>
            <w:r w:rsidRPr="003208B3">
              <w:rPr>
                <w:rFonts w:ascii="Times New Roman" w:hAnsi="Times New Roman" w:cs="Times New Roman"/>
                <w:sz w:val="24"/>
                <w:szCs w:val="24"/>
              </w:rPr>
              <w:lastRenderedPageBreak/>
              <w:t>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lastRenderedPageBreak/>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Зведені звіти для надання до Департаменту </w:t>
            </w:r>
            <w:r w:rsidRPr="003208B3">
              <w:rPr>
                <w:rFonts w:ascii="Times New Roman" w:hAnsi="Times New Roman" w:cs="Times New Roman"/>
                <w:sz w:val="24"/>
                <w:szCs w:val="24"/>
              </w:rPr>
              <w:lastRenderedPageBreak/>
              <w:t>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lastRenderedPageBreak/>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lastRenderedPageBreak/>
              <w:t>Плани закладів освіти, установ, ЗП(ПТ)О, ЗВО І-ІІ рівнів акредитації, що фінансуються з обласного бюджету, по мережі, штатах і контингентах  на 2019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Терміни</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Департаменту фінансів 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Зведені плани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Звіти закладів освіти, установ, ЗП(ПТ)О, ЗВО І-ІІ рівнів акредитації, що фінансуються з обласного бюджету, по мережі, штатах і контингентах</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наступного за звітнім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1063"/>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про очікуване споживання лімітів енергоносіїв у фізичних обсягах у 2019 році</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Грудень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 та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1209"/>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Оперативні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3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Фактичні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20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Квартальні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25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lastRenderedPageBreak/>
              <w:t>Річні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Один раз на рік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до 4 лютого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549"/>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Квартальна, річна фінансова та бюджетна звітність </w:t>
            </w:r>
            <w:proofErr w:type="spellStart"/>
            <w:r w:rsidRPr="003208B3">
              <w:rPr>
                <w:rFonts w:ascii="Times New Roman" w:hAnsi="Times New Roman" w:cs="Times New Roman"/>
                <w:sz w:val="24"/>
                <w:szCs w:val="24"/>
              </w:rPr>
              <w:t>звітність</w:t>
            </w:r>
            <w:proofErr w:type="spellEnd"/>
            <w:r w:rsidRPr="003208B3">
              <w:rPr>
                <w:rFonts w:ascii="Times New Roman" w:hAnsi="Times New Roman" w:cs="Times New Roman"/>
                <w:sz w:val="24"/>
                <w:szCs w:val="24"/>
              </w:rPr>
              <w:t xml:space="preserve">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У строки, визначені Департаментом науки і освіти</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ГУДКСУ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до ГУДКСУ,</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МОНУ та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Місячна бюджетна звітність закладів освіти, установ, ЗП(ПТ)О, ЗВО І-ІІ рівнів акредитації, що фінансуються з обласного бюджету,</w:t>
            </w:r>
            <w:r w:rsidRPr="003208B3">
              <w:rPr>
                <w:rFonts w:ascii="Times New Roman" w:hAnsi="Times New Roman" w:cs="Times New Roman"/>
                <w:sz w:val="24"/>
                <w:szCs w:val="24"/>
                <w:lang w:eastAsia="uk-UA"/>
              </w:rPr>
              <w:t xml:space="preserve"> </w:t>
            </w:r>
            <w:r w:rsidRPr="003208B3">
              <w:rPr>
                <w:rFonts w:ascii="Times New Roman" w:hAnsi="Times New Roman" w:cs="Times New Roman"/>
                <w:sz w:val="24"/>
                <w:szCs w:val="24"/>
              </w:rPr>
              <w:t xml:space="preserve">про заборгованість за бюджетними коштами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Щомісячно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До 7 числа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 7-м</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до ГУДКСУ,</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Місячна бюджетна звітність закладів освіти, установ, ЗП(ПТ)О, ЗВО І-ІІ рівнів акредитації, що фінансуються з обласного бюджету,</w:t>
            </w:r>
            <w:r w:rsidRPr="003208B3">
              <w:rPr>
                <w:rFonts w:ascii="Times New Roman" w:hAnsi="Times New Roman" w:cs="Times New Roman"/>
                <w:sz w:val="24"/>
                <w:szCs w:val="24"/>
                <w:lang w:eastAsia="uk-UA"/>
              </w:rPr>
              <w:t xml:space="preserve"> </w:t>
            </w:r>
            <w:r w:rsidRPr="003208B3">
              <w:rPr>
                <w:rFonts w:ascii="Times New Roman" w:hAnsi="Times New Roman" w:cs="Times New Roman"/>
                <w:sz w:val="24"/>
                <w:szCs w:val="24"/>
              </w:rPr>
              <w:t xml:space="preserve">про надходження та використання загального та спеціального фондів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Щомісячно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7 числа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ф.2</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 4-1; 4-2;4-3</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Для використання у роботі, проведення аналізу використання затверджених асигнувань, для надання інформації до Департаменту фінансів ХОДА </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Бутенко</w:t>
            </w:r>
            <w:proofErr w:type="spellEnd"/>
            <w:r w:rsidRPr="003208B3">
              <w:rPr>
                <w:rFonts w:ascii="Times New Roman" w:hAnsi="Times New Roman" w:cs="Times New Roman"/>
                <w:sz w:val="24"/>
                <w:szCs w:val="24"/>
              </w:rPr>
              <w:t xml:space="preserve">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Харченко В.В. </w:t>
            </w: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щодо укладення договорів у рамках державно-приватного партнерства (концесія, спільна діяльність та державно-приватне партнерство)</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Щопівроку</w:t>
            </w:r>
            <w:proofErr w:type="spellEnd"/>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15 червня та до 15 грудня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економіки і міжнародних відносин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Узагальнені дані ЗП(ПТ)О,  що фінансуються з обласного бюджету, за результатами проведеної інвентаризації дорогоцінних металів, каміння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Щопівроку</w:t>
            </w:r>
            <w:proofErr w:type="spellEnd"/>
            <w:r w:rsidRPr="003208B3">
              <w:rPr>
                <w:rFonts w:ascii="Times New Roman" w:hAnsi="Times New Roman" w:cs="Times New Roman"/>
                <w:sz w:val="24"/>
                <w:szCs w:val="24"/>
              </w:rPr>
              <w:t xml:space="preserve">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lastRenderedPageBreak/>
              <w:t>Інформація закладів освіти, установ, ЗП(ПТ)О, ЗВО І-ІІ рівнів акредитації, що фінансуються з обласного бюджету,  про виконання натуральних норм харчування, ціни на продукти харчування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55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місцевих органів управління у сфері освіти про організацію харчування учнів 1-4 класів та пільгового контингенту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01.10.2018</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Форми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за наслідками ревізії фінансово-господарської діяльності</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Протягом року</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Наказ Департаменту науки і освіти, інформація для надання до Північно-східного офісу </w:t>
            </w:r>
            <w:proofErr w:type="spellStart"/>
            <w:r w:rsidRPr="003208B3">
              <w:rPr>
                <w:rFonts w:ascii="Times New Roman" w:hAnsi="Times New Roman" w:cs="Times New Roman"/>
                <w:sz w:val="24"/>
                <w:szCs w:val="24"/>
              </w:rPr>
              <w:t>Держаудитслужби</w:t>
            </w:r>
            <w:proofErr w:type="spellEnd"/>
            <w:r w:rsidRPr="003208B3">
              <w:rPr>
                <w:rFonts w:ascii="Times New Roman" w:hAnsi="Times New Roman" w:cs="Times New Roman"/>
                <w:sz w:val="24"/>
                <w:szCs w:val="24"/>
              </w:rPr>
              <w:t xml:space="preserve"> України, МОНУ, для оперативного реагування</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595"/>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Заявки закладів освіти, установ, ЗП(ПТ)О, ЗВО І-ІІ рівнів акредитації, що фінансуються з обласного бюджету, на поточне фінансування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Здійснення фінансування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місцевих органів управління у сфері освіти:</w:t>
            </w:r>
          </w:p>
          <w:p w:rsidR="00180634" w:rsidRPr="003208B3" w:rsidRDefault="00180634" w:rsidP="006C19F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про стан виплати заробітної плати; </w:t>
            </w:r>
          </w:p>
          <w:p w:rsidR="00180634" w:rsidRPr="003208B3" w:rsidRDefault="00180634" w:rsidP="006C19F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про заборгованість по харчуванню учнів у закладах загальної середньої освіти та вихованців у закладах дошкільної освіти.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Щоденно</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закладів освіти, установ, ЗП(ПТ)О ЗВО І-ІІ рівнів акредитації, що фінансуються з обласного бюджету, щодо виплати заробітної плати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5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lastRenderedPageBreak/>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стан оплати спожитих енергоносіїв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передплату бюлетеня «Офіційний вісник України»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останнього місяця звітного періоду (інформація на наступний квартал)</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Форми Департаменту науки і освіти </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до ХОДА,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Звіт з праці  місцевих органів управління у сфері освіти, закладів освіти та установ обласного підпорядкування, ЗП(ПТ)О за 2018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Лютий</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Стат.форма</w:t>
            </w:r>
            <w:proofErr w:type="spellEnd"/>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1-ПО</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24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що фінансуються з обласного бюджету, про оприлюднення звітів щодо надходження та використання  грошових коштів, отриманих як благодійна допомога</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211"/>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Інформація про прострочену кредиторську заборгованість по захищених видатках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Звіт місцевих органів управління у сфері освіти, закладів освіти, установ, ЗВО І-ІІ рівнів акредитації, про продовження навчання для здобуття повної загальної середньої освіти випускниками 9-х класів середніх закладів освіти на початок  2019/2020 навчального року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Грудень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Стат.форма</w:t>
            </w:r>
            <w:proofErr w:type="spellEnd"/>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1-ЗСО</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lastRenderedPageBreak/>
              <w:t>Інформація про використання бюджетних коштів закладів освіти, установ, ЗП(ПТ)О та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про залишки коштів на рахунках закладів освіти, установ, ЗП(ПТ)О та ЗВО І-ІІ рівнів акредитації, що фінансуються з обласного бюджету, в територіальних органах Державної казначейської служби</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493"/>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про стан фінансування освітньої субвенції з державного бюджету місцевим бюджетам по навчальних закладах, установ, ЗП(ПТ)О та ЗВО І-ІІ рівнів акредитації, що фінансуються з обласного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МОНУ,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roofErr w:type="spellStart"/>
            <w:r w:rsidRPr="003208B3">
              <w:rPr>
                <w:rFonts w:ascii="Times New Roman" w:hAnsi="Times New Roman" w:cs="Times New Roman"/>
                <w:sz w:val="24"/>
                <w:szCs w:val="24"/>
              </w:rPr>
              <w:t>Шапошнікова</w:t>
            </w:r>
            <w:proofErr w:type="spellEnd"/>
            <w:r w:rsidRPr="003208B3">
              <w:rPr>
                <w:rFonts w:ascii="Times New Roman" w:hAnsi="Times New Roman" w:cs="Times New Roman"/>
                <w:sz w:val="24"/>
                <w:szCs w:val="24"/>
              </w:rPr>
              <w:t xml:space="preserve">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1022"/>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щодо стану фінансування видатків на реалізацію заходів регіональних та обласних програм.</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1290"/>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установ, ЗП(ПТ)О та ЗВО І-ІІ рівнів акредитації, що фінансуються з обласного бюджету про здійснення допорогових закупівель товарів, робіт і послуг з використанням електронної системи «</w:t>
            </w:r>
            <w:proofErr w:type="spellStart"/>
            <w:r w:rsidRPr="003208B3">
              <w:rPr>
                <w:rFonts w:ascii="Times New Roman" w:hAnsi="Times New Roman" w:cs="Times New Roman"/>
                <w:sz w:val="24"/>
                <w:szCs w:val="24"/>
                <w:lang w:val="en-US"/>
              </w:rPr>
              <w:t>Prozorro</w:t>
            </w:r>
            <w:proofErr w:type="spellEnd"/>
            <w:r w:rsidRPr="003208B3">
              <w:rPr>
                <w:rFonts w:ascii="Times New Roman" w:hAnsi="Times New Roman" w:cs="Times New Roman"/>
                <w:sz w:val="24"/>
                <w:szCs w:val="24"/>
              </w:rPr>
              <w:t>»</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Щоквартально до 15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економіки і міжнародних відносин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bl>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Calibri" w:hAnsi="Calibri" w:cs="Calibri"/>
          <w:b w:val="0"/>
          <w:bCs w:val="0"/>
          <w:sz w:val="22"/>
          <w:szCs w:val="22"/>
          <w:lang w:eastAsia="en-US"/>
        </w:rPr>
      </w:pPr>
    </w:p>
    <w:p w:rsidR="00180634" w:rsidRPr="003208B3" w:rsidRDefault="00180634" w:rsidP="00804E48">
      <w:pPr>
        <w:pStyle w:val="31"/>
        <w:spacing w:after="0"/>
        <w:ind w:left="0"/>
        <w:jc w:val="both"/>
        <w:rPr>
          <w:rFonts w:ascii="Times New Roman" w:hAnsi="Times New Roman" w:cs="Times New Roman"/>
          <w:b w:val="0"/>
          <w:bCs w:val="0"/>
          <w:sz w:val="28"/>
          <w:szCs w:val="28"/>
        </w:rPr>
      </w:pPr>
      <w:r w:rsidRPr="003208B3">
        <w:rPr>
          <w:rFonts w:ascii="Times New Roman" w:hAnsi="Times New Roman" w:cs="Times New Roman"/>
          <w:b w:val="0"/>
          <w:bCs w:val="0"/>
          <w:sz w:val="28"/>
          <w:szCs w:val="28"/>
        </w:rPr>
        <w:t>Інформаційно-аналітичне забезпечення відділу управління персоналом та кадрового забезпечення системи освіти області управління ресурсного забезпечення</w:t>
      </w:r>
      <w:bookmarkEnd w:id="5"/>
    </w:p>
    <w:p w:rsidR="00180634" w:rsidRPr="003208B3" w:rsidRDefault="00180634" w:rsidP="00804E48">
      <w:pPr>
        <w:pStyle w:val="31"/>
        <w:spacing w:after="0"/>
        <w:ind w:left="0"/>
        <w:jc w:val="both"/>
        <w:rPr>
          <w:rFonts w:ascii="Times New Roman" w:hAnsi="Times New Roman" w:cs="Times New Roman"/>
          <w:b w:val="0"/>
          <w:bCs w:val="0"/>
          <w:i/>
          <w:iCs/>
          <w:sz w:val="28"/>
          <w:szCs w:val="28"/>
        </w:rPr>
      </w:pPr>
    </w:p>
    <w:tbl>
      <w:tblPr>
        <w:tblW w:w="13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85"/>
        <w:gridCol w:w="2268"/>
        <w:gridCol w:w="1984"/>
        <w:gridCol w:w="2126"/>
      </w:tblGrid>
      <w:tr w:rsidR="00180634" w:rsidRPr="003208B3">
        <w:trPr>
          <w:trHeight w:val="239"/>
        </w:trPr>
        <w:tc>
          <w:tcPr>
            <w:tcW w:w="5240"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Звіт/інформація</w:t>
            </w:r>
          </w:p>
        </w:tc>
        <w:tc>
          <w:tcPr>
            <w:tcW w:w="1985"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 xml:space="preserve">Термін </w:t>
            </w:r>
          </w:p>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надання</w:t>
            </w:r>
          </w:p>
        </w:tc>
        <w:tc>
          <w:tcPr>
            <w:tcW w:w="2268"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Інструментарій</w:t>
            </w:r>
          </w:p>
        </w:tc>
        <w:tc>
          <w:tcPr>
            <w:tcW w:w="1984"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 xml:space="preserve">Установа </w:t>
            </w:r>
          </w:p>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звітування</w:t>
            </w:r>
          </w:p>
        </w:tc>
        <w:tc>
          <w:tcPr>
            <w:tcW w:w="2126"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Відповідальний</w:t>
            </w:r>
          </w:p>
        </w:tc>
      </w:tr>
      <w:tr w:rsidR="00180634" w:rsidRPr="003208B3">
        <w:tblPrEx>
          <w:tblLook w:val="00A0" w:firstRow="1" w:lastRow="0" w:firstColumn="1" w:lastColumn="0" w:noHBand="0" w:noVBand="0"/>
        </w:tblPrEx>
        <w:tc>
          <w:tcPr>
            <w:tcW w:w="13603" w:type="dxa"/>
            <w:gridSpan w:val="5"/>
          </w:tcPr>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b/>
                <w:bCs/>
                <w:sz w:val="28"/>
                <w:szCs w:val="28"/>
              </w:rPr>
              <w:t>Державна статистична звітність</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Зведений звіт місцевих органів управління освітою про чисельність і склад педагогічних працівників денних закладів загальної середньої освіти, закладів освіти системи </w:t>
            </w:r>
            <w:proofErr w:type="spellStart"/>
            <w:r w:rsidRPr="003208B3">
              <w:rPr>
                <w:rFonts w:ascii="Times New Roman" w:hAnsi="Times New Roman" w:cs="Times New Roman"/>
                <w:sz w:val="24"/>
                <w:szCs w:val="24"/>
              </w:rPr>
              <w:t>мону</w:t>
            </w:r>
            <w:proofErr w:type="spellEnd"/>
            <w:r w:rsidRPr="003208B3">
              <w:rPr>
                <w:rFonts w:ascii="Times New Roman" w:hAnsi="Times New Roman" w:cs="Times New Roman"/>
                <w:sz w:val="24"/>
                <w:szCs w:val="24"/>
              </w:rPr>
              <w:t xml:space="preserve"> комунальної форми власності на 1 жовтня 2019 року (усього та окремо по міській і сільській місцевостях)</w:t>
            </w:r>
          </w:p>
        </w:tc>
        <w:tc>
          <w:tcPr>
            <w:tcW w:w="1985" w:type="dxa"/>
            <w:vMerge w:val="restart"/>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системи МОНУ комунальної форми власності</w:t>
            </w:r>
          </w:p>
        </w:tc>
        <w:tc>
          <w:tcPr>
            <w:tcW w:w="1985" w:type="dxa"/>
            <w:vMerge/>
          </w:tcPr>
          <w:p w:rsidR="00180634" w:rsidRPr="003208B3" w:rsidRDefault="00180634" w:rsidP="00CD2E5C">
            <w:pPr>
              <w:spacing w:after="0" w:line="240" w:lineRule="auto"/>
              <w:rPr>
                <w:rFonts w:ascii="Times New Roman" w:hAnsi="Times New Roman" w:cs="Times New Roman"/>
                <w:sz w:val="24"/>
                <w:szCs w:val="24"/>
              </w:rPr>
            </w:pP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Зведений звіт закладів загальної середньої освіти системи </w:t>
            </w:r>
            <w:proofErr w:type="spellStart"/>
            <w:r w:rsidRPr="003208B3">
              <w:rPr>
                <w:rFonts w:ascii="Times New Roman" w:hAnsi="Times New Roman" w:cs="Times New Roman"/>
                <w:sz w:val="24"/>
                <w:szCs w:val="24"/>
              </w:rPr>
              <w:t>мону</w:t>
            </w:r>
            <w:proofErr w:type="spellEnd"/>
            <w:r w:rsidRPr="003208B3">
              <w:rPr>
                <w:rFonts w:ascii="Times New Roman" w:hAnsi="Times New Roman" w:cs="Times New Roman"/>
                <w:sz w:val="24"/>
                <w:szCs w:val="24"/>
              </w:rPr>
              <w:t xml:space="preserve"> державної форми власності про чисельність і склад педагогічних працівників на 1 жовтня 2019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системи МОНУ державної форми власності</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Форма </w:t>
            </w:r>
            <w:proofErr w:type="spellStart"/>
            <w:r w:rsidRPr="003208B3">
              <w:rPr>
                <w:rFonts w:ascii="Times New Roman" w:hAnsi="Times New Roman" w:cs="Times New Roman"/>
                <w:sz w:val="24"/>
                <w:szCs w:val="24"/>
              </w:rPr>
              <w:t>форма</w:t>
            </w:r>
            <w:proofErr w:type="spellEnd"/>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Т.Б.</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Звіт закладів загальної середньої освіти інших міністерств (відомств) про чисельність і склад педагогічних працівників на 1 жовтня 2017 року (один зведений звіт по міській, по сільській місцевостях та разом)</w:t>
            </w:r>
          </w:p>
        </w:tc>
        <w:tc>
          <w:tcPr>
            <w:tcW w:w="1985" w:type="dxa"/>
            <w:vMerge w:val="restart"/>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Форма </w:t>
            </w:r>
            <w:proofErr w:type="spellStart"/>
            <w:r w:rsidRPr="003208B3">
              <w:rPr>
                <w:rFonts w:ascii="Times New Roman" w:hAnsi="Times New Roman" w:cs="Times New Roman"/>
                <w:sz w:val="24"/>
                <w:szCs w:val="24"/>
              </w:rPr>
              <w:t>форма</w:t>
            </w:r>
            <w:proofErr w:type="spellEnd"/>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інших міністерств (відомств)</w:t>
            </w:r>
          </w:p>
        </w:tc>
        <w:tc>
          <w:tcPr>
            <w:tcW w:w="1985" w:type="dxa"/>
            <w:vMerge/>
          </w:tcPr>
          <w:p w:rsidR="00180634" w:rsidRPr="003208B3" w:rsidRDefault="00180634" w:rsidP="00CD2E5C">
            <w:pPr>
              <w:spacing w:after="0" w:line="240" w:lineRule="auto"/>
              <w:rPr>
                <w:rFonts w:ascii="Times New Roman" w:hAnsi="Times New Roman" w:cs="Times New Roman"/>
                <w:sz w:val="24"/>
                <w:szCs w:val="24"/>
              </w:rPr>
            </w:pP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Форма </w:t>
            </w:r>
            <w:proofErr w:type="spellStart"/>
            <w:r w:rsidRPr="003208B3">
              <w:rPr>
                <w:rFonts w:ascii="Times New Roman" w:hAnsi="Times New Roman" w:cs="Times New Roman"/>
                <w:sz w:val="24"/>
                <w:szCs w:val="24"/>
              </w:rPr>
              <w:t>форма</w:t>
            </w:r>
            <w:proofErr w:type="spellEnd"/>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Звіт приватних закладів загальної середньої освіти про чисельність і склад педагогічних працівників на 1 жовтня 2018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Форма </w:t>
            </w:r>
            <w:proofErr w:type="spellStart"/>
            <w:r w:rsidRPr="003208B3">
              <w:rPr>
                <w:rFonts w:ascii="Times New Roman" w:hAnsi="Times New Roman" w:cs="Times New Roman"/>
                <w:sz w:val="24"/>
                <w:szCs w:val="24"/>
              </w:rPr>
              <w:t>форма</w:t>
            </w:r>
            <w:proofErr w:type="spellEnd"/>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firstRow="1" w:lastRow="0" w:firstColumn="1" w:lastColumn="0" w:noHBand="0" w:noVBand="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Звіт місцевих органів управління освітою про </w:t>
            </w:r>
            <w:r w:rsidRPr="003208B3">
              <w:rPr>
                <w:rFonts w:ascii="Times New Roman" w:hAnsi="Times New Roman" w:cs="Times New Roman"/>
                <w:sz w:val="24"/>
                <w:szCs w:val="24"/>
              </w:rPr>
              <w:lastRenderedPageBreak/>
              <w:t>чисельність і склад педагогічних працівників вечірніх (змінних) шкіл на 1 жовтня 2018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lastRenderedPageBreak/>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Форма </w:t>
            </w:r>
            <w:proofErr w:type="spellStart"/>
            <w:r w:rsidRPr="003208B3">
              <w:rPr>
                <w:rFonts w:ascii="Times New Roman" w:hAnsi="Times New Roman" w:cs="Times New Roman"/>
                <w:sz w:val="24"/>
                <w:szCs w:val="24"/>
              </w:rPr>
              <w:t>форма</w:t>
            </w:r>
            <w:proofErr w:type="spellEnd"/>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firstRow="1" w:lastRow="0" w:firstColumn="1" w:lastColumn="0" w:noHBand="0" w:noVBand="0"/>
        </w:tblPrEx>
        <w:trPr>
          <w:trHeight w:val="286"/>
        </w:trPr>
        <w:tc>
          <w:tcPr>
            <w:tcW w:w="13603" w:type="dxa"/>
            <w:gridSpan w:val="5"/>
          </w:tcPr>
          <w:p w:rsidR="00180634" w:rsidRPr="003208B3" w:rsidRDefault="00180634" w:rsidP="00F95B3C">
            <w:pPr>
              <w:spacing w:after="0" w:line="240" w:lineRule="auto"/>
              <w:jc w:val="center"/>
              <w:rPr>
                <w:rFonts w:ascii="Times New Roman" w:hAnsi="Times New Roman" w:cs="Times New Roman"/>
                <w:sz w:val="24"/>
                <w:szCs w:val="24"/>
              </w:rPr>
            </w:pPr>
            <w:r w:rsidRPr="003208B3">
              <w:rPr>
                <w:rFonts w:ascii="Times New Roman" w:hAnsi="Times New Roman" w:cs="Times New Roman"/>
                <w:b/>
                <w:bCs/>
                <w:sz w:val="28"/>
                <w:szCs w:val="28"/>
              </w:rPr>
              <w:lastRenderedPageBreak/>
              <w:t>Запити для інформування Міністерства освіти і науки, обласної державної адміністрації, інших установ</w:t>
            </w:r>
          </w:p>
        </w:tc>
      </w:tr>
      <w:bookmarkEnd w:id="6"/>
      <w:tr w:rsidR="00180634" w:rsidRPr="003208B3">
        <w:tblPrEx>
          <w:tblLook w:val="00A0" w:firstRow="1" w:lastRow="0" w:firstColumn="1" w:lastColumn="0" w:noHBand="0" w:noVBand="0"/>
        </w:tblPrEx>
        <w:trPr>
          <w:trHeight w:val="1096"/>
        </w:trPr>
        <w:tc>
          <w:tcPr>
            <w:tcW w:w="5240" w:type="dxa"/>
          </w:tcPr>
          <w:p w:rsidR="00180634" w:rsidRPr="003208B3" w:rsidRDefault="00180634" w:rsidP="0021050E">
            <w:pPr>
              <w:tabs>
                <w:tab w:val="left" w:pos="6210"/>
              </w:tabs>
              <w:spacing w:after="0" w:line="240" w:lineRule="auto"/>
              <w:rPr>
                <w:rFonts w:ascii="Times New Roman" w:hAnsi="Times New Roman" w:cs="Times New Roman"/>
                <w:i/>
                <w:iCs/>
                <w:caps/>
                <w:sz w:val="24"/>
                <w:szCs w:val="24"/>
              </w:rPr>
            </w:pPr>
            <w:r w:rsidRPr="003208B3">
              <w:rPr>
                <w:rFonts w:ascii="Times New Roman" w:hAnsi="Times New Roman" w:cs="Times New Roman"/>
                <w:sz w:val="24"/>
                <w:szCs w:val="24"/>
              </w:rPr>
              <w:t>Якісний і кількісний склад державних службовців Департаменту науки і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Щоквартально до 05 числа місяця, що настає за звітнім</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 xml:space="preserve">Звіт про кількісний склад державних службовців </w:t>
            </w:r>
          </w:p>
        </w:tc>
        <w:tc>
          <w:tcPr>
            <w:tcW w:w="1985" w:type="dxa"/>
          </w:tcPr>
          <w:p w:rsidR="00180634" w:rsidRPr="003208B3" w:rsidRDefault="00180634" w:rsidP="003D6348">
            <w:pPr>
              <w:tabs>
                <w:tab w:val="left" w:pos="6210"/>
              </w:tabs>
              <w:spacing w:after="0" w:line="240" w:lineRule="auto"/>
              <w:rPr>
                <w:rFonts w:ascii="Times New Roman" w:hAnsi="Times New Roman" w:cs="Times New Roman"/>
                <w:sz w:val="24"/>
                <w:szCs w:val="24"/>
                <w:lang w:val="ru-RU"/>
              </w:rPr>
            </w:pPr>
            <w:proofErr w:type="spellStart"/>
            <w:r w:rsidRPr="003208B3">
              <w:rPr>
                <w:rFonts w:ascii="Times New Roman" w:hAnsi="Times New Roman" w:cs="Times New Roman"/>
                <w:sz w:val="24"/>
                <w:szCs w:val="24"/>
                <w:lang w:val="ru-RU"/>
              </w:rPr>
              <w:t>Щоквартально</w:t>
            </w:r>
            <w:proofErr w:type="spellEnd"/>
            <w:r w:rsidRPr="003208B3">
              <w:rPr>
                <w:rFonts w:ascii="Times New Roman" w:hAnsi="Times New Roman" w:cs="Times New Roman"/>
                <w:sz w:val="24"/>
                <w:szCs w:val="24"/>
                <w:lang w:val="ru-RU"/>
              </w:rPr>
              <w:t xml:space="preserve"> до 07 числа </w:t>
            </w:r>
            <w:proofErr w:type="spellStart"/>
            <w:r w:rsidRPr="003208B3">
              <w:rPr>
                <w:rFonts w:ascii="Times New Roman" w:hAnsi="Times New Roman" w:cs="Times New Roman"/>
                <w:sz w:val="24"/>
                <w:szCs w:val="24"/>
                <w:lang w:val="ru-RU"/>
              </w:rPr>
              <w:t>місяця</w:t>
            </w:r>
            <w:proofErr w:type="spellEnd"/>
            <w:r w:rsidRPr="003208B3">
              <w:rPr>
                <w:rFonts w:ascii="Times New Roman" w:hAnsi="Times New Roman" w:cs="Times New Roman"/>
                <w:sz w:val="24"/>
                <w:szCs w:val="24"/>
                <w:lang w:val="ru-RU"/>
              </w:rPr>
              <w:t xml:space="preserve">, </w:t>
            </w:r>
            <w:proofErr w:type="spellStart"/>
            <w:r w:rsidRPr="003208B3">
              <w:rPr>
                <w:rFonts w:ascii="Times New Roman" w:hAnsi="Times New Roman" w:cs="Times New Roman"/>
                <w:sz w:val="24"/>
                <w:szCs w:val="24"/>
                <w:lang w:val="ru-RU"/>
              </w:rPr>
              <w:t>наступного</w:t>
            </w:r>
            <w:proofErr w:type="spellEnd"/>
            <w:r w:rsidRPr="003208B3">
              <w:rPr>
                <w:rFonts w:ascii="Times New Roman" w:hAnsi="Times New Roman" w:cs="Times New Roman"/>
                <w:sz w:val="24"/>
                <w:szCs w:val="24"/>
                <w:lang w:val="ru-RU"/>
              </w:rPr>
              <w:t xml:space="preserve"> за </w:t>
            </w:r>
            <w:proofErr w:type="spellStart"/>
            <w:r w:rsidRPr="003208B3">
              <w:rPr>
                <w:rFonts w:ascii="Times New Roman" w:hAnsi="Times New Roman" w:cs="Times New Roman"/>
                <w:sz w:val="24"/>
                <w:szCs w:val="24"/>
                <w:lang w:val="ru-RU"/>
              </w:rPr>
              <w:t>звітним</w:t>
            </w:r>
            <w:proofErr w:type="spellEnd"/>
            <w:r w:rsidRPr="003208B3">
              <w:rPr>
                <w:rFonts w:ascii="Times New Roman" w:hAnsi="Times New Roman" w:cs="Times New Roman"/>
                <w:sz w:val="24"/>
                <w:szCs w:val="24"/>
                <w:lang w:val="ru-RU"/>
              </w:rPr>
              <w:t xml:space="preserve"> </w:t>
            </w:r>
            <w:proofErr w:type="spellStart"/>
            <w:r w:rsidRPr="003208B3">
              <w:rPr>
                <w:rFonts w:ascii="Times New Roman" w:hAnsi="Times New Roman" w:cs="Times New Roman"/>
                <w:sz w:val="24"/>
                <w:szCs w:val="24"/>
                <w:lang w:val="ru-RU"/>
              </w:rPr>
              <w:t>періодом</w:t>
            </w:r>
            <w:proofErr w:type="spellEnd"/>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roofErr w:type="spellStart"/>
            <w:r w:rsidRPr="003208B3">
              <w:rPr>
                <w:rFonts w:ascii="Times New Roman" w:hAnsi="Times New Roman" w:cs="Times New Roman"/>
                <w:sz w:val="24"/>
                <w:szCs w:val="24"/>
              </w:rPr>
              <w:t>Нацдержслужби</w:t>
            </w:r>
            <w:proofErr w:type="spellEnd"/>
            <w:r w:rsidRPr="003208B3">
              <w:rPr>
                <w:rFonts w:ascii="Times New Roman" w:hAnsi="Times New Roman" w:cs="Times New Roman"/>
                <w:sz w:val="24"/>
                <w:szCs w:val="24"/>
              </w:rPr>
              <w:t xml:space="preserve"> </w:t>
            </w:r>
            <w:r w:rsidRPr="003208B3">
              <w:rPr>
                <w:rFonts w:ascii="Times New Roman" w:hAnsi="Times New Roman" w:cs="Times New Roman"/>
                <w:sz w:val="16"/>
                <w:szCs w:val="16"/>
              </w:rPr>
              <w:t>(наказ від 21.10.2016 № 223)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Інформація про наявність вакантних посад державних службовців у департаменті науки і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proofErr w:type="spellStart"/>
            <w:r w:rsidRPr="003208B3">
              <w:rPr>
                <w:rFonts w:ascii="Times New Roman" w:hAnsi="Times New Roman" w:cs="Times New Roman"/>
                <w:sz w:val="24"/>
                <w:szCs w:val="24"/>
                <w:lang w:val="ru-RU"/>
              </w:rPr>
              <w:t>Щомісячно</w:t>
            </w:r>
            <w:proofErr w:type="spellEnd"/>
            <w:r w:rsidRPr="003208B3">
              <w:rPr>
                <w:rFonts w:ascii="Times New Roman" w:hAnsi="Times New Roman" w:cs="Times New Roman"/>
                <w:sz w:val="24"/>
                <w:szCs w:val="24"/>
                <w:lang w:val="ru-RU"/>
              </w:rPr>
              <w:t xml:space="preserve">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1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ХОДА, Управління </w:t>
            </w:r>
            <w:proofErr w:type="spellStart"/>
            <w:r w:rsidRPr="003208B3">
              <w:rPr>
                <w:rFonts w:ascii="Times New Roman" w:hAnsi="Times New Roman" w:cs="Times New Roman"/>
                <w:sz w:val="24"/>
                <w:szCs w:val="24"/>
              </w:rPr>
              <w:t>Нацдержслужби</w:t>
            </w:r>
            <w:proofErr w:type="spellEnd"/>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rPr>
          <w:trHeight w:val="1146"/>
        </w:trPr>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caps/>
                <w:sz w:val="24"/>
                <w:szCs w:val="24"/>
              </w:rPr>
              <w:t>І</w:t>
            </w:r>
            <w:r w:rsidRPr="003208B3">
              <w:rPr>
                <w:rFonts w:ascii="Times New Roman" w:hAnsi="Times New Roman" w:cs="Times New Roman"/>
                <w:sz w:val="24"/>
                <w:szCs w:val="24"/>
              </w:rPr>
              <w:t>нформація про відрядження керівництва департаменту до районів, міст області та про відвідування області керівниками центральних органів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proofErr w:type="spellStart"/>
            <w:r w:rsidRPr="003208B3">
              <w:rPr>
                <w:rFonts w:ascii="Times New Roman" w:hAnsi="Times New Roman" w:cs="Times New Roman"/>
                <w:sz w:val="24"/>
                <w:szCs w:val="24"/>
                <w:lang w:val="ru-RU"/>
              </w:rPr>
              <w:t>Щомісячно</w:t>
            </w:r>
            <w:proofErr w:type="spellEnd"/>
            <w:r w:rsidRPr="003208B3">
              <w:rPr>
                <w:rFonts w:ascii="Times New Roman" w:hAnsi="Times New Roman" w:cs="Times New Roman"/>
                <w:sz w:val="24"/>
                <w:szCs w:val="24"/>
                <w:lang w:val="ru-RU"/>
              </w:rPr>
              <w:t xml:space="preserve">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5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 xml:space="preserve">Інформація про формування списків керівників центральних та територіальних органів виконавчої влади, місцевого самоврядування, підприємств, установ і організацій, видатних </w:t>
            </w:r>
            <w:proofErr w:type="spellStart"/>
            <w:r w:rsidRPr="003208B3">
              <w:rPr>
                <w:rFonts w:ascii="Times New Roman" w:hAnsi="Times New Roman" w:cs="Times New Roman"/>
                <w:sz w:val="24"/>
                <w:szCs w:val="24"/>
              </w:rPr>
              <w:t>діячив</w:t>
            </w:r>
            <w:proofErr w:type="spellEnd"/>
            <w:r w:rsidRPr="003208B3">
              <w:rPr>
                <w:rFonts w:ascii="Times New Roman" w:hAnsi="Times New Roman" w:cs="Times New Roman"/>
                <w:sz w:val="24"/>
                <w:szCs w:val="24"/>
              </w:rPr>
              <w:t xml:space="preserve"> Харківщини </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proofErr w:type="spellStart"/>
            <w:r w:rsidRPr="003208B3">
              <w:rPr>
                <w:rFonts w:ascii="Times New Roman" w:hAnsi="Times New Roman" w:cs="Times New Roman"/>
                <w:sz w:val="24"/>
                <w:szCs w:val="24"/>
                <w:lang w:val="ru-RU"/>
              </w:rPr>
              <w:t>Щомісячно</w:t>
            </w:r>
            <w:proofErr w:type="spellEnd"/>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14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caps/>
                <w:sz w:val="24"/>
                <w:szCs w:val="24"/>
              </w:rPr>
              <w:t>І</w:t>
            </w:r>
            <w:r w:rsidRPr="003208B3">
              <w:rPr>
                <w:rFonts w:ascii="Times New Roman" w:hAnsi="Times New Roman" w:cs="Times New Roman"/>
                <w:sz w:val="24"/>
                <w:szCs w:val="24"/>
              </w:rPr>
              <w:t>нформація про взаємодію обласної державної адміністрації з Кабінетом Міністрів України і центральними органами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05.01.2019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05.04.2019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05.07.2019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Інформація про призначення на посаду та звільнення з посади керівників державних підприємств, установ, організацій, що належать до сфери управління центральних органів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proofErr w:type="spellStart"/>
            <w:r w:rsidRPr="003208B3">
              <w:rPr>
                <w:rFonts w:ascii="Times New Roman" w:hAnsi="Times New Roman" w:cs="Times New Roman"/>
                <w:sz w:val="24"/>
                <w:szCs w:val="24"/>
                <w:lang w:val="ru-RU"/>
              </w:rPr>
              <w:t>Щомісячно</w:t>
            </w:r>
            <w:proofErr w:type="spellEnd"/>
            <w:r w:rsidRPr="003208B3">
              <w:rPr>
                <w:rFonts w:ascii="Times New Roman" w:hAnsi="Times New Roman" w:cs="Times New Roman"/>
                <w:sz w:val="24"/>
                <w:szCs w:val="24"/>
                <w:lang w:val="ru-RU"/>
              </w:rPr>
              <w:t xml:space="preserve">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29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Ханіна</w:t>
            </w:r>
            <w:proofErr w:type="spellEnd"/>
            <w:r w:rsidRPr="003208B3">
              <w:rPr>
                <w:rFonts w:ascii="Times New Roman" w:hAnsi="Times New Roman" w:cs="Times New Roman"/>
                <w:sz w:val="24"/>
                <w:szCs w:val="24"/>
              </w:rPr>
              <w:t xml:space="preserve"> О.М.</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начальників місцевих органів управління освітою</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16"/>
                <w:szCs w:val="16"/>
              </w:rPr>
            </w:pPr>
            <w:r w:rsidRPr="003208B3">
              <w:rPr>
                <w:rFonts w:ascii="Times New Roman" w:hAnsi="Times New Roman" w:cs="Times New Roman"/>
                <w:sz w:val="16"/>
                <w:szCs w:val="16"/>
              </w:rPr>
              <w:t>(довідка-об</w:t>
            </w:r>
            <w:r w:rsidRPr="003208B3">
              <w:rPr>
                <w:rFonts w:ascii="Times New Roman" w:hAnsi="Times New Roman" w:cs="Times New Roman"/>
                <w:sz w:val="16"/>
                <w:szCs w:val="16"/>
                <w:lang w:val="en-US"/>
              </w:rPr>
              <w:t>’</w:t>
            </w:r>
            <w:proofErr w:type="spellStart"/>
            <w:r w:rsidRPr="003208B3">
              <w:rPr>
                <w:rFonts w:ascii="Times New Roman" w:hAnsi="Times New Roman" w:cs="Times New Roman"/>
                <w:sz w:val="16"/>
                <w:szCs w:val="16"/>
              </w:rPr>
              <w:t>єктивка</w:t>
            </w:r>
            <w:proofErr w:type="spellEnd"/>
            <w:r w:rsidRPr="003208B3">
              <w:rPr>
                <w:rFonts w:ascii="Times New Roman" w:hAnsi="Times New Roman" w:cs="Times New Roman"/>
                <w:sz w:val="16"/>
                <w:szCs w:val="16"/>
              </w:rPr>
              <w:t>)</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 xml:space="preserve">База даних випускників закладів вищої освіти, </w:t>
            </w:r>
            <w:r w:rsidRPr="003208B3">
              <w:rPr>
                <w:rFonts w:ascii="Times New Roman" w:hAnsi="Times New Roman" w:cs="Times New Roman"/>
                <w:sz w:val="24"/>
                <w:szCs w:val="24"/>
              </w:rPr>
              <w:lastRenderedPageBreak/>
              <w:t>які прибули до закладів загальної середньої освіти та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lastRenderedPageBreak/>
              <w:t>20.10.2019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18</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Узагальнена </w:t>
            </w:r>
            <w:r w:rsidRPr="003208B3">
              <w:rPr>
                <w:rFonts w:ascii="Times New Roman" w:hAnsi="Times New Roman" w:cs="Times New Roman"/>
                <w:sz w:val="24"/>
                <w:szCs w:val="24"/>
              </w:rPr>
              <w:lastRenderedPageBreak/>
              <w:t>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 xml:space="preserve">Ніколаєв О.В., </w:t>
            </w:r>
            <w:proofErr w:type="spellStart"/>
            <w:r w:rsidRPr="003208B3">
              <w:rPr>
                <w:rFonts w:ascii="Times New Roman" w:hAnsi="Times New Roman" w:cs="Times New Roman"/>
                <w:sz w:val="24"/>
                <w:szCs w:val="24"/>
              </w:rPr>
              <w:lastRenderedPageBreak/>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lastRenderedPageBreak/>
              <w:t>Відомості про педагогічних працівників закладів освіти, які є кандидатами (докторами) наук</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17</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Інформація про ювілейні дати закладів освіти та керівників закладів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15</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16</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 xml:space="preserve">Якісний склад педагогічних працівників закладів дошкільної, загальної середньої, </w:t>
            </w:r>
            <w:proofErr w:type="spellStart"/>
            <w:r w:rsidRPr="003208B3">
              <w:rPr>
                <w:rFonts w:ascii="Times New Roman" w:hAnsi="Times New Roman" w:cs="Times New Roman"/>
                <w:sz w:val="24"/>
                <w:szCs w:val="24"/>
              </w:rPr>
              <w:t>позашкільньої</w:t>
            </w:r>
            <w:proofErr w:type="spellEnd"/>
            <w:r w:rsidRPr="003208B3">
              <w:rPr>
                <w:rFonts w:ascii="Times New Roman" w:hAnsi="Times New Roman" w:cs="Times New Roman"/>
                <w:sz w:val="24"/>
                <w:szCs w:val="24"/>
              </w:rPr>
              <w:t xml:space="preserve"> освіти та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14</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Якісний склад керівників закладів дошкільної, позашкільної та загальної середньої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База даних керівників закладів дошкільної, позашкільної та загальної середньої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12</w:t>
            </w:r>
          </w:p>
          <w:p w:rsidR="00180634" w:rsidRPr="003208B3" w:rsidRDefault="00180634" w:rsidP="0021050E">
            <w:pPr>
              <w:spacing w:after="0" w:line="240" w:lineRule="auto"/>
              <w:rPr>
                <w:rFonts w:ascii="Times New Roman" w:hAnsi="Times New Roman" w:cs="Times New Roman"/>
                <w:sz w:val="16"/>
                <w:szCs w:val="16"/>
              </w:rPr>
            </w:pPr>
            <w:r w:rsidRPr="003208B3">
              <w:rPr>
                <w:rFonts w:ascii="Times New Roman" w:hAnsi="Times New Roman" w:cs="Times New Roman"/>
                <w:sz w:val="16"/>
                <w:szCs w:val="16"/>
              </w:rPr>
              <w:t>(в електронному вигляді)</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учителів закладів загальної середньої освіти, які мають загальну середню освіту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9</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учителів закладів загальної середньої освіти, які працюють не за фахом вищу педагогічну та непедагогічну освіту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10</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11</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База даних педагогічних працівників у закладах освіти, які є учасниками бойових дій</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8</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Відомості про педагогічних працівників закладів дошкільної, загальної середньої, позашкільної освіти, закладів професійної (професійно-технічної) освіти, які відзначені державними та відомчими нагородами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6,</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7</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База даних керівників закладів освіти обласного підпорядкування та закладів професійної (професійно-технічної) освіти, з якими закінчується термін дії контракту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Зведені дані</w:t>
            </w:r>
          </w:p>
        </w:tc>
        <w:tc>
          <w:tcPr>
            <w:tcW w:w="2126" w:type="dxa"/>
          </w:tcPr>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Заявка на додаткову потребу в педагогічних кадрах на наступний навчальний рік для закладів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 01.03.2018</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5</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Інформація про кількість вакантних посад у </w:t>
            </w:r>
            <w:r w:rsidRPr="003208B3">
              <w:rPr>
                <w:rFonts w:ascii="Times New Roman" w:hAnsi="Times New Roman" w:cs="Times New Roman"/>
                <w:sz w:val="24"/>
                <w:szCs w:val="24"/>
              </w:rPr>
              <w:lastRenderedPageBreak/>
              <w:t>закладах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Щомісячно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lastRenderedPageBreak/>
              <w:t>До</w:t>
            </w:r>
            <w:r w:rsidRPr="003208B3">
              <w:rPr>
                <w:rFonts w:ascii="Times New Roman" w:hAnsi="Times New Roman" w:cs="Times New Roman"/>
                <w:sz w:val="24"/>
                <w:szCs w:val="24"/>
              </w:rPr>
              <w:t xml:space="preserve"> 25 числа</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Форми ЗК № 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Узагальнена </w:t>
            </w:r>
            <w:r w:rsidRPr="003208B3">
              <w:rPr>
                <w:rFonts w:ascii="Times New Roman" w:hAnsi="Times New Roman" w:cs="Times New Roman"/>
                <w:sz w:val="24"/>
                <w:szCs w:val="24"/>
              </w:rPr>
              <w:lastRenderedPageBreak/>
              <w:t>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 xml:space="preserve">Ніколаєв О.В., </w:t>
            </w:r>
            <w:proofErr w:type="spellStart"/>
            <w:r w:rsidRPr="003208B3">
              <w:rPr>
                <w:rFonts w:ascii="Times New Roman" w:hAnsi="Times New Roman" w:cs="Times New Roman"/>
                <w:sz w:val="24"/>
                <w:szCs w:val="24"/>
              </w:rPr>
              <w:lastRenderedPageBreak/>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lastRenderedPageBreak/>
              <w:t>Електронна база даних педагогічних працівників закладів дошкільної, загальної середньої, позашкільної освіти та закладів професійної (професійно-технічної)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20.10.2019</w:t>
            </w:r>
          </w:p>
        </w:tc>
        <w:tc>
          <w:tcPr>
            <w:tcW w:w="2268" w:type="dxa"/>
          </w:tcPr>
          <w:p w:rsidR="00180634" w:rsidRPr="003208B3" w:rsidRDefault="00180634" w:rsidP="0021050E">
            <w:pPr>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Форма ЗК № 1</w:t>
            </w:r>
          </w:p>
          <w:p w:rsidR="00180634" w:rsidRPr="003208B3" w:rsidRDefault="00180634" w:rsidP="0021050E">
            <w:pPr>
              <w:spacing w:after="0" w:line="240" w:lineRule="auto"/>
              <w:rPr>
                <w:rFonts w:ascii="Times New Roman" w:hAnsi="Times New Roman" w:cs="Times New Roman"/>
                <w:sz w:val="16"/>
                <w:szCs w:val="16"/>
                <w:lang w:val="ru-RU"/>
              </w:rPr>
            </w:pPr>
            <w:r w:rsidRPr="003208B3">
              <w:rPr>
                <w:rFonts w:ascii="Times New Roman" w:hAnsi="Times New Roman" w:cs="Times New Roman"/>
                <w:sz w:val="16"/>
                <w:szCs w:val="16"/>
                <w:lang w:val="ru-RU"/>
              </w:rPr>
              <w:t>(</w:t>
            </w:r>
            <w:proofErr w:type="spellStart"/>
            <w:r w:rsidRPr="003208B3">
              <w:rPr>
                <w:rFonts w:ascii="Times New Roman" w:hAnsi="Times New Roman" w:cs="Times New Roman"/>
                <w:sz w:val="16"/>
                <w:szCs w:val="16"/>
                <w:lang w:val="ru-RU"/>
              </w:rPr>
              <w:t>лише</w:t>
            </w:r>
            <w:proofErr w:type="spellEnd"/>
            <w:r w:rsidRPr="003208B3">
              <w:rPr>
                <w:rFonts w:ascii="Times New Roman" w:hAnsi="Times New Roman" w:cs="Times New Roman"/>
                <w:sz w:val="16"/>
                <w:szCs w:val="16"/>
                <w:lang w:val="ru-RU"/>
              </w:rPr>
              <w:t xml:space="preserve"> в </w:t>
            </w:r>
            <w:proofErr w:type="spellStart"/>
            <w:r w:rsidRPr="003208B3">
              <w:rPr>
                <w:rFonts w:ascii="Times New Roman" w:hAnsi="Times New Roman" w:cs="Times New Roman"/>
                <w:sz w:val="16"/>
                <w:szCs w:val="16"/>
                <w:lang w:val="ru-RU"/>
              </w:rPr>
              <w:t>електронному</w:t>
            </w:r>
            <w:proofErr w:type="spellEnd"/>
            <w:r w:rsidRPr="003208B3">
              <w:rPr>
                <w:rFonts w:ascii="Times New Roman" w:hAnsi="Times New Roman" w:cs="Times New Roman"/>
                <w:sz w:val="16"/>
                <w:szCs w:val="16"/>
                <w:lang w:val="ru-RU"/>
              </w:rPr>
              <w:t xml:space="preserve"> </w:t>
            </w:r>
            <w:proofErr w:type="spellStart"/>
            <w:r w:rsidRPr="003208B3">
              <w:rPr>
                <w:rFonts w:ascii="Times New Roman" w:hAnsi="Times New Roman" w:cs="Times New Roman"/>
                <w:sz w:val="16"/>
                <w:szCs w:val="16"/>
                <w:lang w:val="ru-RU"/>
              </w:rPr>
              <w:t>вигляді</w:t>
            </w:r>
            <w:proofErr w:type="spellEnd"/>
            <w:r w:rsidRPr="003208B3">
              <w:rPr>
                <w:rFonts w:ascii="Times New Roman" w:hAnsi="Times New Roman" w:cs="Times New Roman"/>
                <w:sz w:val="16"/>
                <w:szCs w:val="16"/>
                <w:lang w:val="ru-RU"/>
              </w:rPr>
              <w:t>)</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Ніколаєв О.В., </w:t>
            </w: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4B0E61">
        <w:tblPrEx>
          <w:tblLook w:val="00A0" w:firstRow="1" w:lastRow="0" w:firstColumn="1" w:lastColumn="0" w:noHBand="0" w:noVBand="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База даних спеціалістів з кадрової роботи  місцевих органів управління освітою, закладів освіти обласного підпорядкування,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Департаменту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ЗК № 2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(довідка-об</w:t>
            </w:r>
            <w:r w:rsidRPr="003208B3">
              <w:rPr>
                <w:rFonts w:ascii="Times New Roman" w:hAnsi="Times New Roman" w:cs="Times New Roman"/>
                <w:sz w:val="24"/>
                <w:szCs w:val="24"/>
                <w:lang w:val="ru-RU"/>
              </w:rPr>
              <w:t>’</w:t>
            </w:r>
            <w:proofErr w:type="spellStart"/>
            <w:r w:rsidRPr="003208B3">
              <w:rPr>
                <w:rFonts w:ascii="Times New Roman" w:hAnsi="Times New Roman" w:cs="Times New Roman"/>
                <w:sz w:val="24"/>
                <w:szCs w:val="24"/>
              </w:rPr>
              <w:t>єктивка</w:t>
            </w:r>
            <w:proofErr w:type="spellEnd"/>
            <w:r w:rsidRPr="003208B3">
              <w:rPr>
                <w:rFonts w:ascii="Times New Roman" w:hAnsi="Times New Roman" w:cs="Times New Roman"/>
                <w:sz w:val="24"/>
                <w:szCs w:val="24"/>
              </w:rPr>
              <w:t>)</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proofErr w:type="spellStart"/>
            <w:r w:rsidRPr="003208B3">
              <w:rPr>
                <w:rFonts w:ascii="Times New Roman" w:hAnsi="Times New Roman" w:cs="Times New Roman"/>
                <w:sz w:val="24"/>
                <w:szCs w:val="24"/>
              </w:rPr>
              <w:t>Пересічанська</w:t>
            </w:r>
            <w:proofErr w:type="spellEnd"/>
            <w:r w:rsidRPr="003208B3">
              <w:rPr>
                <w:rFonts w:ascii="Times New Roman" w:hAnsi="Times New Roman" w:cs="Times New Roman"/>
                <w:sz w:val="24"/>
                <w:szCs w:val="24"/>
              </w:rPr>
              <w:t xml:space="preserve"> І.О.</w:t>
            </w:r>
          </w:p>
          <w:p w:rsidR="00180634" w:rsidRPr="004B0E61"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4B0E61" w:rsidRDefault="00180634" w:rsidP="0021050E">
            <w:pPr>
              <w:spacing w:after="0" w:line="240" w:lineRule="auto"/>
              <w:rPr>
                <w:rFonts w:ascii="Times New Roman" w:hAnsi="Times New Roman" w:cs="Times New Roman"/>
                <w:sz w:val="24"/>
                <w:szCs w:val="24"/>
              </w:rPr>
            </w:pPr>
          </w:p>
        </w:tc>
      </w:tr>
    </w:tbl>
    <w:p w:rsidR="00180634" w:rsidRDefault="00180634" w:rsidP="00CC3E1F">
      <w:pPr>
        <w:spacing w:after="0" w:line="240" w:lineRule="auto"/>
      </w:pPr>
    </w:p>
    <w:sectPr w:rsidR="00180634" w:rsidSect="00804E48">
      <w:pgSz w:w="15840" w:h="12240" w:orient="landscape"/>
      <w:pgMar w:top="709" w:right="672"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Segoe UI"/>
    <w:panose1 w:val="00000000000000000000"/>
    <w:charset w:val="CC"/>
    <w:family w:val="roman"/>
    <w:notTrueType/>
    <w:pitch w:val="variable"/>
    <w:sig w:usb0="00000201" w:usb1="00000000" w:usb2="00000000" w:usb3="00000000" w:csb0="00000004" w:csb1="00000000"/>
  </w:font>
  <w:font w:name="Calibri 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BB"/>
    <w:multiLevelType w:val="hybridMultilevel"/>
    <w:tmpl w:val="AE963C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8CA6EF0"/>
    <w:multiLevelType w:val="hybridMultilevel"/>
    <w:tmpl w:val="F81ABBE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542496"/>
    <w:multiLevelType w:val="hybridMultilevel"/>
    <w:tmpl w:val="E4E824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C5C4DC3"/>
    <w:multiLevelType w:val="hybridMultilevel"/>
    <w:tmpl w:val="E12AC82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709"/>
        </w:tabs>
        <w:ind w:left="-709" w:hanging="180"/>
      </w:pPr>
    </w:lvl>
    <w:lvl w:ilvl="3" w:tplc="0419000F">
      <w:start w:val="1"/>
      <w:numFmt w:val="decimal"/>
      <w:lvlText w:val="%4."/>
      <w:lvlJc w:val="left"/>
      <w:pPr>
        <w:tabs>
          <w:tab w:val="num" w:pos="11"/>
        </w:tabs>
        <w:ind w:left="11" w:hanging="360"/>
      </w:pPr>
    </w:lvl>
    <w:lvl w:ilvl="4" w:tplc="04190019">
      <w:start w:val="1"/>
      <w:numFmt w:val="lowerLetter"/>
      <w:lvlText w:val="%5."/>
      <w:lvlJc w:val="left"/>
      <w:pPr>
        <w:tabs>
          <w:tab w:val="num" w:pos="731"/>
        </w:tabs>
        <w:ind w:left="731" w:hanging="360"/>
      </w:pPr>
    </w:lvl>
    <w:lvl w:ilvl="5" w:tplc="0419001B">
      <w:start w:val="1"/>
      <w:numFmt w:val="lowerRoman"/>
      <w:lvlText w:val="%6."/>
      <w:lvlJc w:val="right"/>
      <w:pPr>
        <w:tabs>
          <w:tab w:val="num" w:pos="1451"/>
        </w:tabs>
        <w:ind w:left="1451" w:hanging="180"/>
      </w:pPr>
    </w:lvl>
    <w:lvl w:ilvl="6" w:tplc="0419000F">
      <w:start w:val="1"/>
      <w:numFmt w:val="decimal"/>
      <w:lvlText w:val="%7."/>
      <w:lvlJc w:val="left"/>
      <w:pPr>
        <w:tabs>
          <w:tab w:val="num" w:pos="2171"/>
        </w:tabs>
        <w:ind w:left="2171" w:hanging="360"/>
      </w:pPr>
    </w:lvl>
    <w:lvl w:ilvl="7" w:tplc="04190019">
      <w:start w:val="1"/>
      <w:numFmt w:val="lowerLetter"/>
      <w:lvlText w:val="%8."/>
      <w:lvlJc w:val="left"/>
      <w:pPr>
        <w:tabs>
          <w:tab w:val="num" w:pos="2891"/>
        </w:tabs>
        <w:ind w:left="2891" w:hanging="360"/>
      </w:pPr>
    </w:lvl>
    <w:lvl w:ilvl="8" w:tplc="0419001B">
      <w:start w:val="1"/>
      <w:numFmt w:val="lowerRoman"/>
      <w:lvlText w:val="%9."/>
      <w:lvlJc w:val="right"/>
      <w:pPr>
        <w:tabs>
          <w:tab w:val="num" w:pos="3611"/>
        </w:tabs>
        <w:ind w:left="3611" w:hanging="180"/>
      </w:pPr>
    </w:lvl>
  </w:abstractNum>
  <w:abstractNum w:abstractNumId="4">
    <w:nsid w:val="13956929"/>
    <w:multiLevelType w:val="hybridMultilevel"/>
    <w:tmpl w:val="472A7734"/>
    <w:lvl w:ilvl="0" w:tplc="0419000F">
      <w:start w:val="1"/>
      <w:numFmt w:val="decimal"/>
      <w:lvlText w:val="%1."/>
      <w:lvlJc w:val="left"/>
      <w:pPr>
        <w:ind w:left="360"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5">
    <w:nsid w:val="165D251C"/>
    <w:multiLevelType w:val="hybridMultilevel"/>
    <w:tmpl w:val="9C5023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6D05663"/>
    <w:multiLevelType w:val="hybridMultilevel"/>
    <w:tmpl w:val="46302F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830236C"/>
    <w:multiLevelType w:val="hybridMultilevel"/>
    <w:tmpl w:val="D0A2908E"/>
    <w:lvl w:ilvl="0" w:tplc="ECF2AEE4">
      <w:start w:val="1"/>
      <w:numFmt w:val="decimal"/>
      <w:lvlText w:val="%1."/>
      <w:lvlJc w:val="left"/>
      <w:pPr>
        <w:ind w:left="337" w:hanging="360"/>
      </w:pPr>
      <w:rPr>
        <w:rFonts w:hint="default"/>
      </w:rPr>
    </w:lvl>
    <w:lvl w:ilvl="1" w:tplc="04220019">
      <w:start w:val="1"/>
      <w:numFmt w:val="lowerLetter"/>
      <w:lvlText w:val="%2."/>
      <w:lvlJc w:val="left"/>
      <w:pPr>
        <w:ind w:left="1057" w:hanging="360"/>
      </w:pPr>
    </w:lvl>
    <w:lvl w:ilvl="2" w:tplc="0422001B">
      <w:start w:val="1"/>
      <w:numFmt w:val="lowerRoman"/>
      <w:lvlText w:val="%3."/>
      <w:lvlJc w:val="right"/>
      <w:pPr>
        <w:ind w:left="1777" w:hanging="180"/>
      </w:pPr>
    </w:lvl>
    <w:lvl w:ilvl="3" w:tplc="0422000F">
      <w:start w:val="1"/>
      <w:numFmt w:val="decimal"/>
      <w:lvlText w:val="%4."/>
      <w:lvlJc w:val="left"/>
      <w:pPr>
        <w:ind w:left="2497" w:hanging="360"/>
      </w:pPr>
    </w:lvl>
    <w:lvl w:ilvl="4" w:tplc="04220019">
      <w:start w:val="1"/>
      <w:numFmt w:val="lowerLetter"/>
      <w:lvlText w:val="%5."/>
      <w:lvlJc w:val="left"/>
      <w:pPr>
        <w:ind w:left="3217" w:hanging="360"/>
      </w:pPr>
    </w:lvl>
    <w:lvl w:ilvl="5" w:tplc="0422001B">
      <w:start w:val="1"/>
      <w:numFmt w:val="lowerRoman"/>
      <w:lvlText w:val="%6."/>
      <w:lvlJc w:val="right"/>
      <w:pPr>
        <w:ind w:left="3937" w:hanging="180"/>
      </w:pPr>
    </w:lvl>
    <w:lvl w:ilvl="6" w:tplc="0422000F">
      <w:start w:val="1"/>
      <w:numFmt w:val="decimal"/>
      <w:lvlText w:val="%7."/>
      <w:lvlJc w:val="left"/>
      <w:pPr>
        <w:ind w:left="4657" w:hanging="360"/>
      </w:pPr>
    </w:lvl>
    <w:lvl w:ilvl="7" w:tplc="04220019">
      <w:start w:val="1"/>
      <w:numFmt w:val="lowerLetter"/>
      <w:lvlText w:val="%8."/>
      <w:lvlJc w:val="left"/>
      <w:pPr>
        <w:ind w:left="5377" w:hanging="360"/>
      </w:pPr>
    </w:lvl>
    <w:lvl w:ilvl="8" w:tplc="0422001B">
      <w:start w:val="1"/>
      <w:numFmt w:val="lowerRoman"/>
      <w:lvlText w:val="%9."/>
      <w:lvlJc w:val="right"/>
      <w:pPr>
        <w:ind w:left="6097" w:hanging="180"/>
      </w:pPr>
    </w:lvl>
  </w:abstractNum>
  <w:abstractNum w:abstractNumId="8">
    <w:nsid w:val="20D25EE7"/>
    <w:multiLevelType w:val="hybridMultilevel"/>
    <w:tmpl w:val="10ECAC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22555412"/>
    <w:multiLevelType w:val="hybridMultilevel"/>
    <w:tmpl w:val="F7FE6B62"/>
    <w:lvl w:ilvl="0" w:tplc="12F22BAE">
      <w:start w:val="1"/>
      <w:numFmt w:val="decimal"/>
      <w:lvlText w:val="%1."/>
      <w:lvlJc w:val="left"/>
      <w:pPr>
        <w:ind w:left="335" w:hanging="360"/>
      </w:pPr>
      <w:rPr>
        <w:rFonts w:hint="default"/>
      </w:rPr>
    </w:lvl>
    <w:lvl w:ilvl="1" w:tplc="04220019">
      <w:start w:val="1"/>
      <w:numFmt w:val="lowerLetter"/>
      <w:lvlText w:val="%2."/>
      <w:lvlJc w:val="left"/>
      <w:pPr>
        <w:ind w:left="1055" w:hanging="360"/>
      </w:pPr>
    </w:lvl>
    <w:lvl w:ilvl="2" w:tplc="0422001B">
      <w:start w:val="1"/>
      <w:numFmt w:val="lowerRoman"/>
      <w:lvlText w:val="%3."/>
      <w:lvlJc w:val="right"/>
      <w:pPr>
        <w:ind w:left="1775" w:hanging="180"/>
      </w:pPr>
    </w:lvl>
    <w:lvl w:ilvl="3" w:tplc="0422000F">
      <w:start w:val="1"/>
      <w:numFmt w:val="decimal"/>
      <w:lvlText w:val="%4."/>
      <w:lvlJc w:val="left"/>
      <w:pPr>
        <w:ind w:left="2495" w:hanging="360"/>
      </w:pPr>
    </w:lvl>
    <w:lvl w:ilvl="4" w:tplc="04220019">
      <w:start w:val="1"/>
      <w:numFmt w:val="lowerLetter"/>
      <w:lvlText w:val="%5."/>
      <w:lvlJc w:val="left"/>
      <w:pPr>
        <w:ind w:left="3215" w:hanging="360"/>
      </w:pPr>
    </w:lvl>
    <w:lvl w:ilvl="5" w:tplc="0422001B">
      <w:start w:val="1"/>
      <w:numFmt w:val="lowerRoman"/>
      <w:lvlText w:val="%6."/>
      <w:lvlJc w:val="right"/>
      <w:pPr>
        <w:ind w:left="3935" w:hanging="180"/>
      </w:pPr>
    </w:lvl>
    <w:lvl w:ilvl="6" w:tplc="0422000F">
      <w:start w:val="1"/>
      <w:numFmt w:val="decimal"/>
      <w:lvlText w:val="%7."/>
      <w:lvlJc w:val="left"/>
      <w:pPr>
        <w:ind w:left="4655" w:hanging="360"/>
      </w:pPr>
    </w:lvl>
    <w:lvl w:ilvl="7" w:tplc="04220019">
      <w:start w:val="1"/>
      <w:numFmt w:val="lowerLetter"/>
      <w:lvlText w:val="%8."/>
      <w:lvlJc w:val="left"/>
      <w:pPr>
        <w:ind w:left="5375" w:hanging="360"/>
      </w:pPr>
    </w:lvl>
    <w:lvl w:ilvl="8" w:tplc="0422001B">
      <w:start w:val="1"/>
      <w:numFmt w:val="lowerRoman"/>
      <w:lvlText w:val="%9."/>
      <w:lvlJc w:val="right"/>
      <w:pPr>
        <w:ind w:left="6095" w:hanging="180"/>
      </w:pPr>
    </w:lvl>
  </w:abstractNum>
  <w:abstractNum w:abstractNumId="10">
    <w:nsid w:val="22C51B0A"/>
    <w:multiLevelType w:val="multilevel"/>
    <w:tmpl w:val="80C47756"/>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5EC7813"/>
    <w:multiLevelType w:val="multilevel"/>
    <w:tmpl w:val="9D2C1DFA"/>
    <w:lvl w:ilvl="0">
      <w:start w:val="3"/>
      <w:numFmt w:val="decimal"/>
      <w:lvlText w:val="%1."/>
      <w:lvlJc w:val="left"/>
      <w:pPr>
        <w:tabs>
          <w:tab w:val="num" w:pos="540"/>
        </w:tabs>
        <w:ind w:left="540" w:hanging="540"/>
      </w:pPr>
    </w:lvl>
    <w:lvl w:ilvl="1">
      <w:start w:val="4"/>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2">
    <w:nsid w:val="2F614709"/>
    <w:multiLevelType w:val="hybridMultilevel"/>
    <w:tmpl w:val="B5B8F8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1F67425"/>
    <w:multiLevelType w:val="hybridMultilevel"/>
    <w:tmpl w:val="EBC2EE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A366D77"/>
    <w:multiLevelType w:val="multilevel"/>
    <w:tmpl w:val="7AF23CC0"/>
    <w:lvl w:ilvl="0">
      <w:start w:val="3"/>
      <w:numFmt w:val="decimal"/>
      <w:lvlText w:val="%1."/>
      <w:lvlJc w:val="left"/>
      <w:pPr>
        <w:tabs>
          <w:tab w:val="num" w:pos="540"/>
        </w:tabs>
        <w:ind w:left="540" w:hanging="540"/>
      </w:pPr>
    </w:lvl>
    <w:lvl w:ilvl="1">
      <w:start w:val="5"/>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5">
    <w:nsid w:val="3CAE2750"/>
    <w:multiLevelType w:val="hybridMultilevel"/>
    <w:tmpl w:val="DB7C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544B1E"/>
    <w:multiLevelType w:val="hybridMultilevel"/>
    <w:tmpl w:val="07FEF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1B1861"/>
    <w:multiLevelType w:val="hybridMultilevel"/>
    <w:tmpl w:val="95EE53B4"/>
    <w:lvl w:ilvl="0" w:tplc="DBBC51D8">
      <w:start w:val="1"/>
      <w:numFmt w:val="bullet"/>
      <w:lvlText w:val=""/>
      <w:lvlJc w:val="left"/>
      <w:pPr>
        <w:ind w:left="1429" w:hanging="360"/>
      </w:pPr>
      <w:rPr>
        <w:rFonts w:ascii="Symbol" w:hAnsi="Symbol" w:cs="Symbol" w:hint="default"/>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8">
    <w:nsid w:val="494D4AF5"/>
    <w:multiLevelType w:val="hybridMultilevel"/>
    <w:tmpl w:val="1922B618"/>
    <w:lvl w:ilvl="0" w:tplc="4FA8452C">
      <w:start w:val="1"/>
      <w:numFmt w:val="decimal"/>
      <w:lvlText w:val="%1."/>
      <w:lvlJc w:val="left"/>
      <w:pPr>
        <w:tabs>
          <w:tab w:val="num" w:pos="720"/>
        </w:tabs>
        <w:ind w:left="720" w:hanging="360"/>
      </w:pPr>
      <w:rPr>
        <w:rFonts w:hint="default"/>
        <w:color w:val="auto"/>
      </w:rPr>
    </w:lvl>
    <w:lvl w:ilvl="1" w:tplc="B666DE12">
      <w:start w:val="118"/>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B74617"/>
    <w:multiLevelType w:val="hybridMultilevel"/>
    <w:tmpl w:val="37AC2950"/>
    <w:lvl w:ilvl="0" w:tplc="DBBC51D8">
      <w:start w:val="1"/>
      <w:numFmt w:val="bullet"/>
      <w:lvlText w:val=""/>
      <w:lvlJc w:val="left"/>
      <w:pPr>
        <w:tabs>
          <w:tab w:val="num" w:pos="1070"/>
        </w:tabs>
        <w:ind w:left="1070" w:hanging="360"/>
      </w:pPr>
      <w:rPr>
        <w:rFonts w:ascii="Symbol" w:hAnsi="Symbol" w:cs="Symbol" w:hint="default"/>
        <w:b w:val="0"/>
        <w:bCs w:val="0"/>
      </w:rPr>
    </w:lvl>
    <w:lvl w:ilvl="1" w:tplc="DF04571E">
      <w:start w:val="1"/>
      <w:numFmt w:val="decimal"/>
      <w:lvlText w:val="%2."/>
      <w:lvlJc w:val="left"/>
      <w:pPr>
        <w:tabs>
          <w:tab w:val="num" w:pos="1440"/>
        </w:tabs>
        <w:ind w:left="1440" w:hanging="360"/>
      </w:pPr>
    </w:lvl>
    <w:lvl w:ilvl="2" w:tplc="8C32FF20">
      <w:start w:val="1"/>
      <w:numFmt w:val="decimal"/>
      <w:lvlText w:val="%3."/>
      <w:lvlJc w:val="left"/>
      <w:pPr>
        <w:tabs>
          <w:tab w:val="num" w:pos="2160"/>
        </w:tabs>
        <w:ind w:left="2160" w:hanging="360"/>
      </w:pPr>
    </w:lvl>
    <w:lvl w:ilvl="3" w:tplc="0A628DA6">
      <w:start w:val="1"/>
      <w:numFmt w:val="decimal"/>
      <w:lvlText w:val="%4."/>
      <w:lvlJc w:val="left"/>
      <w:pPr>
        <w:tabs>
          <w:tab w:val="num" w:pos="2880"/>
        </w:tabs>
        <w:ind w:left="2880" w:hanging="360"/>
      </w:pPr>
    </w:lvl>
    <w:lvl w:ilvl="4" w:tplc="7BC4AE5C">
      <w:start w:val="1"/>
      <w:numFmt w:val="decimal"/>
      <w:lvlText w:val="%5."/>
      <w:lvlJc w:val="left"/>
      <w:pPr>
        <w:tabs>
          <w:tab w:val="num" w:pos="3600"/>
        </w:tabs>
        <w:ind w:left="3600" w:hanging="360"/>
      </w:pPr>
    </w:lvl>
    <w:lvl w:ilvl="5" w:tplc="7A9E690E">
      <w:start w:val="1"/>
      <w:numFmt w:val="decimal"/>
      <w:lvlText w:val="%6."/>
      <w:lvlJc w:val="left"/>
      <w:pPr>
        <w:tabs>
          <w:tab w:val="num" w:pos="4320"/>
        </w:tabs>
        <w:ind w:left="4320" w:hanging="360"/>
      </w:pPr>
    </w:lvl>
    <w:lvl w:ilvl="6" w:tplc="DDB4D068">
      <w:start w:val="1"/>
      <w:numFmt w:val="decimal"/>
      <w:lvlText w:val="%7."/>
      <w:lvlJc w:val="left"/>
      <w:pPr>
        <w:tabs>
          <w:tab w:val="num" w:pos="5040"/>
        </w:tabs>
        <w:ind w:left="5040" w:hanging="360"/>
      </w:pPr>
    </w:lvl>
    <w:lvl w:ilvl="7" w:tplc="DFA0A826">
      <w:start w:val="1"/>
      <w:numFmt w:val="decimal"/>
      <w:lvlText w:val="%8."/>
      <w:lvlJc w:val="left"/>
      <w:pPr>
        <w:tabs>
          <w:tab w:val="num" w:pos="5760"/>
        </w:tabs>
        <w:ind w:left="5760" w:hanging="360"/>
      </w:pPr>
    </w:lvl>
    <w:lvl w:ilvl="8" w:tplc="64C8EB56">
      <w:start w:val="1"/>
      <w:numFmt w:val="decimal"/>
      <w:lvlText w:val="%9."/>
      <w:lvlJc w:val="left"/>
      <w:pPr>
        <w:tabs>
          <w:tab w:val="num" w:pos="6480"/>
        </w:tabs>
        <w:ind w:left="6480" w:hanging="360"/>
      </w:pPr>
    </w:lvl>
  </w:abstractNum>
  <w:abstractNum w:abstractNumId="20">
    <w:nsid w:val="4F830A8D"/>
    <w:multiLevelType w:val="singleLevel"/>
    <w:tmpl w:val="EC8C4EDE"/>
    <w:lvl w:ilvl="0">
      <w:numFmt w:val="bullet"/>
      <w:lvlText w:val="-"/>
      <w:lvlJc w:val="left"/>
      <w:pPr>
        <w:tabs>
          <w:tab w:val="num" w:pos="360"/>
        </w:tabs>
        <w:ind w:left="360" w:hanging="360"/>
      </w:pPr>
    </w:lvl>
  </w:abstractNum>
  <w:abstractNum w:abstractNumId="21">
    <w:nsid w:val="564B4038"/>
    <w:multiLevelType w:val="hybridMultilevel"/>
    <w:tmpl w:val="4E1046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576C0CBB"/>
    <w:multiLevelType w:val="hybridMultilevel"/>
    <w:tmpl w:val="2F040E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8E10B9A"/>
    <w:multiLevelType w:val="hybridMultilevel"/>
    <w:tmpl w:val="AE301E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BF042A"/>
    <w:multiLevelType w:val="hybridMultilevel"/>
    <w:tmpl w:val="E6EEFDD0"/>
    <w:lvl w:ilvl="0" w:tplc="DBBC51D8">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5">
    <w:nsid w:val="5C074C10"/>
    <w:multiLevelType w:val="hybridMultilevel"/>
    <w:tmpl w:val="7786BE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3D70BA6"/>
    <w:multiLevelType w:val="hybridMultilevel"/>
    <w:tmpl w:val="BB46FF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5926C6C"/>
    <w:multiLevelType w:val="hybridMultilevel"/>
    <w:tmpl w:val="3702CD1C"/>
    <w:lvl w:ilvl="0" w:tplc="A1A60D36">
      <w:start w:val="1"/>
      <w:numFmt w:val="decimal"/>
      <w:lvlText w:val="%1."/>
      <w:lvlJc w:val="left"/>
      <w:pPr>
        <w:ind w:left="252" w:hanging="360"/>
      </w:pPr>
      <w:rPr>
        <w:rFonts w:hint="default"/>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28">
    <w:nsid w:val="66533F17"/>
    <w:multiLevelType w:val="multilevel"/>
    <w:tmpl w:val="4906FE7A"/>
    <w:lvl w:ilvl="0">
      <w:start w:val="1"/>
      <w:numFmt w:val="decimal"/>
      <w:lvlText w:val="%1."/>
      <w:lvlJc w:val="left"/>
      <w:pPr>
        <w:tabs>
          <w:tab w:val="num" w:pos="480"/>
        </w:tabs>
        <w:ind w:left="480" w:hanging="480"/>
      </w:pPr>
    </w:lvl>
    <w:lvl w:ilvl="1">
      <w:start w:val="1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6AAE5550"/>
    <w:multiLevelType w:val="hybridMultilevel"/>
    <w:tmpl w:val="1922B618"/>
    <w:lvl w:ilvl="0" w:tplc="4FA8452C">
      <w:start w:val="1"/>
      <w:numFmt w:val="decimal"/>
      <w:lvlText w:val="%1."/>
      <w:lvlJc w:val="left"/>
      <w:pPr>
        <w:tabs>
          <w:tab w:val="num" w:pos="720"/>
        </w:tabs>
        <w:ind w:left="720" w:hanging="360"/>
      </w:pPr>
      <w:rPr>
        <w:rFonts w:hint="default"/>
        <w:color w:val="auto"/>
      </w:rPr>
    </w:lvl>
    <w:lvl w:ilvl="1" w:tplc="B666DE12">
      <w:start w:val="118"/>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D0C3571"/>
    <w:multiLevelType w:val="hybridMultilevel"/>
    <w:tmpl w:val="1938F736"/>
    <w:lvl w:ilvl="0" w:tplc="684A390A">
      <w:start w:val="1"/>
      <w:numFmt w:val="decimal"/>
      <w:lvlText w:val="%1."/>
      <w:lvlJc w:val="left"/>
      <w:pPr>
        <w:tabs>
          <w:tab w:val="num" w:pos="1070"/>
        </w:tabs>
        <w:ind w:left="1070" w:hanging="360"/>
      </w:pPr>
      <w:rPr>
        <w:b w:val="0"/>
        <w:bCs w:val="0"/>
        <w:i w:val="0"/>
        <w:iCs w:val="0"/>
      </w:rPr>
    </w:lvl>
    <w:lvl w:ilvl="1" w:tplc="DF04571E">
      <w:start w:val="1"/>
      <w:numFmt w:val="decimal"/>
      <w:lvlText w:val="%2."/>
      <w:lvlJc w:val="left"/>
      <w:pPr>
        <w:tabs>
          <w:tab w:val="num" w:pos="1440"/>
        </w:tabs>
        <w:ind w:left="1440" w:hanging="360"/>
      </w:pPr>
    </w:lvl>
    <w:lvl w:ilvl="2" w:tplc="8C32FF20">
      <w:start w:val="1"/>
      <w:numFmt w:val="decimal"/>
      <w:lvlText w:val="%3."/>
      <w:lvlJc w:val="left"/>
      <w:pPr>
        <w:tabs>
          <w:tab w:val="num" w:pos="2160"/>
        </w:tabs>
        <w:ind w:left="2160" w:hanging="360"/>
      </w:pPr>
    </w:lvl>
    <w:lvl w:ilvl="3" w:tplc="0A628DA6">
      <w:start w:val="1"/>
      <w:numFmt w:val="decimal"/>
      <w:lvlText w:val="%4."/>
      <w:lvlJc w:val="left"/>
      <w:pPr>
        <w:tabs>
          <w:tab w:val="num" w:pos="2880"/>
        </w:tabs>
        <w:ind w:left="2880" w:hanging="360"/>
      </w:pPr>
    </w:lvl>
    <w:lvl w:ilvl="4" w:tplc="7BC4AE5C">
      <w:start w:val="1"/>
      <w:numFmt w:val="decimal"/>
      <w:lvlText w:val="%5."/>
      <w:lvlJc w:val="left"/>
      <w:pPr>
        <w:tabs>
          <w:tab w:val="num" w:pos="3600"/>
        </w:tabs>
        <w:ind w:left="3600" w:hanging="360"/>
      </w:pPr>
    </w:lvl>
    <w:lvl w:ilvl="5" w:tplc="7A9E690E">
      <w:start w:val="1"/>
      <w:numFmt w:val="decimal"/>
      <w:lvlText w:val="%6."/>
      <w:lvlJc w:val="left"/>
      <w:pPr>
        <w:tabs>
          <w:tab w:val="num" w:pos="4320"/>
        </w:tabs>
        <w:ind w:left="4320" w:hanging="360"/>
      </w:pPr>
    </w:lvl>
    <w:lvl w:ilvl="6" w:tplc="DDB4D068">
      <w:start w:val="1"/>
      <w:numFmt w:val="decimal"/>
      <w:lvlText w:val="%7."/>
      <w:lvlJc w:val="left"/>
      <w:pPr>
        <w:tabs>
          <w:tab w:val="num" w:pos="5040"/>
        </w:tabs>
        <w:ind w:left="5040" w:hanging="360"/>
      </w:pPr>
    </w:lvl>
    <w:lvl w:ilvl="7" w:tplc="DFA0A826">
      <w:start w:val="1"/>
      <w:numFmt w:val="decimal"/>
      <w:lvlText w:val="%8."/>
      <w:lvlJc w:val="left"/>
      <w:pPr>
        <w:tabs>
          <w:tab w:val="num" w:pos="5760"/>
        </w:tabs>
        <w:ind w:left="5760" w:hanging="360"/>
      </w:pPr>
    </w:lvl>
    <w:lvl w:ilvl="8" w:tplc="64C8EB56">
      <w:start w:val="1"/>
      <w:numFmt w:val="decimal"/>
      <w:lvlText w:val="%9."/>
      <w:lvlJc w:val="left"/>
      <w:pPr>
        <w:tabs>
          <w:tab w:val="num" w:pos="6480"/>
        </w:tabs>
        <w:ind w:left="6480" w:hanging="360"/>
      </w:pPr>
    </w:lvl>
  </w:abstractNum>
  <w:abstractNum w:abstractNumId="31">
    <w:nsid w:val="6DD30A3F"/>
    <w:multiLevelType w:val="hybridMultilevel"/>
    <w:tmpl w:val="98F6BD9C"/>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2">
    <w:nsid w:val="71FD4B3B"/>
    <w:multiLevelType w:val="hybridMultilevel"/>
    <w:tmpl w:val="D94A965E"/>
    <w:lvl w:ilvl="0" w:tplc="81C00EB0">
      <w:start w:val="1"/>
      <w:numFmt w:val="decimal"/>
      <w:lvlText w:val="%1."/>
      <w:lvlJc w:val="left"/>
      <w:pPr>
        <w:tabs>
          <w:tab w:val="num" w:pos="1260"/>
        </w:tabs>
        <w:ind w:left="126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6865161"/>
    <w:multiLevelType w:val="hybridMultilevel"/>
    <w:tmpl w:val="294A7A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8F51A5E"/>
    <w:multiLevelType w:val="hybridMultilevel"/>
    <w:tmpl w:val="D0EC6A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A55DA0"/>
    <w:multiLevelType w:val="multilevel"/>
    <w:tmpl w:val="3920CCA6"/>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C0C2588"/>
    <w:multiLevelType w:val="hybridMultilevel"/>
    <w:tmpl w:val="9A9E070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7E683725"/>
    <w:multiLevelType w:val="hybridMultilevel"/>
    <w:tmpl w:val="95BE23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9"/>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1"/>
  </w:num>
  <w:num w:numId="12">
    <w:abstractNumId w:val="38"/>
  </w:num>
  <w:num w:numId="13">
    <w:abstractNumId w:val="8"/>
  </w:num>
  <w:num w:numId="14">
    <w:abstractNumId w:val="5"/>
  </w:num>
  <w:num w:numId="15">
    <w:abstractNumId w:val="25"/>
  </w:num>
  <w:num w:numId="16">
    <w:abstractNumId w:val="22"/>
  </w:num>
  <w:num w:numId="17">
    <w:abstractNumId w:val="0"/>
  </w:num>
  <w:num w:numId="18">
    <w:abstractNumId w:val="13"/>
  </w:num>
  <w:num w:numId="19">
    <w:abstractNumId w:val="15"/>
  </w:num>
  <w:num w:numId="20">
    <w:abstractNumId w:val="16"/>
  </w:num>
  <w:num w:numId="21">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
  </w:num>
  <w:num w:numId="33">
    <w:abstractNumId w:val="9"/>
  </w:num>
  <w:num w:numId="34">
    <w:abstractNumId w:val="34"/>
  </w:num>
  <w:num w:numId="35">
    <w:abstractNumId w:val="37"/>
  </w:num>
  <w:num w:numId="36">
    <w:abstractNumId w:val="7"/>
  </w:num>
  <w:num w:numId="37">
    <w:abstractNumId w:val="21"/>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4FD"/>
    <w:rsid w:val="00031772"/>
    <w:rsid w:val="000418A1"/>
    <w:rsid w:val="000555D8"/>
    <w:rsid w:val="000E75BF"/>
    <w:rsid w:val="00180634"/>
    <w:rsid w:val="001B4596"/>
    <w:rsid w:val="0021050E"/>
    <w:rsid w:val="003208B3"/>
    <w:rsid w:val="00337351"/>
    <w:rsid w:val="003D6348"/>
    <w:rsid w:val="003D7045"/>
    <w:rsid w:val="004137C7"/>
    <w:rsid w:val="00463E48"/>
    <w:rsid w:val="0049776A"/>
    <w:rsid w:val="004B0E61"/>
    <w:rsid w:val="004C2222"/>
    <w:rsid w:val="00533551"/>
    <w:rsid w:val="005C378F"/>
    <w:rsid w:val="006C19FC"/>
    <w:rsid w:val="006E24FD"/>
    <w:rsid w:val="00757061"/>
    <w:rsid w:val="00804E48"/>
    <w:rsid w:val="00863EBB"/>
    <w:rsid w:val="00865063"/>
    <w:rsid w:val="008E70CA"/>
    <w:rsid w:val="00A1234C"/>
    <w:rsid w:val="00A26CAF"/>
    <w:rsid w:val="00B2359F"/>
    <w:rsid w:val="00BF2B5F"/>
    <w:rsid w:val="00C52B4B"/>
    <w:rsid w:val="00C81FBE"/>
    <w:rsid w:val="00CA750D"/>
    <w:rsid w:val="00CC3E1F"/>
    <w:rsid w:val="00CD2E5C"/>
    <w:rsid w:val="00CF4A33"/>
    <w:rsid w:val="00CF4EC4"/>
    <w:rsid w:val="00DF1D08"/>
    <w:rsid w:val="00E7310C"/>
    <w:rsid w:val="00EC3CB6"/>
    <w:rsid w:val="00F406DF"/>
    <w:rsid w:val="00F50891"/>
    <w:rsid w:val="00F7313E"/>
    <w:rsid w:val="00F95B3C"/>
    <w:rsid w:val="00FB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313E"/>
    <w:pPr>
      <w:spacing w:after="160" w:line="259" w:lineRule="auto"/>
    </w:pPr>
    <w:rPr>
      <w:rFonts w:cs="Calibri"/>
      <w:sz w:val="22"/>
      <w:szCs w:val="22"/>
      <w:lang w:val="uk-UA" w:eastAsia="en-US"/>
    </w:rPr>
  </w:style>
  <w:style w:type="paragraph" w:styleId="1">
    <w:name w:val="heading 1"/>
    <w:basedOn w:val="a"/>
    <w:next w:val="a"/>
    <w:link w:val="10"/>
    <w:autoRedefine/>
    <w:uiPriority w:val="99"/>
    <w:qFormat/>
    <w:rsid w:val="00CD2E5C"/>
    <w:pPr>
      <w:keepNext/>
      <w:widowControl w:val="0"/>
      <w:autoSpaceDE w:val="0"/>
      <w:autoSpaceDN w:val="0"/>
      <w:adjustRightInd w:val="0"/>
      <w:spacing w:after="0" w:line="240" w:lineRule="auto"/>
      <w:jc w:val="center"/>
      <w:outlineLvl w:val="0"/>
    </w:pPr>
    <w:rPr>
      <w:rFonts w:ascii="Times New Roman" w:eastAsia="MS Mincho" w:hAnsi="Times New Roman" w:cs="Times New Roman"/>
      <w:b/>
      <w:bCs/>
      <w:sz w:val="28"/>
      <w:szCs w:val="28"/>
    </w:rPr>
  </w:style>
  <w:style w:type="paragraph" w:styleId="2">
    <w:name w:val="heading 2"/>
    <w:basedOn w:val="a"/>
    <w:next w:val="a"/>
    <w:link w:val="20"/>
    <w:autoRedefine/>
    <w:uiPriority w:val="99"/>
    <w:qFormat/>
    <w:rsid w:val="00BF2B5F"/>
    <w:pPr>
      <w:keepNext/>
      <w:autoSpaceDE w:val="0"/>
      <w:autoSpaceDN w:val="0"/>
      <w:adjustRightInd w:val="0"/>
      <w:spacing w:after="0" w:line="240" w:lineRule="auto"/>
      <w:ind w:right="-54"/>
      <w:outlineLvl w:val="1"/>
    </w:pPr>
    <w:rPr>
      <w:rFonts w:ascii="Times New Roman" w:eastAsia="Times New Roman" w:hAnsi="Times New Roman" w:cs="Times New Roman"/>
      <w:sz w:val="28"/>
      <w:szCs w:val="28"/>
      <w:lang w:eastAsia="ru-RU"/>
    </w:rPr>
  </w:style>
  <w:style w:type="paragraph" w:styleId="3">
    <w:name w:val="heading 3"/>
    <w:basedOn w:val="a"/>
    <w:next w:val="a"/>
    <w:link w:val="30"/>
    <w:autoRedefine/>
    <w:uiPriority w:val="99"/>
    <w:qFormat/>
    <w:rsid w:val="00CD2E5C"/>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9"/>
    <w:qFormat/>
    <w:rsid w:val="00CD2E5C"/>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D2E5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D2E5C"/>
    <w:p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F731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D2E5C"/>
    <w:p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CD2E5C"/>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D2E5C"/>
    <w:rPr>
      <w:rFonts w:ascii="Times New Roman" w:eastAsia="MS Mincho" w:hAnsi="Times New Roman" w:cs="Times New Roman"/>
      <w:b/>
      <w:bCs/>
      <w:sz w:val="28"/>
      <w:szCs w:val="28"/>
      <w:lang w:val="uk-UA"/>
    </w:rPr>
  </w:style>
  <w:style w:type="character" w:customStyle="1" w:styleId="Heading2Char">
    <w:name w:val="Heading 2 Char"/>
    <w:uiPriority w:val="99"/>
    <w:locked/>
    <w:rsid w:val="00CD2E5C"/>
    <w:rPr>
      <w:rFonts w:ascii="Times New Roman" w:hAnsi="Times New Roman" w:cs="Times New Roman"/>
      <w:sz w:val="28"/>
      <w:szCs w:val="28"/>
      <w:u w:val="single"/>
      <w:lang w:eastAsia="ru-RU"/>
    </w:rPr>
  </w:style>
  <w:style w:type="character" w:customStyle="1" w:styleId="Heading3Char">
    <w:name w:val="Heading 3 Char"/>
    <w:uiPriority w:val="99"/>
    <w:locked/>
    <w:rsid w:val="00CD2E5C"/>
    <w:rPr>
      <w:rFonts w:ascii="Times New Roman" w:hAnsi="Times New Roman" w:cs="Times New Roman"/>
      <w:sz w:val="28"/>
      <w:szCs w:val="28"/>
      <w:lang w:val="uk-UA" w:eastAsia="ru-RU"/>
    </w:rPr>
  </w:style>
  <w:style w:type="character" w:customStyle="1" w:styleId="Heading4Char">
    <w:name w:val="Heading 4 Char"/>
    <w:uiPriority w:val="99"/>
    <w:locked/>
    <w:rsid w:val="00CD2E5C"/>
    <w:rPr>
      <w:rFonts w:ascii="Times New Roman" w:hAnsi="Times New Roman" w:cs="Times New Roman"/>
      <w:b/>
      <w:bCs/>
      <w:sz w:val="28"/>
      <w:szCs w:val="28"/>
      <w:lang w:val="uk-UA" w:eastAsia="ru-RU"/>
    </w:rPr>
  </w:style>
  <w:style w:type="character" w:customStyle="1" w:styleId="Heading5Char">
    <w:name w:val="Heading 5 Char"/>
    <w:uiPriority w:val="99"/>
    <w:locked/>
    <w:rsid w:val="00CD2E5C"/>
    <w:rPr>
      <w:rFonts w:ascii="Times New Roman" w:hAnsi="Times New Roman" w:cs="Times New Roman"/>
      <w:b/>
      <w:bCs/>
      <w:i/>
      <w:iCs/>
      <w:sz w:val="26"/>
      <w:szCs w:val="26"/>
      <w:lang w:val="uk-UA" w:eastAsia="ru-RU"/>
    </w:rPr>
  </w:style>
  <w:style w:type="character" w:customStyle="1" w:styleId="Heading6Char">
    <w:name w:val="Heading 6 Char"/>
    <w:uiPriority w:val="99"/>
    <w:locked/>
    <w:rsid w:val="00CD2E5C"/>
    <w:rPr>
      <w:rFonts w:ascii="Times New Roman" w:hAnsi="Times New Roman" w:cs="Times New Roman"/>
      <w:b/>
      <w:bCs/>
      <w:lang w:val="uk-UA" w:eastAsia="ru-RU"/>
    </w:rPr>
  </w:style>
  <w:style w:type="character" w:customStyle="1" w:styleId="Heading7Char">
    <w:name w:val="Heading 7 Char"/>
    <w:uiPriority w:val="99"/>
    <w:locked/>
    <w:rsid w:val="00CD2E5C"/>
    <w:rPr>
      <w:rFonts w:ascii="Times New Roman" w:hAnsi="Times New Roman" w:cs="Times New Roman"/>
      <w:sz w:val="24"/>
      <w:szCs w:val="24"/>
      <w:lang w:val="uk-UA" w:eastAsia="ru-RU"/>
    </w:rPr>
  </w:style>
  <w:style w:type="character" w:customStyle="1" w:styleId="Heading8Char">
    <w:name w:val="Heading 8 Char"/>
    <w:uiPriority w:val="99"/>
    <w:locked/>
    <w:rsid w:val="00CD2E5C"/>
    <w:rPr>
      <w:rFonts w:ascii="Times New Roman" w:hAnsi="Times New Roman" w:cs="Times New Roman"/>
      <w:i/>
      <w:iCs/>
      <w:sz w:val="24"/>
      <w:szCs w:val="24"/>
      <w:lang w:val="uk-UA" w:eastAsia="ru-RU"/>
    </w:rPr>
  </w:style>
  <w:style w:type="character" w:customStyle="1" w:styleId="Heading9Char">
    <w:name w:val="Heading 9 Char"/>
    <w:uiPriority w:val="99"/>
    <w:locked/>
    <w:rsid w:val="00CD2E5C"/>
    <w:rPr>
      <w:rFonts w:ascii="Arial" w:hAnsi="Arial" w:cs="Arial"/>
      <w:lang w:val="uk-UA" w:eastAsia="ru-RU"/>
    </w:rPr>
  </w:style>
  <w:style w:type="character" w:customStyle="1" w:styleId="20">
    <w:name w:val="Заголовок 2 Знак"/>
    <w:link w:val="2"/>
    <w:uiPriority w:val="99"/>
    <w:locked/>
    <w:rsid w:val="00BF2B5F"/>
    <w:rPr>
      <w:rFonts w:ascii="Times New Roman" w:hAnsi="Times New Roman" w:cs="Times New Roman"/>
      <w:sz w:val="28"/>
      <w:szCs w:val="28"/>
      <w:lang w:val="uk-UA" w:eastAsia="ru-RU"/>
    </w:rPr>
  </w:style>
  <w:style w:type="character" w:customStyle="1" w:styleId="70">
    <w:name w:val="Заголовок 7 Знак"/>
    <w:link w:val="7"/>
    <w:uiPriority w:val="99"/>
    <w:locked/>
    <w:rsid w:val="00F7313E"/>
    <w:rPr>
      <w:rFonts w:ascii="Times New Roman" w:hAnsi="Times New Roman" w:cs="Times New Roman"/>
      <w:sz w:val="24"/>
      <w:szCs w:val="24"/>
      <w:lang w:val="uk-UA" w:eastAsia="ru-RU"/>
    </w:rPr>
  </w:style>
  <w:style w:type="paragraph" w:customStyle="1" w:styleId="11">
    <w:name w:val="Абзац списка1"/>
    <w:basedOn w:val="a"/>
    <w:uiPriority w:val="99"/>
    <w:rsid w:val="00F7313E"/>
    <w:pPr>
      <w:spacing w:after="200" w:line="276" w:lineRule="auto"/>
      <w:ind w:left="720"/>
    </w:pPr>
    <w:rPr>
      <w:rFonts w:eastAsia="Times New Roman"/>
      <w:lang w:val="ru-RU"/>
    </w:rPr>
  </w:style>
  <w:style w:type="character" w:styleId="a3">
    <w:name w:val="Hyperlink"/>
    <w:uiPriority w:val="99"/>
    <w:rsid w:val="00F7313E"/>
    <w:rPr>
      <w:rFonts w:ascii="Arial" w:eastAsia="MS Mincho" w:hAnsi="Arial" w:cs="Arial"/>
      <w:b/>
      <w:bCs/>
      <w:color w:val="0000FF"/>
      <w:sz w:val="26"/>
      <w:szCs w:val="26"/>
      <w:u w:val="single"/>
      <w:lang w:val="en-US" w:eastAsia="en-US"/>
    </w:rPr>
  </w:style>
  <w:style w:type="paragraph" w:styleId="31">
    <w:name w:val="Body Text Indent 3"/>
    <w:basedOn w:val="a"/>
    <w:link w:val="32"/>
    <w:uiPriority w:val="99"/>
    <w:rsid w:val="00804E48"/>
    <w:pPr>
      <w:autoSpaceDE w:val="0"/>
      <w:autoSpaceDN w:val="0"/>
      <w:adjustRightInd w:val="0"/>
      <w:spacing w:after="120" w:line="240" w:lineRule="auto"/>
      <w:ind w:left="283"/>
    </w:pPr>
    <w:rPr>
      <w:rFonts w:ascii="Arial" w:eastAsia="MS Mincho" w:hAnsi="Arial" w:cs="Arial"/>
      <w:b/>
      <w:bCs/>
      <w:sz w:val="16"/>
      <w:szCs w:val="16"/>
      <w:lang w:eastAsia="ru-RU"/>
    </w:rPr>
  </w:style>
  <w:style w:type="character" w:customStyle="1" w:styleId="BodyTextIndent3Char">
    <w:name w:val="Body Text Indent 3 Char"/>
    <w:uiPriority w:val="99"/>
    <w:locked/>
    <w:rsid w:val="00CD2E5C"/>
    <w:rPr>
      <w:rFonts w:ascii="Times New Roman" w:hAnsi="Times New Roman" w:cs="Times New Roman"/>
      <w:sz w:val="16"/>
      <w:szCs w:val="16"/>
      <w:lang w:val="uk-UA" w:eastAsia="ru-RU"/>
    </w:rPr>
  </w:style>
  <w:style w:type="character" w:customStyle="1" w:styleId="32">
    <w:name w:val="Основной текст с отступом 3 Знак"/>
    <w:link w:val="31"/>
    <w:uiPriority w:val="99"/>
    <w:locked/>
    <w:rsid w:val="00804E48"/>
    <w:rPr>
      <w:rFonts w:ascii="Arial" w:eastAsia="MS Mincho" w:hAnsi="Arial" w:cs="Arial"/>
      <w:b/>
      <w:bCs/>
      <w:sz w:val="16"/>
      <w:szCs w:val="16"/>
      <w:lang w:val="uk-UA" w:eastAsia="ru-RU"/>
    </w:rPr>
  </w:style>
  <w:style w:type="character" w:customStyle="1" w:styleId="10">
    <w:name w:val="Заголовок 1 Знак"/>
    <w:link w:val="1"/>
    <w:uiPriority w:val="99"/>
    <w:locked/>
    <w:rsid w:val="00CD2E5C"/>
    <w:rPr>
      <w:rFonts w:ascii="Times New Roman" w:eastAsia="MS Mincho" w:hAnsi="Times New Roman" w:cs="Times New Roman"/>
      <w:b/>
      <w:bCs/>
      <w:sz w:val="28"/>
      <w:szCs w:val="28"/>
      <w:lang w:val="uk-UA"/>
    </w:rPr>
  </w:style>
  <w:style w:type="character" w:customStyle="1" w:styleId="30">
    <w:name w:val="Заголовок 3 Знак"/>
    <w:link w:val="3"/>
    <w:uiPriority w:val="99"/>
    <w:locked/>
    <w:rsid w:val="00CD2E5C"/>
    <w:rPr>
      <w:rFonts w:ascii="Times New Roman" w:hAnsi="Times New Roman" w:cs="Times New Roman"/>
      <w:b/>
      <w:bCs/>
      <w:sz w:val="28"/>
      <w:szCs w:val="28"/>
      <w:u w:val="single"/>
      <w:lang w:val="uk-UA" w:eastAsia="ru-RU"/>
    </w:rPr>
  </w:style>
  <w:style w:type="character" w:customStyle="1" w:styleId="40">
    <w:name w:val="Заголовок 4 Знак"/>
    <w:link w:val="4"/>
    <w:uiPriority w:val="99"/>
    <w:locked/>
    <w:rsid w:val="00CD2E5C"/>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CD2E5C"/>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CD2E5C"/>
    <w:rPr>
      <w:rFonts w:ascii="Times New Roman" w:hAnsi="Times New Roman" w:cs="Times New Roman"/>
      <w:b/>
      <w:bCs/>
      <w:lang w:val="uk-UA" w:eastAsia="ru-RU"/>
    </w:rPr>
  </w:style>
  <w:style w:type="character" w:customStyle="1" w:styleId="80">
    <w:name w:val="Заголовок 8 Знак"/>
    <w:link w:val="8"/>
    <w:uiPriority w:val="99"/>
    <w:locked/>
    <w:rsid w:val="00CD2E5C"/>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CD2E5C"/>
    <w:rPr>
      <w:rFonts w:ascii="Arial" w:hAnsi="Arial" w:cs="Arial"/>
      <w:lang w:val="uk-UA" w:eastAsia="ru-RU"/>
    </w:rPr>
  </w:style>
  <w:style w:type="character" w:customStyle="1" w:styleId="21">
    <w:name w:val="Знак Знак2"/>
    <w:uiPriority w:val="99"/>
    <w:rsid w:val="00CD2E5C"/>
    <w:rPr>
      <w:rFonts w:ascii="Arial" w:eastAsia="MS Mincho" w:hAnsi="Arial" w:cs="Arial"/>
      <w:b/>
      <w:bCs/>
      <w:color w:val="000000"/>
      <w:sz w:val="24"/>
      <w:szCs w:val="24"/>
      <w:lang w:val="uk-UA" w:eastAsia="ru-RU"/>
    </w:rPr>
  </w:style>
  <w:style w:type="paragraph" w:customStyle="1" w:styleId="a4">
    <w:name w:val="Знак"/>
    <w:basedOn w:val="a"/>
    <w:autoRedefine/>
    <w:uiPriority w:val="99"/>
    <w:rsid w:val="00CD2E5C"/>
    <w:pPr>
      <w:spacing w:line="240" w:lineRule="exact"/>
    </w:pPr>
    <w:rPr>
      <w:rFonts w:ascii="Verdana" w:eastAsia="MS Mincho" w:hAnsi="Verdana" w:cs="Verdana"/>
      <w:sz w:val="20"/>
      <w:szCs w:val="20"/>
      <w:lang w:val="en-US"/>
    </w:rPr>
  </w:style>
  <w:style w:type="paragraph" w:styleId="12">
    <w:name w:val="toc 1"/>
    <w:basedOn w:val="a"/>
    <w:next w:val="a"/>
    <w:autoRedefine/>
    <w:uiPriority w:val="99"/>
    <w:semiHidden/>
    <w:rsid w:val="00CD2E5C"/>
    <w:pPr>
      <w:tabs>
        <w:tab w:val="right" w:leader="dot" w:pos="14696"/>
      </w:tabs>
      <w:autoSpaceDE w:val="0"/>
      <w:autoSpaceDN w:val="0"/>
      <w:adjustRightInd w:val="0"/>
      <w:spacing w:after="0" w:line="240" w:lineRule="auto"/>
    </w:pPr>
    <w:rPr>
      <w:rFonts w:ascii="Times New Roman" w:eastAsia="Times New Roman" w:hAnsi="Times New Roman" w:cs="Times New Roman"/>
      <w:noProof/>
      <w:sz w:val="24"/>
      <w:szCs w:val="24"/>
      <w:lang w:eastAsia="ru-RU"/>
    </w:rPr>
  </w:style>
  <w:style w:type="paragraph" w:styleId="22">
    <w:name w:val="toc 2"/>
    <w:basedOn w:val="a"/>
    <w:next w:val="a"/>
    <w:autoRedefine/>
    <w:uiPriority w:val="99"/>
    <w:semiHidden/>
    <w:rsid w:val="00CD2E5C"/>
    <w:pPr>
      <w:tabs>
        <w:tab w:val="right" w:leader="dot" w:pos="14696"/>
      </w:tabs>
      <w:autoSpaceDE w:val="0"/>
      <w:autoSpaceDN w:val="0"/>
      <w:adjustRightInd w:val="0"/>
      <w:spacing w:after="0" w:line="240" w:lineRule="auto"/>
      <w:jc w:val="center"/>
    </w:pPr>
    <w:rPr>
      <w:rFonts w:ascii="Times New Roman" w:eastAsia="Times New Roman" w:hAnsi="Times New Roman" w:cs="Times New Roman"/>
      <w:b/>
      <w:bCs/>
      <w:noProof/>
      <w:sz w:val="24"/>
      <w:szCs w:val="24"/>
      <w:lang w:eastAsia="ru-RU"/>
    </w:rPr>
  </w:style>
  <w:style w:type="paragraph" w:styleId="33">
    <w:name w:val="toc 3"/>
    <w:basedOn w:val="a"/>
    <w:next w:val="a"/>
    <w:autoRedefine/>
    <w:uiPriority w:val="99"/>
    <w:semiHidden/>
    <w:rsid w:val="00CD2E5C"/>
    <w:pPr>
      <w:tabs>
        <w:tab w:val="right" w:leader="dot" w:pos="14696"/>
      </w:tabs>
      <w:autoSpaceDE w:val="0"/>
      <w:autoSpaceDN w:val="0"/>
      <w:adjustRightInd w:val="0"/>
      <w:spacing w:after="0" w:line="240" w:lineRule="auto"/>
      <w:ind w:left="400" w:hanging="400"/>
    </w:pPr>
    <w:rPr>
      <w:rFonts w:ascii="Times New Roman" w:eastAsia="Times New Roman" w:hAnsi="Times New Roman" w:cs="Times New Roman"/>
      <w:noProof/>
      <w:color w:val="000000"/>
      <w:sz w:val="24"/>
      <w:szCs w:val="24"/>
      <w:lang w:eastAsia="ru-RU"/>
    </w:rPr>
  </w:style>
  <w:style w:type="paragraph" w:styleId="a5">
    <w:name w:val="Balloon Text"/>
    <w:basedOn w:val="a"/>
    <w:link w:val="a6"/>
    <w:uiPriority w:val="99"/>
    <w:semiHidden/>
    <w:rsid w:val="00CD2E5C"/>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uiPriority w:val="99"/>
    <w:semiHidden/>
    <w:locked/>
    <w:rsid w:val="00CD2E5C"/>
    <w:rPr>
      <w:rFonts w:ascii="Tahoma" w:hAnsi="Tahoma" w:cs="Tahoma"/>
      <w:sz w:val="16"/>
      <w:szCs w:val="16"/>
      <w:lang w:val="uk-UA" w:eastAsia="ru-RU"/>
    </w:rPr>
  </w:style>
  <w:style w:type="character" w:customStyle="1" w:styleId="a6">
    <w:name w:val="Текст выноски Знак"/>
    <w:link w:val="a5"/>
    <w:uiPriority w:val="99"/>
    <w:semiHidden/>
    <w:locked/>
    <w:rsid w:val="00CD2E5C"/>
    <w:rPr>
      <w:rFonts w:ascii="Tahoma" w:hAnsi="Tahoma" w:cs="Tahoma"/>
      <w:sz w:val="16"/>
      <w:szCs w:val="16"/>
      <w:lang w:val="uk-UA" w:eastAsia="ru-RU"/>
    </w:rPr>
  </w:style>
  <w:style w:type="paragraph" w:styleId="a7">
    <w:name w:val="footer"/>
    <w:basedOn w:val="a"/>
    <w:link w:val="a8"/>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uiPriority w:val="99"/>
    <w:locked/>
    <w:rsid w:val="00CD2E5C"/>
    <w:rPr>
      <w:rFonts w:ascii="Times New Roman" w:hAnsi="Times New Roman" w:cs="Times New Roman"/>
      <w:sz w:val="20"/>
      <w:szCs w:val="20"/>
      <w:lang w:val="uk-UA" w:eastAsia="ru-RU"/>
    </w:rPr>
  </w:style>
  <w:style w:type="character" w:customStyle="1" w:styleId="a8">
    <w:name w:val="Нижний колонтитул Знак"/>
    <w:link w:val="a7"/>
    <w:uiPriority w:val="99"/>
    <w:locked/>
    <w:rsid w:val="00CD2E5C"/>
    <w:rPr>
      <w:rFonts w:ascii="Times New Roman" w:hAnsi="Times New Roman" w:cs="Times New Roman"/>
      <w:sz w:val="20"/>
      <w:szCs w:val="20"/>
      <w:lang w:val="uk-UA" w:eastAsia="ru-RU"/>
    </w:rPr>
  </w:style>
  <w:style w:type="character" w:styleId="a9">
    <w:name w:val="page number"/>
    <w:uiPriority w:val="99"/>
    <w:rsid w:val="00CD2E5C"/>
    <w:rPr>
      <w:rFonts w:ascii="Arial" w:eastAsia="MS Mincho" w:hAnsi="Arial" w:cs="Arial"/>
      <w:b/>
      <w:bCs/>
      <w:sz w:val="26"/>
      <w:szCs w:val="26"/>
      <w:lang w:val="en-US" w:eastAsia="en-US"/>
    </w:rPr>
  </w:style>
  <w:style w:type="paragraph" w:styleId="aa">
    <w:name w:val="Title"/>
    <w:basedOn w:val="a"/>
    <w:link w:val="ab"/>
    <w:uiPriority w:val="99"/>
    <w:qFormat/>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uiPriority w:val="99"/>
    <w:locked/>
    <w:rsid w:val="00CD2E5C"/>
    <w:rPr>
      <w:rFonts w:ascii="Times New Roman" w:hAnsi="Times New Roman" w:cs="Times New Roman"/>
      <w:sz w:val="24"/>
      <w:szCs w:val="24"/>
      <w:lang w:val="uk-UA" w:eastAsia="ru-RU"/>
    </w:rPr>
  </w:style>
  <w:style w:type="character" w:customStyle="1" w:styleId="ab">
    <w:name w:val="Название Знак"/>
    <w:link w:val="aa"/>
    <w:uiPriority w:val="99"/>
    <w:locked/>
    <w:rsid w:val="00CD2E5C"/>
    <w:rPr>
      <w:rFonts w:ascii="Times New Roman" w:hAnsi="Times New Roman" w:cs="Times New Roman"/>
      <w:sz w:val="24"/>
      <w:szCs w:val="24"/>
      <w:lang w:val="uk-UA" w:eastAsia="ru-RU"/>
    </w:rPr>
  </w:style>
  <w:style w:type="paragraph" w:styleId="23">
    <w:name w:val="Body Text 2"/>
    <w:basedOn w:val="a"/>
    <w:link w:val="24"/>
    <w:uiPriority w:val="99"/>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BodyText2Char">
    <w:name w:val="Body Text 2 Char"/>
    <w:uiPriority w:val="99"/>
    <w:locked/>
    <w:rsid w:val="00CD2E5C"/>
    <w:rPr>
      <w:rFonts w:ascii="Times New Roman" w:hAnsi="Times New Roman" w:cs="Times New Roman"/>
      <w:sz w:val="28"/>
      <w:szCs w:val="28"/>
      <w:lang w:val="uk-UA" w:eastAsia="ru-RU"/>
    </w:rPr>
  </w:style>
  <w:style w:type="character" w:customStyle="1" w:styleId="24">
    <w:name w:val="Основной текст 2 Знак"/>
    <w:link w:val="23"/>
    <w:uiPriority w:val="99"/>
    <w:locked/>
    <w:rsid w:val="00CD2E5C"/>
    <w:rPr>
      <w:rFonts w:ascii="Times New Roman" w:hAnsi="Times New Roman" w:cs="Times New Roman"/>
      <w:sz w:val="28"/>
      <w:szCs w:val="28"/>
      <w:lang w:val="uk-UA" w:eastAsia="ru-RU"/>
    </w:rPr>
  </w:style>
  <w:style w:type="paragraph" w:styleId="ac">
    <w:name w:val="Body Text"/>
    <w:basedOn w:val="a"/>
    <w:link w:val="ad"/>
    <w:uiPriority w:val="99"/>
    <w:rsid w:val="00CD2E5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uiPriority w:val="99"/>
    <w:locked/>
    <w:rsid w:val="00CD2E5C"/>
    <w:rPr>
      <w:rFonts w:ascii="Times New Roman" w:hAnsi="Times New Roman" w:cs="Times New Roman"/>
      <w:sz w:val="28"/>
      <w:szCs w:val="28"/>
      <w:lang w:val="uk-UA" w:eastAsia="ru-RU"/>
    </w:rPr>
  </w:style>
  <w:style w:type="character" w:customStyle="1" w:styleId="ad">
    <w:name w:val="Основной текст Знак"/>
    <w:link w:val="ac"/>
    <w:uiPriority w:val="99"/>
    <w:locked/>
    <w:rsid w:val="00CD2E5C"/>
    <w:rPr>
      <w:rFonts w:ascii="Times New Roman" w:hAnsi="Times New Roman" w:cs="Times New Roman"/>
      <w:sz w:val="28"/>
      <w:szCs w:val="28"/>
      <w:lang w:val="uk-UA" w:eastAsia="ru-RU"/>
    </w:rPr>
  </w:style>
  <w:style w:type="paragraph" w:customStyle="1" w:styleId="12pt">
    <w:name w:val="Обычный + 12 pt"/>
    <w:aliases w:val="Синий,по ширине"/>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CD2E5C"/>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CD2E5C"/>
    <w:rPr>
      <w:rFonts w:ascii="Times New Roman" w:hAnsi="Times New Roman" w:cs="Times New Roman"/>
      <w:sz w:val="20"/>
      <w:szCs w:val="20"/>
      <w:lang w:val="uk-UA" w:eastAsia="ru-RU"/>
    </w:rPr>
  </w:style>
  <w:style w:type="character" w:customStyle="1" w:styleId="af">
    <w:name w:val="Основной текст с отступом Знак"/>
    <w:link w:val="ae"/>
    <w:uiPriority w:val="99"/>
    <w:locked/>
    <w:rsid w:val="00CD2E5C"/>
    <w:rPr>
      <w:rFonts w:ascii="Times New Roman" w:hAnsi="Times New Roman" w:cs="Times New Roman"/>
      <w:sz w:val="20"/>
      <w:szCs w:val="20"/>
      <w:lang w:val="uk-UA" w:eastAsia="ru-RU"/>
    </w:rPr>
  </w:style>
  <w:style w:type="paragraph" w:styleId="af0">
    <w:name w:val="Block Text"/>
    <w:basedOn w:val="a"/>
    <w:uiPriority w:val="99"/>
    <w:rsid w:val="00CD2E5C"/>
    <w:pPr>
      <w:spacing w:after="0" w:line="360" w:lineRule="auto"/>
      <w:ind w:left="709" w:right="-567" w:firstLine="567"/>
      <w:jc w:val="both"/>
    </w:pPr>
    <w:rPr>
      <w:rFonts w:ascii="Times New Roman" w:eastAsia="Times New Roman" w:hAnsi="Times New Roman" w:cs="Times New Roman"/>
      <w:sz w:val="28"/>
      <w:szCs w:val="28"/>
      <w:lang w:eastAsia="ru-RU"/>
    </w:rPr>
  </w:style>
  <w:style w:type="character" w:customStyle="1" w:styleId="13">
    <w:name w:val="Знак Знак1"/>
    <w:uiPriority w:val="99"/>
    <w:rsid w:val="00CD2E5C"/>
    <w:rPr>
      <w:rFonts w:ascii="Arial" w:eastAsia="MS Mincho" w:hAnsi="Arial" w:cs="Arial"/>
      <w:b/>
      <w:bCs/>
      <w:color w:val="000000"/>
      <w:sz w:val="24"/>
      <w:szCs w:val="24"/>
      <w:lang w:val="uk-UA" w:eastAsia="ru-RU"/>
    </w:rPr>
  </w:style>
  <w:style w:type="paragraph" w:styleId="HTML">
    <w:name w:val="HTML Preformatted"/>
    <w:basedOn w:val="a"/>
    <w:link w:val="HTML0"/>
    <w:uiPriority w:val="99"/>
    <w:rsid w:val="00CD2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uiPriority w:val="99"/>
    <w:locked/>
    <w:rsid w:val="00CD2E5C"/>
    <w:rPr>
      <w:rFonts w:ascii="Courier New" w:hAnsi="Courier New" w:cs="Courier New"/>
      <w:color w:val="000000"/>
      <w:sz w:val="20"/>
      <w:szCs w:val="20"/>
      <w:lang w:eastAsia="ru-RU"/>
    </w:rPr>
  </w:style>
  <w:style w:type="character" w:customStyle="1" w:styleId="HTML0">
    <w:name w:val="Стандартный HTML Знак"/>
    <w:link w:val="HTML"/>
    <w:uiPriority w:val="99"/>
    <w:locked/>
    <w:rsid w:val="00CD2E5C"/>
    <w:rPr>
      <w:rFonts w:ascii="Courier New" w:hAnsi="Courier New" w:cs="Courier New"/>
      <w:sz w:val="20"/>
      <w:szCs w:val="20"/>
      <w:lang w:val="ru-RU" w:eastAsia="ru-RU"/>
    </w:rPr>
  </w:style>
  <w:style w:type="paragraph" w:styleId="25">
    <w:name w:val="Body Text Indent 2"/>
    <w:basedOn w:val="a"/>
    <w:link w:val="26"/>
    <w:uiPriority w:val="99"/>
    <w:rsid w:val="00CD2E5C"/>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CD2E5C"/>
    <w:rPr>
      <w:rFonts w:ascii="Times New Roman" w:hAnsi="Times New Roman" w:cs="Times New Roman"/>
      <w:sz w:val="20"/>
      <w:szCs w:val="20"/>
      <w:lang w:val="uk-UA" w:eastAsia="ru-RU"/>
    </w:rPr>
  </w:style>
  <w:style w:type="character" w:customStyle="1" w:styleId="26">
    <w:name w:val="Основной текст с отступом 2 Знак"/>
    <w:link w:val="25"/>
    <w:uiPriority w:val="99"/>
    <w:locked/>
    <w:rsid w:val="00CD2E5C"/>
    <w:rPr>
      <w:rFonts w:ascii="Times New Roman" w:hAnsi="Times New Roman" w:cs="Times New Roman"/>
      <w:sz w:val="20"/>
      <w:szCs w:val="20"/>
      <w:lang w:val="uk-UA" w:eastAsia="ru-RU"/>
    </w:rPr>
  </w:style>
  <w:style w:type="paragraph" w:styleId="34">
    <w:name w:val="Body Text 3"/>
    <w:basedOn w:val="a"/>
    <w:link w:val="35"/>
    <w:uiPriority w:val="99"/>
    <w:rsid w:val="00CD2E5C"/>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CD2E5C"/>
    <w:rPr>
      <w:rFonts w:ascii="Times New Roman" w:hAnsi="Times New Roman" w:cs="Times New Roman"/>
      <w:sz w:val="16"/>
      <w:szCs w:val="16"/>
      <w:lang w:val="uk-UA" w:eastAsia="ru-RU"/>
    </w:rPr>
  </w:style>
  <w:style w:type="character" w:customStyle="1" w:styleId="35">
    <w:name w:val="Основной текст 3 Знак"/>
    <w:link w:val="34"/>
    <w:uiPriority w:val="99"/>
    <w:locked/>
    <w:rsid w:val="00CD2E5C"/>
    <w:rPr>
      <w:rFonts w:ascii="Times New Roman" w:hAnsi="Times New Roman" w:cs="Times New Roman"/>
      <w:sz w:val="16"/>
      <w:szCs w:val="16"/>
      <w:lang w:val="uk-UA" w:eastAsia="ru-RU"/>
    </w:rPr>
  </w:style>
  <w:style w:type="paragraph" w:styleId="af1">
    <w:name w:val="header"/>
    <w:basedOn w:val="a"/>
    <w:link w:val="af2"/>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uiPriority w:val="99"/>
    <w:locked/>
    <w:rsid w:val="00CD2E5C"/>
    <w:rPr>
      <w:rFonts w:ascii="Times New Roman" w:hAnsi="Times New Roman" w:cs="Times New Roman"/>
      <w:sz w:val="20"/>
      <w:szCs w:val="20"/>
      <w:lang w:val="uk-UA" w:eastAsia="ru-RU"/>
    </w:rPr>
  </w:style>
  <w:style w:type="character" w:customStyle="1" w:styleId="af2">
    <w:name w:val="Верхний колонтитул Знак"/>
    <w:link w:val="af1"/>
    <w:uiPriority w:val="99"/>
    <w:locked/>
    <w:rsid w:val="00CD2E5C"/>
    <w:rPr>
      <w:rFonts w:ascii="Times New Roman" w:hAnsi="Times New Roman" w:cs="Times New Roman"/>
      <w:sz w:val="20"/>
      <w:szCs w:val="20"/>
      <w:lang w:val="uk-UA" w:eastAsia="ru-RU"/>
    </w:rPr>
  </w:style>
  <w:style w:type="paragraph" w:customStyle="1" w:styleId="36">
    <w:name w:val="Основной текст с отступом 3 + по ширине"/>
    <w:aliases w:val="Первая строка:  1,25 см"/>
    <w:basedOn w:val="31"/>
    <w:uiPriority w:val="99"/>
    <w:rsid w:val="00CD2E5C"/>
    <w:pPr>
      <w:widowControl w:val="0"/>
      <w:spacing w:after="0"/>
      <w:ind w:left="0" w:firstLine="709"/>
      <w:jc w:val="both"/>
    </w:pPr>
    <w:rPr>
      <w:rFonts w:ascii="Times New Roman" w:eastAsia="Times New Roman" w:hAnsi="Times New Roman" w:cs="Times New Roman"/>
      <w:b w:val="0"/>
      <w:bCs w:val="0"/>
      <w:sz w:val="24"/>
      <w:szCs w:val="24"/>
    </w:rPr>
  </w:style>
  <w:style w:type="paragraph" w:customStyle="1" w:styleId="af3">
    <w:name w:val="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4">
    <w:name w:val="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5">
    <w:name w:val="Document Map"/>
    <w:basedOn w:val="a"/>
    <w:link w:val="af6"/>
    <w:uiPriority w:val="99"/>
    <w:semiHidden/>
    <w:rsid w:val="00CD2E5C"/>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DocumentMapChar">
    <w:name w:val="Document Map Char"/>
    <w:uiPriority w:val="99"/>
    <w:semiHidden/>
    <w:locked/>
    <w:rsid w:val="00CD2E5C"/>
    <w:rPr>
      <w:rFonts w:ascii="Tahoma" w:hAnsi="Tahoma" w:cs="Tahoma"/>
      <w:sz w:val="20"/>
      <w:szCs w:val="20"/>
      <w:shd w:val="clear" w:color="auto" w:fill="000080"/>
      <w:lang w:val="uk-UA" w:eastAsia="ru-RU"/>
    </w:rPr>
  </w:style>
  <w:style w:type="character" w:customStyle="1" w:styleId="af6">
    <w:name w:val="Схема документа Знак"/>
    <w:link w:val="af5"/>
    <w:uiPriority w:val="99"/>
    <w:semiHidden/>
    <w:locked/>
    <w:rsid w:val="00CD2E5C"/>
    <w:rPr>
      <w:rFonts w:ascii="Tahoma" w:hAnsi="Tahoma" w:cs="Tahoma"/>
      <w:sz w:val="20"/>
      <w:szCs w:val="20"/>
      <w:shd w:val="clear" w:color="auto" w:fill="000080"/>
      <w:lang w:val="uk-UA" w:eastAsia="ru-RU"/>
    </w:rPr>
  </w:style>
  <w:style w:type="character" w:styleId="af7">
    <w:name w:val="FollowedHyperlink"/>
    <w:uiPriority w:val="99"/>
    <w:rsid w:val="00CD2E5C"/>
    <w:rPr>
      <w:rFonts w:ascii="Arial" w:eastAsia="MS Mincho" w:hAnsi="Arial" w:cs="Arial"/>
      <w:b/>
      <w:bCs/>
      <w:color w:val="800080"/>
      <w:sz w:val="26"/>
      <w:szCs w:val="26"/>
      <w:u w:val="single"/>
      <w:lang w:val="en-US" w:eastAsia="en-US"/>
    </w:rPr>
  </w:style>
  <w:style w:type="paragraph" w:styleId="af8">
    <w:name w:val="Plain Text"/>
    <w:basedOn w:val="a"/>
    <w:link w:val="af9"/>
    <w:uiPriority w:val="99"/>
    <w:rsid w:val="00CD2E5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uiPriority w:val="99"/>
    <w:locked/>
    <w:rsid w:val="00CD2E5C"/>
    <w:rPr>
      <w:rFonts w:ascii="Courier New" w:eastAsia="MS Mincho" w:hAnsi="Courier New" w:cs="Courier New"/>
      <w:b/>
      <w:bCs/>
      <w:sz w:val="26"/>
      <w:szCs w:val="26"/>
      <w:lang w:val="uk-UA" w:eastAsia="ru-RU"/>
    </w:rPr>
  </w:style>
  <w:style w:type="character" w:customStyle="1" w:styleId="af9">
    <w:name w:val="Текст Знак"/>
    <w:link w:val="af8"/>
    <w:uiPriority w:val="99"/>
    <w:locked/>
    <w:rsid w:val="00CD2E5C"/>
    <w:rPr>
      <w:rFonts w:ascii="Courier New" w:hAnsi="Courier New" w:cs="Courier New"/>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
    <w:name w:val="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37">
    <w:name w:val="Знак Знак3"/>
    <w:uiPriority w:val="99"/>
    <w:rsid w:val="00CD2E5C"/>
    <w:rPr>
      <w:rFonts w:ascii="Arial" w:eastAsia="MS Mincho" w:hAnsi="Arial" w:cs="Arial"/>
      <w:b/>
      <w:bCs/>
      <w:kern w:val="32"/>
      <w:sz w:val="32"/>
      <w:szCs w:val="32"/>
      <w:lang w:val="uk-UA" w:eastAsia="ru-RU"/>
    </w:rPr>
  </w:style>
  <w:style w:type="paragraph" w:styleId="afb">
    <w:name w:val="footnote text"/>
    <w:basedOn w:val="a"/>
    <w:link w:val="afc"/>
    <w:uiPriority w:val="99"/>
    <w:semiHidden/>
    <w:rsid w:val="00CD2E5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uiPriority w:val="99"/>
    <w:semiHidden/>
    <w:locked/>
    <w:rsid w:val="00CD2E5C"/>
    <w:rPr>
      <w:rFonts w:ascii="Times New Roman" w:hAnsi="Times New Roman" w:cs="Times New Roman"/>
      <w:sz w:val="20"/>
      <w:szCs w:val="20"/>
      <w:lang w:eastAsia="ru-RU"/>
    </w:rPr>
  </w:style>
  <w:style w:type="character" w:customStyle="1" w:styleId="afc">
    <w:name w:val="Текст сноски Знак"/>
    <w:link w:val="afb"/>
    <w:uiPriority w:val="99"/>
    <w:semiHidden/>
    <w:locked/>
    <w:rsid w:val="00CD2E5C"/>
    <w:rPr>
      <w:rFonts w:ascii="Times New Roman" w:hAnsi="Times New Roman" w:cs="Times New Roman"/>
      <w:sz w:val="20"/>
      <w:szCs w:val="20"/>
      <w:lang w:val="ru-RU" w:eastAsia="ru-RU"/>
    </w:rPr>
  </w:style>
  <w:style w:type="character" w:customStyle="1" w:styleId="55">
    <w:name w:val="Знак Знак55"/>
    <w:uiPriority w:val="99"/>
    <w:rsid w:val="00CD2E5C"/>
    <w:rPr>
      <w:rFonts w:ascii="Arial" w:eastAsia="MS Mincho" w:hAnsi="Arial" w:cs="Arial"/>
      <w:b/>
      <w:bCs/>
      <w:sz w:val="26"/>
      <w:szCs w:val="26"/>
      <w:lang w:val="ru-RU" w:eastAsia="ru-RU"/>
    </w:rPr>
  </w:style>
  <w:style w:type="character" w:styleId="afd">
    <w:name w:val="footnote reference"/>
    <w:uiPriority w:val="99"/>
    <w:semiHidden/>
    <w:rsid w:val="00CD2E5C"/>
    <w:rPr>
      <w:rFonts w:ascii="Arial" w:eastAsia="MS Mincho" w:hAnsi="Arial" w:cs="Arial"/>
      <w:b/>
      <w:bCs/>
      <w:sz w:val="26"/>
      <w:szCs w:val="26"/>
      <w:vertAlign w:val="superscript"/>
      <w:lang w:val="en-US" w:eastAsia="en-US"/>
    </w:rPr>
  </w:style>
  <w:style w:type="paragraph" w:styleId="afe">
    <w:name w:val="caption"/>
    <w:basedOn w:val="a"/>
    <w:next w:val="a"/>
    <w:uiPriority w:val="99"/>
    <w:qFormat/>
    <w:rsid w:val="00CD2E5C"/>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FR1">
    <w:name w:val="FR1"/>
    <w:uiPriority w:val="99"/>
    <w:rsid w:val="00CD2E5C"/>
    <w:pPr>
      <w:widowControl w:val="0"/>
      <w:spacing w:before="80" w:line="320" w:lineRule="auto"/>
      <w:jc w:val="center"/>
    </w:pPr>
    <w:rPr>
      <w:rFonts w:ascii="Arial" w:eastAsia="Times New Roman" w:hAnsi="Arial" w:cs="Arial"/>
      <w:sz w:val="36"/>
      <w:szCs w:val="36"/>
      <w:lang w:val="uk-UA"/>
    </w:rPr>
  </w:style>
  <w:style w:type="paragraph" w:customStyle="1" w:styleId="aff">
    <w:name w:val="Знак Знак Знак Знак Знак Знак Знак Знак Знак Знак"/>
    <w:basedOn w:val="a"/>
    <w:autoRedefine/>
    <w:uiPriority w:val="99"/>
    <w:rsid w:val="00CD2E5C"/>
    <w:pPr>
      <w:spacing w:line="240" w:lineRule="exact"/>
      <w:jc w:val="center"/>
    </w:pPr>
    <w:rPr>
      <w:rFonts w:ascii="Verdana" w:eastAsia="MS Mincho" w:hAnsi="Verdana" w:cs="Verdana"/>
      <w:sz w:val="20"/>
      <w:szCs w:val="20"/>
      <w:lang w:val="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0">
    <w:name w:val="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5">
    <w:name w:val="Знак Знак Знак Знак Знак1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character" w:customStyle="1" w:styleId="txt1">
    <w:name w:val="txt1"/>
    <w:uiPriority w:val="99"/>
    <w:rsid w:val="00CD2E5C"/>
    <w:rPr>
      <w:rFonts w:ascii="Arial" w:eastAsia="MS Mincho" w:hAnsi="Arial" w:cs="Arial"/>
      <w:b/>
      <w:bCs/>
      <w:sz w:val="18"/>
      <w:szCs w:val="18"/>
      <w:lang w:val="en-US" w:eastAsia="en-US"/>
    </w:rPr>
  </w:style>
  <w:style w:type="paragraph" w:customStyle="1" w:styleId="16">
    <w:name w:val="Знак1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f1">
    <w:name w:val="Normal (Web)"/>
    <w:basedOn w:val="a"/>
    <w:uiPriority w:val="99"/>
    <w:rsid w:val="00CD2E5C"/>
    <w:pPr>
      <w:spacing w:before="100" w:beforeAutospacing="1" w:after="100" w:afterAutospacing="1" w:line="240" w:lineRule="auto"/>
    </w:pPr>
    <w:rPr>
      <w:rFonts w:ascii="Verdana" w:eastAsia="Times New Roman" w:hAnsi="Verdana" w:cs="Verdana"/>
      <w:color w:val="000000"/>
      <w:sz w:val="15"/>
      <w:szCs w:val="15"/>
      <w:lang w:val="ru-RU" w:eastAsia="ru-RU"/>
    </w:rPr>
  </w:style>
  <w:style w:type="paragraph" w:customStyle="1" w:styleId="111">
    <w:name w:val="Знак Знак Знак Знак Знак1 Знак Знак Знак Знак Знак Знак Знак Знак Знак Знак1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2">
    <w:name w:val="йй"/>
    <w:uiPriority w:val="99"/>
    <w:rsid w:val="00CD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Times New Roman" w:eastAsia="Times New Roman" w:hAnsi="Times New Roman"/>
      <w:b/>
      <w:bCs/>
      <w:sz w:val="28"/>
      <w:szCs w:val="28"/>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3">
    <w:name w:val="Содержимое таблицы"/>
    <w:basedOn w:val="a"/>
    <w:uiPriority w:val="99"/>
    <w:rsid w:val="00CD2E5C"/>
    <w:pPr>
      <w:widowControl w:val="0"/>
      <w:suppressLineNumbers/>
      <w:suppressAutoHyphens/>
      <w:spacing w:after="0" w:line="240" w:lineRule="auto"/>
    </w:pPr>
    <w:rPr>
      <w:rFonts w:ascii="Arial" w:hAnsi="Arial" w:cs="Arial"/>
      <w:kern w:val="1"/>
      <w:sz w:val="20"/>
      <w:szCs w:val="20"/>
    </w:rPr>
  </w:style>
  <w:style w:type="paragraph" w:customStyle="1" w:styleId="aff4">
    <w:name w:val="Заголовок таблицы"/>
    <w:basedOn w:val="aff3"/>
    <w:uiPriority w:val="99"/>
    <w:rsid w:val="00CD2E5C"/>
    <w:pPr>
      <w:jc w:val="center"/>
    </w:pPr>
    <w:rPr>
      <w:rFonts w:ascii="Calibri" w:hAnsi="Calibri" w:cs="Calibri"/>
      <w:b/>
      <w:bCs/>
      <w:kern w:val="0"/>
      <w:sz w:val="24"/>
      <w:szCs w:val="24"/>
      <w:lang w:val="ru-RU"/>
    </w:rPr>
  </w:style>
  <w:style w:type="character" w:styleId="aff5">
    <w:name w:val="Emphasis"/>
    <w:uiPriority w:val="99"/>
    <w:qFormat/>
    <w:rsid w:val="00CD2E5C"/>
    <w:rPr>
      <w:rFonts w:ascii="Arial" w:eastAsia="MS Mincho" w:hAnsi="Arial" w:cs="Arial"/>
      <w:b/>
      <w:bCs/>
      <w:i/>
      <w:iCs/>
      <w:sz w:val="26"/>
      <w:szCs w:val="26"/>
      <w:lang w:val="en-US" w:eastAsia="en-US"/>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0">
    <w:name w:val="Знак Знак113"/>
    <w:basedOn w:val="a"/>
    <w:autoRedefine/>
    <w:uiPriority w:val="99"/>
    <w:rsid w:val="00CD2E5C"/>
    <w:pPr>
      <w:spacing w:line="240" w:lineRule="exact"/>
    </w:pPr>
    <w:rPr>
      <w:rFonts w:ascii="Verdana" w:eastAsia="MS Mincho" w:hAnsi="Verdana" w:cs="Verdana"/>
      <w:sz w:val="20"/>
      <w:szCs w:val="20"/>
      <w:lang w:val="en-US"/>
    </w:rPr>
  </w:style>
  <w:style w:type="character" w:customStyle="1" w:styleId="FontStyle">
    <w:name w:val="Font Style"/>
    <w:uiPriority w:val="99"/>
    <w:rsid w:val="00CD2E5C"/>
    <w:rPr>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7">
    <w:name w:val="Знак1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table" w:styleId="aff6">
    <w:name w:val="Table Grid"/>
    <w:basedOn w:val="a1"/>
    <w:uiPriority w:val="99"/>
    <w:rsid w:val="00CD2E5C"/>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8">
    <w:name w:val="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8">
    <w:name w:val="Знак Знак Знак Знак Знак1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0">
    <w:name w:val="Обычный + 14 пт"/>
    <w:aliases w:val="По ширине,Перед:  6 пт"/>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Знак1 Знак Знак Знак Знак Знак Знак Знак4"/>
    <w:basedOn w:val="a"/>
    <w:autoRedefine/>
    <w:uiPriority w:val="99"/>
    <w:rsid w:val="00CD2E5C"/>
    <w:pPr>
      <w:spacing w:line="240" w:lineRule="exact"/>
    </w:pPr>
    <w:rPr>
      <w:rFonts w:ascii="Arial" w:eastAsia="MS Mincho" w:hAnsi="Arial" w:cs="Arial"/>
      <w:b/>
      <w:bCs/>
      <w:sz w:val="26"/>
      <w:szCs w:val="2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1">
    <w:name w:val="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27">
    <w:name w:val="Абзац списка2"/>
    <w:aliases w:val="List Square"/>
    <w:basedOn w:val="a"/>
    <w:uiPriority w:val="99"/>
    <w:rsid w:val="00CD2E5C"/>
    <w:pPr>
      <w:spacing w:after="200" w:line="276" w:lineRule="auto"/>
      <w:ind w:left="720"/>
    </w:pPr>
    <w:rPr>
      <w:rFonts w:eastAsia="Times New Roman"/>
      <w:lang w:val="ru-RU" w:eastAsia="ru-RU"/>
    </w:rPr>
  </w:style>
  <w:style w:type="paragraph" w:customStyle="1" w:styleId="39">
    <w:name w:val="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a">
    <w:name w:val="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b">
    <w:name w:val="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0">
    <w:name w:val="Знак Знак Знак Знак Знак1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1">
    <w:name w:val="Знак1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2">
    <w:name w:val="Знак Знак Знак Знак Знак1 Знак Знак Знак Знак Знак Знак Знак Знак Знак Знак1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5">
    <w:name w:val="Знак Знак1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6">
    <w:name w:val="Знак1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1">
    <w:name w:val="Знак Знак211"/>
    <w:uiPriority w:val="99"/>
    <w:rsid w:val="00CD2E5C"/>
    <w:rPr>
      <w:rFonts w:ascii="Arial" w:eastAsia="MS Mincho" w:hAnsi="Arial" w:cs="Arial"/>
      <w:color w:val="000000"/>
      <w:sz w:val="24"/>
      <w:szCs w:val="24"/>
      <w:lang w:val="uk-UA" w:eastAsia="ru-RU"/>
    </w:rPr>
  </w:style>
  <w:style w:type="character" w:customStyle="1" w:styleId="313">
    <w:name w:val="Знак Знак313"/>
    <w:uiPriority w:val="99"/>
    <w:rsid w:val="00CD2E5C"/>
    <w:rPr>
      <w:rFonts w:ascii="Arial" w:eastAsia="MS Mincho" w:hAnsi="Arial" w:cs="Arial"/>
      <w:kern w:val="32"/>
      <w:sz w:val="32"/>
      <w:szCs w:val="32"/>
      <w:lang w:val="uk-UA" w:eastAsia="ru-RU"/>
    </w:rPr>
  </w:style>
  <w:style w:type="character" w:customStyle="1" w:styleId="42">
    <w:name w:val="Знак Знак4"/>
    <w:uiPriority w:val="99"/>
    <w:rsid w:val="00CD2E5C"/>
    <w:rPr>
      <w:rFonts w:ascii="Arial" w:eastAsia="MS Mincho" w:hAnsi="Arial" w:cs="Arial"/>
      <w:sz w:val="26"/>
      <w:szCs w:val="26"/>
      <w:lang w:val="ru-RU" w:eastAsia="ru-RU"/>
    </w:rPr>
  </w:style>
  <w:style w:type="character" w:customStyle="1" w:styleId="51">
    <w:name w:val="Знак Знак5"/>
    <w:uiPriority w:val="99"/>
    <w:rsid w:val="00CD2E5C"/>
    <w:rPr>
      <w:rFonts w:ascii="Times New Roman" w:eastAsia="MS Mincho" w:hAnsi="Times New Roman" w:cs="Times New Roman"/>
      <w:b/>
      <w:bCs/>
      <w:color w:val="000000"/>
      <w:sz w:val="24"/>
      <w:szCs w:val="24"/>
      <w:lang w:val="uk-UA" w:eastAsia="ru-RU"/>
    </w:rPr>
  </w:style>
  <w:style w:type="paragraph" w:customStyle="1" w:styleId="msonormalcxspmiddle">
    <w:name w:val="msonormalcxspmiddle"/>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3"/>
    <w:basedOn w:val="a"/>
    <w:uiPriority w:val="99"/>
    <w:rsid w:val="00CD2E5C"/>
    <w:pPr>
      <w:spacing w:after="0" w:line="240" w:lineRule="auto"/>
    </w:pPr>
    <w:rPr>
      <w:rFonts w:ascii="Verdana" w:eastAsia="Times New Roman" w:hAnsi="Verdana" w:cs="Verdana"/>
      <w:sz w:val="20"/>
      <w:szCs w:val="20"/>
      <w:lang w:val="en-US"/>
    </w:rPr>
  </w:style>
  <w:style w:type="character" w:customStyle="1" w:styleId="240">
    <w:name w:val="Знак Знак24"/>
    <w:uiPriority w:val="99"/>
    <w:semiHidden/>
    <w:locked/>
    <w:rsid w:val="00CD2E5C"/>
    <w:rPr>
      <w:rFonts w:ascii="Arial" w:eastAsia="MS Mincho" w:hAnsi="Arial" w:cs="Arial"/>
      <w:b/>
      <w:bCs/>
      <w:sz w:val="26"/>
      <w:szCs w:val="26"/>
      <w:lang w:val="uk-UA" w:eastAsia="ru-RU"/>
    </w:rPr>
  </w:style>
  <w:style w:type="paragraph" w:styleId="aff7">
    <w:name w:val="Body Text First Indent"/>
    <w:basedOn w:val="ac"/>
    <w:link w:val="aff8"/>
    <w:uiPriority w:val="99"/>
    <w:rsid w:val="00CD2E5C"/>
    <w:pPr>
      <w:autoSpaceDE w:val="0"/>
      <w:autoSpaceDN w:val="0"/>
      <w:adjustRightInd w:val="0"/>
      <w:spacing w:after="120"/>
      <w:ind w:firstLine="210"/>
      <w:jc w:val="left"/>
    </w:pPr>
    <w:rPr>
      <w:sz w:val="20"/>
      <w:szCs w:val="20"/>
    </w:rPr>
  </w:style>
  <w:style w:type="character" w:customStyle="1" w:styleId="BodyTextFirstIndentChar">
    <w:name w:val="Body Text First Indent Char"/>
    <w:uiPriority w:val="99"/>
    <w:locked/>
    <w:rsid w:val="00CD2E5C"/>
    <w:rPr>
      <w:rFonts w:ascii="Times New Roman" w:hAnsi="Times New Roman" w:cs="Times New Roman"/>
      <w:sz w:val="20"/>
      <w:szCs w:val="20"/>
      <w:lang w:val="uk-UA" w:eastAsia="ru-RU"/>
    </w:rPr>
  </w:style>
  <w:style w:type="character" w:customStyle="1" w:styleId="aff8">
    <w:name w:val="Красная строка Знак"/>
    <w:link w:val="aff7"/>
    <w:uiPriority w:val="99"/>
    <w:locked/>
    <w:rsid w:val="00CD2E5C"/>
    <w:rPr>
      <w:rFonts w:ascii="Times New Roman" w:hAnsi="Times New Roman" w:cs="Times New Roman"/>
      <w:sz w:val="20"/>
      <w:szCs w:val="20"/>
      <w:lang w:val="uk-UA" w:eastAsia="ru-RU"/>
    </w:rPr>
  </w:style>
  <w:style w:type="character" w:customStyle="1" w:styleId="250">
    <w:name w:val="Знак Знак25"/>
    <w:uiPriority w:val="99"/>
    <w:locked/>
    <w:rsid w:val="00CD2E5C"/>
    <w:rPr>
      <w:rFonts w:ascii="Arial" w:eastAsia="MS Mincho" w:hAnsi="Arial" w:cs="Arial"/>
      <w:b/>
      <w:bCs/>
      <w:i/>
      <w:iCs/>
      <w:sz w:val="28"/>
      <w:szCs w:val="28"/>
      <w:lang w:val="uk-UA" w:eastAsia="ru-RU"/>
    </w:rPr>
  </w:style>
  <w:style w:type="paragraph" w:styleId="43">
    <w:name w:val="toc 4"/>
    <w:basedOn w:val="a"/>
    <w:next w:val="a"/>
    <w:autoRedefine/>
    <w:uiPriority w:val="99"/>
    <w:semiHidden/>
    <w:rsid w:val="00CD2E5C"/>
    <w:pPr>
      <w:spacing w:after="100" w:line="276" w:lineRule="auto"/>
      <w:ind w:left="660"/>
    </w:pPr>
    <w:rPr>
      <w:rFonts w:eastAsia="Times New Roman"/>
      <w:lang w:val="ru-RU" w:eastAsia="ru-RU"/>
    </w:rPr>
  </w:style>
  <w:style w:type="paragraph" w:styleId="52">
    <w:name w:val="toc 5"/>
    <w:basedOn w:val="a"/>
    <w:next w:val="a"/>
    <w:autoRedefine/>
    <w:uiPriority w:val="99"/>
    <w:semiHidden/>
    <w:rsid w:val="00CD2E5C"/>
    <w:pPr>
      <w:spacing w:after="100" w:line="276" w:lineRule="auto"/>
      <w:ind w:left="880"/>
    </w:pPr>
    <w:rPr>
      <w:rFonts w:eastAsia="Times New Roman"/>
      <w:lang w:val="ru-RU" w:eastAsia="ru-RU"/>
    </w:rPr>
  </w:style>
  <w:style w:type="paragraph" w:styleId="61">
    <w:name w:val="toc 6"/>
    <w:basedOn w:val="a"/>
    <w:next w:val="a"/>
    <w:autoRedefine/>
    <w:uiPriority w:val="99"/>
    <w:semiHidden/>
    <w:rsid w:val="00CD2E5C"/>
    <w:pPr>
      <w:spacing w:after="100" w:line="276" w:lineRule="auto"/>
      <w:ind w:left="1100"/>
    </w:pPr>
    <w:rPr>
      <w:rFonts w:eastAsia="Times New Roman"/>
      <w:lang w:val="ru-RU" w:eastAsia="ru-RU"/>
    </w:rPr>
  </w:style>
  <w:style w:type="paragraph" w:styleId="71">
    <w:name w:val="toc 7"/>
    <w:basedOn w:val="a"/>
    <w:next w:val="a"/>
    <w:autoRedefine/>
    <w:uiPriority w:val="99"/>
    <w:semiHidden/>
    <w:rsid w:val="00CD2E5C"/>
    <w:pPr>
      <w:spacing w:after="100" w:line="276" w:lineRule="auto"/>
      <w:ind w:left="1320"/>
    </w:pPr>
    <w:rPr>
      <w:rFonts w:eastAsia="Times New Roman"/>
      <w:lang w:val="ru-RU" w:eastAsia="ru-RU"/>
    </w:rPr>
  </w:style>
  <w:style w:type="paragraph" w:styleId="81">
    <w:name w:val="toc 8"/>
    <w:basedOn w:val="a"/>
    <w:next w:val="a"/>
    <w:autoRedefine/>
    <w:uiPriority w:val="99"/>
    <w:semiHidden/>
    <w:rsid w:val="00CD2E5C"/>
    <w:pPr>
      <w:spacing w:after="100" w:line="276" w:lineRule="auto"/>
      <w:ind w:left="1540"/>
    </w:pPr>
    <w:rPr>
      <w:rFonts w:eastAsia="Times New Roman"/>
      <w:lang w:val="ru-RU" w:eastAsia="ru-RU"/>
    </w:rPr>
  </w:style>
  <w:style w:type="paragraph" w:styleId="91">
    <w:name w:val="toc 9"/>
    <w:basedOn w:val="a"/>
    <w:next w:val="a"/>
    <w:autoRedefine/>
    <w:uiPriority w:val="99"/>
    <w:semiHidden/>
    <w:rsid w:val="00CD2E5C"/>
    <w:pPr>
      <w:spacing w:after="100" w:line="276" w:lineRule="auto"/>
      <w:ind w:left="1760"/>
    </w:pPr>
    <w:rPr>
      <w:rFonts w:eastAsia="Times New Roman"/>
      <w:lang w:val="ru-RU" w:eastAsia="ru-RU"/>
    </w:rPr>
  </w:style>
  <w:style w:type="paragraph" w:styleId="aff9">
    <w:name w:val="endnote text"/>
    <w:basedOn w:val="a"/>
    <w:link w:val="affa"/>
    <w:uiPriority w:val="99"/>
    <w:semiHidden/>
    <w:rsid w:val="00CD2E5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uiPriority w:val="99"/>
    <w:locked/>
    <w:rsid w:val="00CD2E5C"/>
    <w:rPr>
      <w:rFonts w:ascii="Times New Roman" w:hAnsi="Times New Roman" w:cs="Times New Roman"/>
      <w:sz w:val="20"/>
      <w:szCs w:val="20"/>
      <w:lang w:val="uk-UA" w:eastAsia="ru-RU"/>
    </w:rPr>
  </w:style>
  <w:style w:type="character" w:customStyle="1" w:styleId="affa">
    <w:name w:val="Текст концевой сноски Знак"/>
    <w:link w:val="aff9"/>
    <w:uiPriority w:val="99"/>
    <w:locked/>
    <w:rsid w:val="00CD2E5C"/>
    <w:rPr>
      <w:rFonts w:ascii="Times New Roman" w:hAnsi="Times New Roman" w:cs="Times New Roman"/>
      <w:sz w:val="20"/>
      <w:szCs w:val="20"/>
      <w:lang w:val="uk-UA" w:eastAsia="ru-RU"/>
    </w:rPr>
  </w:style>
  <w:style w:type="character" w:styleId="affb">
    <w:name w:val="endnote reference"/>
    <w:uiPriority w:val="99"/>
    <w:semiHidden/>
    <w:rsid w:val="00CD2E5C"/>
    <w:rPr>
      <w:rFonts w:ascii="Arial" w:eastAsia="MS Mincho" w:hAnsi="Arial" w:cs="Arial"/>
      <w:b/>
      <w:bCs/>
      <w:sz w:val="26"/>
      <w:szCs w:val="26"/>
      <w:vertAlign w:val="superscript"/>
      <w:lang w:val="en-US" w:eastAsia="en-US"/>
    </w:rPr>
  </w:style>
  <w:style w:type="character" w:customStyle="1" w:styleId="260">
    <w:name w:val="Знак Знак26"/>
    <w:uiPriority w:val="99"/>
    <w:locked/>
    <w:rsid w:val="00CD2E5C"/>
    <w:rPr>
      <w:rFonts w:ascii="Arial" w:eastAsia="MS Mincho" w:hAnsi="Arial" w:cs="Arial"/>
      <w:b/>
      <w:bCs/>
      <w:sz w:val="28"/>
      <w:szCs w:val="28"/>
      <w:lang w:val="uk-UA" w:eastAsia="ru-RU"/>
    </w:rPr>
  </w:style>
  <w:style w:type="character" w:customStyle="1" w:styleId="72">
    <w:name w:val="Знак Знак7"/>
    <w:uiPriority w:val="99"/>
    <w:locked/>
    <w:rsid w:val="00CD2E5C"/>
    <w:rPr>
      <w:rFonts w:ascii="Courier New" w:eastAsia="MS Mincho" w:hAnsi="Courier New" w:cs="Courier New"/>
      <w:b/>
      <w:bCs/>
      <w:sz w:val="26"/>
      <w:szCs w:val="26"/>
      <w:lang w:val="ru-RU" w:eastAsia="uk-UA"/>
    </w:rPr>
  </w:style>
  <w:style w:type="character" w:customStyle="1" w:styleId="62">
    <w:name w:val="Знак Знак6"/>
    <w:uiPriority w:val="99"/>
    <w:locked/>
    <w:rsid w:val="00CD2E5C"/>
    <w:rPr>
      <w:rFonts w:ascii="Courier New" w:eastAsia="MS Mincho" w:hAnsi="Courier New" w:cs="Courier New"/>
      <w:b/>
      <w:bCs/>
      <w:sz w:val="26"/>
      <w:szCs w:val="26"/>
      <w:lang w:val="uk-UA" w:eastAsia="ru-RU"/>
    </w:rPr>
  </w:style>
  <w:style w:type="character" w:customStyle="1" w:styleId="210">
    <w:name w:val="Знак Знак21"/>
    <w:uiPriority w:val="99"/>
    <w:locked/>
    <w:rsid w:val="00CD2E5C"/>
    <w:rPr>
      <w:rFonts w:ascii="Arial" w:eastAsia="MS Mincho" w:hAnsi="Arial" w:cs="Arial"/>
      <w:b/>
      <w:bCs/>
      <w:sz w:val="24"/>
      <w:szCs w:val="24"/>
      <w:lang w:val="uk-UA" w:eastAsia="ru-RU"/>
    </w:rPr>
  </w:style>
  <w:style w:type="character" w:customStyle="1" w:styleId="92">
    <w:name w:val="Знак Знак9"/>
    <w:uiPriority w:val="99"/>
    <w:locked/>
    <w:rsid w:val="00CD2E5C"/>
    <w:rPr>
      <w:rFonts w:ascii="Arial" w:eastAsia="MS Mincho" w:hAnsi="Arial" w:cs="Arial"/>
      <w:b/>
      <w:bCs/>
      <w:sz w:val="16"/>
      <w:szCs w:val="16"/>
      <w:lang w:val="uk-UA" w:eastAsia="ru-RU"/>
    </w:rPr>
  </w:style>
  <w:style w:type="character" w:customStyle="1" w:styleId="270">
    <w:name w:val="Знак Знак27"/>
    <w:uiPriority w:val="99"/>
    <w:locked/>
    <w:rsid w:val="00CD2E5C"/>
    <w:rPr>
      <w:rFonts w:ascii="Arial" w:eastAsia="MS Mincho" w:hAnsi="Arial" w:cs="Arial"/>
      <w:b/>
      <w:bCs/>
      <w:caps/>
      <w:sz w:val="24"/>
      <w:szCs w:val="24"/>
      <w:lang w:val="ru-RU" w:eastAsia="ru-RU"/>
    </w:rPr>
  </w:style>
  <w:style w:type="character" w:customStyle="1" w:styleId="132">
    <w:name w:val="Знак Знак13"/>
    <w:uiPriority w:val="99"/>
    <w:locked/>
    <w:rsid w:val="00CD2E5C"/>
    <w:rPr>
      <w:rFonts w:ascii="Arial" w:eastAsia="MS Mincho" w:hAnsi="Arial" w:cs="Arial"/>
      <w:b/>
      <w:bCs/>
      <w:sz w:val="26"/>
      <w:szCs w:val="26"/>
      <w:lang w:val="uk-UA" w:eastAsia="ru-RU"/>
    </w:rPr>
  </w:style>
  <w:style w:type="character" w:customStyle="1" w:styleId="100">
    <w:name w:val="Знак Знак10"/>
    <w:uiPriority w:val="99"/>
    <w:locked/>
    <w:rsid w:val="00CD2E5C"/>
    <w:rPr>
      <w:rFonts w:ascii="Arial" w:eastAsia="MS Mincho" w:hAnsi="Arial" w:cs="Arial"/>
      <w:b/>
      <w:bCs/>
      <w:sz w:val="26"/>
      <w:szCs w:val="26"/>
      <w:lang w:val="uk-UA" w:eastAsia="ru-RU"/>
    </w:rPr>
  </w:style>
  <w:style w:type="character" w:customStyle="1" w:styleId="120">
    <w:name w:val="Знак Знак12"/>
    <w:uiPriority w:val="99"/>
    <w:locked/>
    <w:rsid w:val="00CD2E5C"/>
    <w:rPr>
      <w:rFonts w:ascii="Arial" w:eastAsia="MS Mincho" w:hAnsi="Arial" w:cs="Arial"/>
      <w:b/>
      <w:bCs/>
      <w:sz w:val="16"/>
      <w:szCs w:val="16"/>
      <w:lang w:val="uk-UA" w:eastAsia="ru-RU"/>
    </w:rPr>
  </w:style>
  <w:style w:type="character" w:customStyle="1" w:styleId="19">
    <w:name w:val="Знак Знак19"/>
    <w:uiPriority w:val="99"/>
    <w:locked/>
    <w:rsid w:val="00CD2E5C"/>
    <w:rPr>
      <w:rFonts w:ascii="Arial" w:eastAsia="MS Mincho" w:hAnsi="Arial" w:cs="Arial"/>
      <w:b/>
      <w:bCs/>
      <w:sz w:val="22"/>
      <w:szCs w:val="22"/>
      <w:lang w:val="uk-UA" w:eastAsia="ru-RU"/>
    </w:rPr>
  </w:style>
  <w:style w:type="character" w:customStyle="1" w:styleId="230">
    <w:name w:val="Знак Знак23"/>
    <w:uiPriority w:val="99"/>
    <w:locked/>
    <w:rsid w:val="00CD2E5C"/>
    <w:rPr>
      <w:rFonts w:ascii="Arial" w:eastAsia="MS Mincho" w:hAnsi="Arial" w:cs="Arial"/>
      <w:b/>
      <w:bCs/>
      <w:i/>
      <w:iCs/>
      <w:sz w:val="26"/>
      <w:szCs w:val="26"/>
      <w:lang w:val="uk-UA" w:eastAsia="ru-RU"/>
    </w:rPr>
  </w:style>
  <w:style w:type="character" w:customStyle="1" w:styleId="220">
    <w:name w:val="Знак Знак22"/>
    <w:uiPriority w:val="99"/>
    <w:locked/>
    <w:rsid w:val="00CD2E5C"/>
    <w:rPr>
      <w:rFonts w:ascii="Arial" w:eastAsia="MS Mincho" w:hAnsi="Arial" w:cs="Arial"/>
      <w:b/>
      <w:bCs/>
      <w:sz w:val="22"/>
      <w:szCs w:val="22"/>
      <w:lang w:val="uk-UA" w:eastAsia="ru-RU"/>
    </w:rPr>
  </w:style>
  <w:style w:type="character" w:customStyle="1" w:styleId="200">
    <w:name w:val="Знак Знак20"/>
    <w:uiPriority w:val="99"/>
    <w:locked/>
    <w:rsid w:val="00CD2E5C"/>
    <w:rPr>
      <w:rFonts w:ascii="Arial" w:eastAsia="MS Mincho" w:hAnsi="Arial" w:cs="Arial"/>
      <w:b/>
      <w:bCs/>
      <w:i/>
      <w:iCs/>
      <w:sz w:val="24"/>
      <w:szCs w:val="24"/>
      <w:lang w:val="uk-UA" w:eastAsia="ru-RU"/>
    </w:rPr>
  </w:style>
  <w:style w:type="character" w:customStyle="1" w:styleId="82">
    <w:name w:val="Знак Знак8"/>
    <w:uiPriority w:val="99"/>
    <w:locked/>
    <w:rsid w:val="00CD2E5C"/>
    <w:rPr>
      <w:rFonts w:ascii="Arial" w:eastAsia="MS Mincho" w:hAnsi="Arial" w:cs="Arial"/>
      <w:b/>
      <w:bCs/>
      <w:sz w:val="26"/>
      <w:szCs w:val="26"/>
      <w:lang w:val="uk-UA" w:eastAsia="ru-RU"/>
    </w:rPr>
  </w:style>
  <w:style w:type="character" w:customStyle="1" w:styleId="170">
    <w:name w:val="Знак Знак17"/>
    <w:uiPriority w:val="99"/>
    <w:locked/>
    <w:rsid w:val="00CD2E5C"/>
    <w:rPr>
      <w:rFonts w:ascii="Arial" w:eastAsia="MS Mincho" w:hAnsi="Arial" w:cs="Arial"/>
      <w:b/>
      <w:bCs/>
      <w:sz w:val="26"/>
      <w:szCs w:val="26"/>
      <w:lang w:val="uk-UA" w:eastAsia="ru-RU"/>
    </w:rPr>
  </w:style>
  <w:style w:type="character" w:customStyle="1" w:styleId="160">
    <w:name w:val="Знак Знак16"/>
    <w:uiPriority w:val="99"/>
    <w:locked/>
    <w:rsid w:val="00CD2E5C"/>
    <w:rPr>
      <w:rFonts w:ascii="Arial" w:eastAsia="MS Mincho" w:hAnsi="Arial" w:cs="Arial"/>
      <w:b/>
      <w:bCs/>
      <w:sz w:val="24"/>
      <w:szCs w:val="24"/>
      <w:lang w:val="uk-UA" w:eastAsia="ru-RU"/>
    </w:rPr>
  </w:style>
  <w:style w:type="character" w:customStyle="1" w:styleId="142">
    <w:name w:val="Знак Знак14"/>
    <w:uiPriority w:val="99"/>
    <w:locked/>
    <w:rsid w:val="00CD2E5C"/>
    <w:rPr>
      <w:rFonts w:ascii="Arial" w:eastAsia="MS Mincho" w:hAnsi="Arial" w:cs="Arial"/>
      <w:b/>
      <w:bCs/>
      <w:sz w:val="28"/>
      <w:szCs w:val="28"/>
      <w:lang w:val="uk-UA" w:eastAsia="ru-RU"/>
    </w:rPr>
  </w:style>
  <w:style w:type="character" w:customStyle="1" w:styleId="150">
    <w:name w:val="Знак Знак15"/>
    <w:uiPriority w:val="99"/>
    <w:locked/>
    <w:rsid w:val="00CD2E5C"/>
    <w:rPr>
      <w:rFonts w:ascii="Arial" w:eastAsia="MS Mincho" w:hAnsi="Arial" w:cs="Arial"/>
      <w:b/>
      <w:bCs/>
      <w:sz w:val="28"/>
      <w:szCs w:val="28"/>
      <w:lang w:val="uk-UA" w:eastAsia="ru-RU"/>
    </w:rPr>
  </w:style>
  <w:style w:type="character" w:customStyle="1" w:styleId="180">
    <w:name w:val="Знак Знак18"/>
    <w:uiPriority w:val="99"/>
    <w:semiHidden/>
    <w:locked/>
    <w:rsid w:val="00CD2E5C"/>
    <w:rPr>
      <w:rFonts w:ascii="Tahoma" w:eastAsia="MS Mincho" w:hAnsi="Tahoma" w:cs="Tahoma"/>
      <w:b/>
      <w:bCs/>
      <w:sz w:val="16"/>
      <w:szCs w:val="16"/>
      <w:lang w:val="uk-UA" w:eastAsia="ru-RU"/>
    </w:rPr>
  </w:style>
  <w:style w:type="paragraph" w:customStyle="1" w:styleId="143">
    <w:name w:val="Знак Знак Знак Знак Знак1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
    <w:name w:val="Знак Знак111"/>
    <w:basedOn w:val="a"/>
    <w:autoRedefine/>
    <w:uiPriority w:val="99"/>
    <w:rsid w:val="00CD2E5C"/>
    <w:pPr>
      <w:spacing w:line="240" w:lineRule="exact"/>
    </w:pPr>
    <w:rPr>
      <w:rFonts w:ascii="Verdana" w:eastAsia="MS Mincho" w:hAnsi="Verdana" w:cs="Verdana"/>
      <w:sz w:val="20"/>
      <w:szCs w:val="20"/>
      <w:lang w:val="en-US"/>
    </w:rPr>
  </w:style>
  <w:style w:type="character" w:customStyle="1" w:styleId="1100">
    <w:name w:val="Знак Знак110"/>
    <w:uiPriority w:val="99"/>
    <w:rsid w:val="00CD2E5C"/>
    <w:rPr>
      <w:rFonts w:ascii="Arial" w:eastAsia="MS Mincho" w:hAnsi="Arial" w:cs="Arial"/>
      <w:color w:val="000000"/>
      <w:sz w:val="24"/>
      <w:szCs w:val="24"/>
      <w:lang w:val="uk-UA" w:eastAsia="ru-RU"/>
    </w:rPr>
  </w:style>
  <w:style w:type="character" w:customStyle="1" w:styleId="28">
    <w:name w:val="Знак Знак28"/>
    <w:uiPriority w:val="99"/>
    <w:rsid w:val="00CD2E5C"/>
    <w:rPr>
      <w:rFonts w:ascii="Arial" w:eastAsia="MS Mincho" w:hAnsi="Arial" w:cs="Arial"/>
      <w:sz w:val="26"/>
      <w:szCs w:val="26"/>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CD2E5C"/>
    <w:pPr>
      <w:spacing w:after="0" w:line="240" w:lineRule="auto"/>
    </w:pPr>
    <w:rPr>
      <w:rFonts w:ascii="Arial" w:eastAsia="MS Mincho" w:hAnsi="Arial" w:cs="Arial"/>
      <w:b/>
      <w:bCs/>
      <w:sz w:val="26"/>
      <w:szCs w:val="26"/>
      <w:lang w:val="en-US"/>
    </w:rPr>
  </w:style>
  <w:style w:type="character" w:customStyle="1" w:styleId="postbody1">
    <w:name w:val="postbody1"/>
    <w:uiPriority w:val="99"/>
    <w:rsid w:val="00CD2E5C"/>
    <w:rPr>
      <w:rFonts w:ascii="Times New Roman" w:hAnsi="Times New Roman" w:cs="Times New Roman"/>
    </w:rPr>
  </w:style>
  <w:style w:type="paragraph" w:customStyle="1" w:styleId="Default">
    <w:name w:val="Default"/>
    <w:uiPriority w:val="99"/>
    <w:rsid w:val="00CD2E5C"/>
    <w:pPr>
      <w:autoSpaceDE w:val="0"/>
      <w:autoSpaceDN w:val="0"/>
      <w:adjustRightInd w:val="0"/>
    </w:pPr>
    <w:rPr>
      <w:rFonts w:ascii="Times New Roman" w:eastAsia="Times New Roman" w:hAnsi="Times New Roman"/>
      <w:color w:val="000000"/>
      <w:sz w:val="24"/>
      <w:szCs w:val="24"/>
    </w:rPr>
  </w:style>
  <w:style w:type="paragraph" w:customStyle="1" w:styleId="affc">
    <w:name w:val="Нормальний текст"/>
    <w:basedOn w:val="a"/>
    <w:uiPriority w:val="99"/>
    <w:rsid w:val="00CD2E5C"/>
    <w:pPr>
      <w:spacing w:before="120" w:after="0" w:line="240" w:lineRule="auto"/>
      <w:ind w:firstLine="567"/>
      <w:jc w:val="both"/>
    </w:pPr>
    <w:rPr>
      <w:rFonts w:ascii="Antiqua" w:eastAsia="Times New Roman" w:hAnsi="Antiqua" w:cs="Antiqua"/>
      <w:sz w:val="26"/>
      <w:szCs w:val="26"/>
      <w:lang w:eastAsia="ru-RU"/>
    </w:rPr>
  </w:style>
  <w:style w:type="paragraph" w:customStyle="1" w:styleId="3c">
    <w:name w:val="Абзац списка3"/>
    <w:basedOn w:val="a"/>
    <w:uiPriority w:val="99"/>
    <w:rsid w:val="00CD2E5C"/>
    <w:pPr>
      <w:spacing w:after="200" w:line="276" w:lineRule="auto"/>
      <w:ind w:left="720"/>
    </w:pPr>
    <w:rPr>
      <w:rFonts w:eastAsia="Times New Roman"/>
      <w:lang w:val="ru-RU"/>
    </w:rPr>
  </w:style>
  <w:style w:type="paragraph" w:customStyle="1" w:styleId="affd">
    <w:name w:val="Базовый"/>
    <w:uiPriority w:val="99"/>
    <w:rsid w:val="00CD2E5C"/>
    <w:pPr>
      <w:tabs>
        <w:tab w:val="left" w:pos="709"/>
      </w:tabs>
      <w:suppressAutoHyphens/>
      <w:spacing w:after="200" w:line="276" w:lineRule="atLeast"/>
    </w:pPr>
    <w:rPr>
      <w:rFonts w:eastAsia="Times New Roman" w:cs="Calibri"/>
      <w:color w:val="00000A"/>
      <w:sz w:val="22"/>
      <w:szCs w:val="22"/>
      <w:lang w:eastAsia="en-US"/>
    </w:rPr>
  </w:style>
  <w:style w:type="paragraph" w:customStyle="1" w:styleId="1a">
    <w:name w:val="Знак1 Знак Знак Знак"/>
    <w:basedOn w:val="a"/>
    <w:uiPriority w:val="99"/>
    <w:rsid w:val="00CD2E5C"/>
    <w:pPr>
      <w:autoSpaceDE w:val="0"/>
      <w:autoSpaceDN w:val="0"/>
      <w:spacing w:line="240" w:lineRule="exact"/>
    </w:pPr>
    <w:rPr>
      <w:rFonts w:ascii="Arial" w:eastAsia="Times New Roman" w:hAnsi="Arial" w:cs="Arial"/>
      <w:sz w:val="20"/>
      <w:szCs w:val="20"/>
      <w:lang w:val="en-US"/>
    </w:rPr>
  </w:style>
  <w:style w:type="character" w:customStyle="1" w:styleId="external">
    <w:name w:val="external"/>
    <w:uiPriority w:val="99"/>
    <w:rsid w:val="00CD2E5C"/>
    <w:rPr>
      <w:rFonts w:ascii="Arial" w:eastAsia="MS Mincho" w:hAnsi="Arial" w:cs="Arial"/>
      <w:b/>
      <w:bCs/>
      <w:sz w:val="26"/>
      <w:szCs w:val="26"/>
      <w:lang w:val="en-US" w:eastAsia="en-US"/>
    </w:rPr>
  </w:style>
  <w:style w:type="paragraph" w:customStyle="1" w:styleId="121">
    <w:name w:val="Знак1 Знак Знак Знак2"/>
    <w:basedOn w:val="a"/>
    <w:uiPriority w:val="99"/>
    <w:rsid w:val="00CD2E5C"/>
    <w:pPr>
      <w:autoSpaceDE w:val="0"/>
      <w:autoSpaceDN w:val="0"/>
      <w:spacing w:line="240" w:lineRule="exact"/>
    </w:pPr>
    <w:rPr>
      <w:rFonts w:ascii="Arial" w:eastAsia="Times New Roman" w:hAnsi="Arial" w:cs="Arial"/>
      <w:sz w:val="20"/>
      <w:szCs w:val="20"/>
      <w:lang w:val="en-US"/>
    </w:rPr>
  </w:style>
  <w:style w:type="paragraph" w:customStyle="1" w:styleId="affe">
    <w:name w:val="Без інтервалів"/>
    <w:uiPriority w:val="99"/>
    <w:rsid w:val="00CD2E5C"/>
    <w:rPr>
      <w:rFonts w:cs="Calibri"/>
      <w:sz w:val="28"/>
      <w:szCs w:val="28"/>
      <w:lang w:val="uk-UA" w:eastAsia="en-US"/>
    </w:rPr>
  </w:style>
  <w:style w:type="table" w:customStyle="1" w:styleId="1b">
    <w:name w:val="Сетка таблицы1"/>
    <w:uiPriority w:val="99"/>
    <w:rsid w:val="00CD2E5C"/>
    <w:pPr>
      <w:jc w:val="both"/>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выноски Знак1"/>
    <w:uiPriority w:val="99"/>
    <w:semiHidden/>
    <w:rsid w:val="00CD2E5C"/>
    <w:rPr>
      <w:rFonts w:ascii="Tahoma" w:hAnsi="Tahoma" w:cs="Tahoma"/>
      <w:sz w:val="16"/>
      <w:szCs w:val="16"/>
      <w:lang w:val="uk-UA" w:eastAsia="en-US"/>
    </w:rPr>
  </w:style>
  <w:style w:type="character" w:customStyle="1" w:styleId="1d">
    <w:name w:val="Схема документа Знак1"/>
    <w:uiPriority w:val="99"/>
    <w:semiHidden/>
    <w:rsid w:val="00CD2E5C"/>
    <w:rPr>
      <w:rFonts w:ascii="Tahoma" w:hAnsi="Tahoma" w:cs="Tahoma"/>
      <w:sz w:val="16"/>
      <w:szCs w:val="16"/>
      <w:lang w:val="uk-UA" w:eastAsia="en-US"/>
    </w:rPr>
  </w:style>
  <w:style w:type="paragraph" w:customStyle="1" w:styleId="ListParagraph1">
    <w:name w:val="List Paragraph1"/>
    <w:basedOn w:val="a"/>
    <w:uiPriority w:val="99"/>
    <w:rsid w:val="00CD2E5C"/>
    <w:pPr>
      <w:spacing w:after="200" w:line="276" w:lineRule="auto"/>
      <w:ind w:left="720"/>
    </w:pPr>
    <w:rPr>
      <w:lang w:val="ru-RU"/>
    </w:rPr>
  </w:style>
  <w:style w:type="character" w:customStyle="1" w:styleId="hps">
    <w:name w:val="hps"/>
    <w:uiPriority w:val="99"/>
    <w:rsid w:val="00CD2E5C"/>
    <w:rPr>
      <w:rFonts w:ascii="Arial" w:eastAsia="MS Mincho" w:hAnsi="Arial" w:cs="Arial"/>
      <w:sz w:val="26"/>
      <w:szCs w:val="26"/>
      <w:lang w:val="en-US" w:eastAsia="en-US"/>
    </w:rPr>
  </w:style>
  <w:style w:type="paragraph" w:customStyle="1" w:styleId="201">
    <w:name w:val="Знак Знак20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
    <w:name w:val="Знак Знак29"/>
    <w:uiPriority w:val="99"/>
    <w:locked/>
    <w:rsid w:val="00CD2E5C"/>
    <w:rPr>
      <w:rFonts w:eastAsia="Times New Roman"/>
      <w:b/>
      <w:bCs/>
      <w:caps/>
      <w:sz w:val="24"/>
      <w:szCs w:val="24"/>
      <w:lang w:val="uk-UA" w:eastAsia="ru-RU"/>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e">
    <w:name w:val="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22">
    <w:name w:val="Знак1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a">
    <w:name w:val="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f">
    <w:name w:val="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0">
    <w:name w:val="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1">
    <w:name w:val="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7">
    <w:name w:val="Знак Знак Знак Знак Знак1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8">
    <w:name w:val="Знак1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4">
    <w:name w:val="Знак Знак Знак Знак Знак1 Знак Знак Знак Знак Знак Знак Знак Знак Знак Знак1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310">
    <w:name w:val="Знак Знак31"/>
    <w:uiPriority w:val="99"/>
    <w:rsid w:val="00CD2E5C"/>
    <w:rPr>
      <w:rFonts w:ascii="Arial" w:eastAsia="MS Mincho" w:hAnsi="Arial" w:cs="Arial"/>
      <w:b/>
      <w:bCs/>
      <w:kern w:val="32"/>
      <w:sz w:val="32"/>
      <w:szCs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212">
    <w:name w:val="Основной текст 21"/>
    <w:basedOn w:val="a"/>
    <w:uiPriority w:val="99"/>
    <w:rsid w:val="00CD2E5C"/>
    <w:pPr>
      <w:suppressAutoHyphens/>
      <w:spacing w:after="0" w:line="240" w:lineRule="auto"/>
    </w:pPr>
    <w:rPr>
      <w:rFonts w:ascii="Times New Roman" w:eastAsia="Times New Roman" w:hAnsi="Times New Roman" w:cs="Times New Roman"/>
      <w:sz w:val="24"/>
      <w:szCs w:val="24"/>
      <w:lang w:eastAsia="ar-SA"/>
    </w:rPr>
  </w:style>
  <w:style w:type="paragraph" w:customStyle="1" w:styleId="CharChar0">
    <w:name w:val="Char Знак Знак Char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FR2">
    <w:name w:val="FR2"/>
    <w:uiPriority w:val="99"/>
    <w:rsid w:val="00CD2E5C"/>
    <w:pPr>
      <w:widowControl w:val="0"/>
      <w:spacing w:line="300" w:lineRule="auto"/>
      <w:ind w:left="4000"/>
    </w:pPr>
    <w:rPr>
      <w:rFonts w:cs="Calibri"/>
      <w:sz w:val="24"/>
      <w:szCs w:val="24"/>
      <w:lang w:val="uk-UA"/>
    </w:rPr>
  </w:style>
  <w:style w:type="paragraph" w:customStyle="1" w:styleId="3d">
    <w:name w:val="3"/>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CD2E5C"/>
    <w:pPr>
      <w:widowControl w:val="0"/>
      <w:autoSpaceDE w:val="0"/>
      <w:autoSpaceDN w:val="0"/>
      <w:adjustRightInd w:val="0"/>
      <w:spacing w:after="0" w:line="480" w:lineRule="exact"/>
      <w:ind w:firstLine="826"/>
      <w:jc w:val="both"/>
    </w:pPr>
    <w:rPr>
      <w:sz w:val="24"/>
      <w:szCs w:val="24"/>
      <w:lang w:val="ru-RU" w:eastAsia="ru-RU"/>
    </w:rPr>
  </w:style>
  <w:style w:type="character" w:customStyle="1" w:styleId="FontStyle12">
    <w:name w:val="Font Style12"/>
    <w:uiPriority w:val="99"/>
    <w:rsid w:val="00CD2E5C"/>
    <w:rPr>
      <w:rFonts w:ascii="Times New Roman" w:hAnsi="Times New Roman" w:cs="Times New Roman"/>
      <w:sz w:val="26"/>
      <w:szCs w:val="26"/>
    </w:rPr>
  </w:style>
  <w:style w:type="paragraph" w:customStyle="1" w:styleId="213">
    <w:name w:val="Абзац списка21"/>
    <w:basedOn w:val="a"/>
    <w:uiPriority w:val="99"/>
    <w:rsid w:val="00CD2E5C"/>
    <w:pPr>
      <w:spacing w:after="0" w:line="240" w:lineRule="auto"/>
      <w:ind w:left="720"/>
    </w:pPr>
    <w:rPr>
      <w:sz w:val="24"/>
      <w:szCs w:val="24"/>
      <w:lang w:eastAsia="ru-RU"/>
    </w:rPr>
  </w:style>
  <w:style w:type="paragraph" w:customStyle="1" w:styleId="311">
    <w:name w:val="Абзац списка31"/>
    <w:basedOn w:val="a"/>
    <w:uiPriority w:val="99"/>
    <w:rsid w:val="00CD2E5C"/>
    <w:pPr>
      <w:spacing w:after="0" w:line="240" w:lineRule="auto"/>
      <w:ind w:left="720"/>
    </w:pPr>
    <w:rPr>
      <w:sz w:val="24"/>
      <w:szCs w:val="24"/>
      <w:lang w:eastAsia="ru-RU"/>
    </w:rPr>
  </w:style>
  <w:style w:type="character" w:customStyle="1" w:styleId="53">
    <w:name w:val="Знак Знак53"/>
    <w:uiPriority w:val="99"/>
    <w:locked/>
    <w:rsid w:val="00CD2E5C"/>
    <w:rPr>
      <w:sz w:val="28"/>
      <w:szCs w:val="28"/>
      <w:lang w:val="uk-UA" w:eastAsia="ru-RU"/>
    </w:rPr>
  </w:style>
  <w:style w:type="character" w:customStyle="1" w:styleId="520">
    <w:name w:val="Знак Знак52"/>
    <w:uiPriority w:val="99"/>
    <w:locked/>
    <w:rsid w:val="00CD2E5C"/>
    <w:rPr>
      <w:rFonts w:ascii="Times New Roman" w:hAnsi="Times New Roman" w:cs="Times New Roman"/>
      <w:sz w:val="28"/>
      <w:szCs w:val="28"/>
      <w:u w:val="single"/>
      <w:lang w:eastAsia="ru-RU"/>
    </w:rPr>
  </w:style>
  <w:style w:type="character" w:customStyle="1" w:styleId="510">
    <w:name w:val="Знак Знак51"/>
    <w:uiPriority w:val="99"/>
    <w:locked/>
    <w:rsid w:val="00CD2E5C"/>
    <w:rPr>
      <w:sz w:val="28"/>
      <w:szCs w:val="28"/>
      <w:lang w:val="uk-UA" w:eastAsia="ru-RU"/>
    </w:rPr>
  </w:style>
  <w:style w:type="character" w:customStyle="1" w:styleId="500">
    <w:name w:val="Знак Знак50"/>
    <w:uiPriority w:val="99"/>
    <w:locked/>
    <w:rsid w:val="00CD2E5C"/>
    <w:rPr>
      <w:rFonts w:ascii="Arial" w:eastAsia="MS Mincho" w:hAnsi="Arial" w:cs="Arial"/>
      <w:b/>
      <w:bCs/>
      <w:sz w:val="28"/>
      <w:szCs w:val="28"/>
      <w:lang w:val="uk-UA" w:eastAsia="ru-RU"/>
    </w:rPr>
  </w:style>
  <w:style w:type="character" w:customStyle="1" w:styleId="49">
    <w:name w:val="Знак Знак49"/>
    <w:uiPriority w:val="99"/>
    <w:locked/>
    <w:rsid w:val="00CD2E5C"/>
    <w:rPr>
      <w:rFonts w:ascii="Arial" w:eastAsia="MS Mincho" w:hAnsi="Arial" w:cs="Arial"/>
      <w:b/>
      <w:bCs/>
      <w:i/>
      <w:iCs/>
      <w:sz w:val="26"/>
      <w:szCs w:val="26"/>
      <w:lang w:val="uk-UA" w:eastAsia="ru-RU"/>
    </w:rPr>
  </w:style>
  <w:style w:type="character" w:customStyle="1" w:styleId="48">
    <w:name w:val="Знак Знак48"/>
    <w:uiPriority w:val="99"/>
    <w:locked/>
    <w:rsid w:val="00CD2E5C"/>
    <w:rPr>
      <w:rFonts w:ascii="Arial" w:eastAsia="MS Mincho" w:hAnsi="Arial" w:cs="Arial"/>
      <w:b/>
      <w:bCs/>
      <w:sz w:val="22"/>
      <w:szCs w:val="22"/>
      <w:lang w:val="uk-UA" w:eastAsia="ru-RU"/>
    </w:rPr>
  </w:style>
  <w:style w:type="character" w:customStyle="1" w:styleId="47">
    <w:name w:val="Знак Знак47"/>
    <w:uiPriority w:val="99"/>
    <w:locked/>
    <w:rsid w:val="00CD2E5C"/>
    <w:rPr>
      <w:rFonts w:ascii="Arial" w:eastAsia="MS Mincho" w:hAnsi="Arial" w:cs="Arial"/>
      <w:b/>
      <w:bCs/>
      <w:sz w:val="24"/>
      <w:szCs w:val="24"/>
      <w:lang w:val="uk-UA" w:eastAsia="ru-RU"/>
    </w:rPr>
  </w:style>
  <w:style w:type="character" w:customStyle="1" w:styleId="46">
    <w:name w:val="Знак Знак46"/>
    <w:uiPriority w:val="99"/>
    <w:locked/>
    <w:rsid w:val="00CD2E5C"/>
    <w:rPr>
      <w:rFonts w:ascii="Arial" w:eastAsia="MS Mincho" w:hAnsi="Arial" w:cs="Arial"/>
      <w:b/>
      <w:bCs/>
      <w:i/>
      <w:iCs/>
      <w:sz w:val="24"/>
      <w:szCs w:val="24"/>
      <w:lang w:val="uk-UA" w:eastAsia="ru-RU"/>
    </w:rPr>
  </w:style>
  <w:style w:type="character" w:customStyle="1" w:styleId="45">
    <w:name w:val="Знак Знак45"/>
    <w:uiPriority w:val="99"/>
    <w:locked/>
    <w:rsid w:val="00CD2E5C"/>
    <w:rPr>
      <w:rFonts w:ascii="Arial" w:eastAsia="MS Mincho" w:hAnsi="Arial" w:cs="Arial"/>
      <w:b/>
      <w:bCs/>
      <w:sz w:val="22"/>
      <w:szCs w:val="22"/>
      <w:lang w:val="uk-UA" w:eastAsia="ru-RU"/>
    </w:rPr>
  </w:style>
  <w:style w:type="character" w:customStyle="1" w:styleId="44">
    <w:name w:val="Знак Знак44"/>
    <w:uiPriority w:val="99"/>
    <w:semiHidden/>
    <w:locked/>
    <w:rsid w:val="00CD2E5C"/>
    <w:rPr>
      <w:rFonts w:ascii="Tahoma" w:eastAsia="MS Mincho" w:hAnsi="Tahoma" w:cs="Tahoma"/>
      <w:b/>
      <w:bCs/>
      <w:sz w:val="16"/>
      <w:szCs w:val="16"/>
      <w:lang w:val="uk-UA" w:eastAsia="ru-RU"/>
    </w:rPr>
  </w:style>
  <w:style w:type="character" w:customStyle="1" w:styleId="430">
    <w:name w:val="Знак Знак43"/>
    <w:uiPriority w:val="99"/>
    <w:locked/>
    <w:rsid w:val="00CD2E5C"/>
    <w:rPr>
      <w:rFonts w:ascii="Arial" w:eastAsia="MS Mincho" w:hAnsi="Arial" w:cs="Arial"/>
      <w:b/>
      <w:bCs/>
      <w:sz w:val="26"/>
      <w:szCs w:val="26"/>
      <w:lang w:val="uk-UA" w:eastAsia="ru-RU"/>
    </w:rPr>
  </w:style>
  <w:style w:type="character" w:customStyle="1" w:styleId="420">
    <w:name w:val="Знак Знак42"/>
    <w:uiPriority w:val="99"/>
    <w:locked/>
    <w:rsid w:val="00CD2E5C"/>
    <w:rPr>
      <w:rFonts w:ascii="Arial" w:eastAsia="MS Mincho" w:hAnsi="Arial" w:cs="Arial"/>
      <w:b/>
      <w:bCs/>
      <w:sz w:val="24"/>
      <w:szCs w:val="24"/>
      <w:lang w:val="uk-UA" w:eastAsia="ru-RU"/>
    </w:rPr>
  </w:style>
  <w:style w:type="character" w:customStyle="1" w:styleId="410">
    <w:name w:val="Знак Знак41"/>
    <w:uiPriority w:val="99"/>
    <w:locked/>
    <w:rsid w:val="00CD2E5C"/>
    <w:rPr>
      <w:rFonts w:ascii="Arial" w:eastAsia="MS Mincho" w:hAnsi="Arial" w:cs="Arial"/>
      <w:b/>
      <w:bCs/>
      <w:sz w:val="28"/>
      <w:szCs w:val="28"/>
      <w:lang w:val="uk-UA" w:eastAsia="ru-RU"/>
    </w:rPr>
  </w:style>
  <w:style w:type="character" w:customStyle="1" w:styleId="400">
    <w:name w:val="Знак Знак40"/>
    <w:uiPriority w:val="99"/>
    <w:locked/>
    <w:rsid w:val="00CD2E5C"/>
    <w:rPr>
      <w:rFonts w:ascii="Arial" w:eastAsia="MS Mincho" w:hAnsi="Arial" w:cs="Arial"/>
      <w:b/>
      <w:bCs/>
      <w:sz w:val="28"/>
      <w:szCs w:val="28"/>
      <w:lang w:val="uk-UA" w:eastAsia="ru-RU"/>
    </w:rPr>
  </w:style>
  <w:style w:type="character" w:customStyle="1" w:styleId="390">
    <w:name w:val="Знак Знак39"/>
    <w:uiPriority w:val="99"/>
    <w:locked/>
    <w:rsid w:val="00CD2E5C"/>
    <w:rPr>
      <w:rFonts w:ascii="Arial" w:eastAsia="MS Mincho" w:hAnsi="Arial" w:cs="Arial"/>
      <w:b/>
      <w:bCs/>
      <w:sz w:val="26"/>
      <w:szCs w:val="26"/>
      <w:lang w:val="uk-UA" w:eastAsia="ru-RU"/>
    </w:rPr>
  </w:style>
  <w:style w:type="character" w:customStyle="1" w:styleId="380">
    <w:name w:val="Знак Знак38"/>
    <w:uiPriority w:val="99"/>
    <w:locked/>
    <w:rsid w:val="00CD2E5C"/>
    <w:rPr>
      <w:rFonts w:ascii="Arial" w:eastAsia="MS Mincho" w:hAnsi="Arial" w:cs="Arial"/>
      <w:b/>
      <w:bCs/>
      <w:sz w:val="16"/>
      <w:szCs w:val="16"/>
      <w:lang w:val="uk-UA" w:eastAsia="ru-RU"/>
    </w:rPr>
  </w:style>
  <w:style w:type="character" w:customStyle="1" w:styleId="370">
    <w:name w:val="Знак Знак37"/>
    <w:uiPriority w:val="99"/>
    <w:locked/>
    <w:rsid w:val="00CD2E5C"/>
    <w:rPr>
      <w:rFonts w:ascii="Courier New" w:eastAsia="MS Mincho" w:hAnsi="Courier New" w:cs="Courier New"/>
      <w:b/>
      <w:bCs/>
      <w:sz w:val="26"/>
      <w:szCs w:val="26"/>
      <w:lang w:val="ru-RU" w:eastAsia="ru-RU"/>
    </w:rPr>
  </w:style>
  <w:style w:type="character" w:customStyle="1" w:styleId="360">
    <w:name w:val="Знак Знак36"/>
    <w:uiPriority w:val="99"/>
    <w:locked/>
    <w:rsid w:val="00CD2E5C"/>
    <w:rPr>
      <w:rFonts w:ascii="Arial" w:eastAsia="MS Mincho" w:hAnsi="Arial" w:cs="Arial"/>
      <w:b/>
      <w:bCs/>
      <w:sz w:val="26"/>
      <w:szCs w:val="26"/>
      <w:lang w:val="uk-UA" w:eastAsia="ru-RU"/>
    </w:rPr>
  </w:style>
  <w:style w:type="character" w:customStyle="1" w:styleId="350">
    <w:name w:val="Знак Знак35"/>
    <w:uiPriority w:val="99"/>
    <w:locked/>
    <w:rsid w:val="00CD2E5C"/>
    <w:rPr>
      <w:rFonts w:ascii="Arial" w:eastAsia="MS Mincho" w:hAnsi="Arial" w:cs="Arial"/>
      <w:b/>
      <w:bCs/>
      <w:sz w:val="16"/>
      <w:szCs w:val="16"/>
      <w:lang w:val="uk-UA" w:eastAsia="ru-RU"/>
    </w:rPr>
  </w:style>
  <w:style w:type="character" w:customStyle="1" w:styleId="340">
    <w:name w:val="Знак Знак34"/>
    <w:uiPriority w:val="99"/>
    <w:locked/>
    <w:rsid w:val="00CD2E5C"/>
    <w:rPr>
      <w:rFonts w:ascii="Arial" w:eastAsia="MS Mincho" w:hAnsi="Arial" w:cs="Arial"/>
      <w:b/>
      <w:bCs/>
      <w:sz w:val="26"/>
      <w:szCs w:val="26"/>
      <w:lang w:val="uk-UA" w:eastAsia="ru-RU"/>
    </w:rPr>
  </w:style>
  <w:style w:type="character" w:customStyle="1" w:styleId="330">
    <w:name w:val="Знак Знак33"/>
    <w:uiPriority w:val="99"/>
    <w:semiHidden/>
    <w:locked/>
    <w:rsid w:val="00CD2E5C"/>
    <w:rPr>
      <w:rFonts w:ascii="Tahoma" w:eastAsia="MS Mincho" w:hAnsi="Tahoma" w:cs="Tahoma"/>
      <w:b/>
      <w:bCs/>
      <w:sz w:val="26"/>
      <w:szCs w:val="26"/>
      <w:lang w:val="uk-UA" w:eastAsia="ru-RU"/>
    </w:rPr>
  </w:style>
  <w:style w:type="character" w:customStyle="1" w:styleId="320">
    <w:name w:val="Знак Знак32"/>
    <w:uiPriority w:val="99"/>
    <w:locked/>
    <w:rsid w:val="00CD2E5C"/>
    <w:rPr>
      <w:rFonts w:ascii="Courier New" w:eastAsia="MS Mincho" w:hAnsi="Courier New" w:cs="Courier New"/>
      <w:b/>
      <w:bCs/>
      <w:sz w:val="26"/>
      <w:szCs w:val="26"/>
      <w:lang w:val="uk-UA" w:eastAsia="ru-RU"/>
    </w:rPr>
  </w:style>
  <w:style w:type="character" w:customStyle="1" w:styleId="312">
    <w:name w:val="Знак Знак312"/>
    <w:uiPriority w:val="99"/>
    <w:semiHidden/>
    <w:locked/>
    <w:rsid w:val="00CD2E5C"/>
    <w:rPr>
      <w:rFonts w:ascii="Arial" w:eastAsia="MS Mincho" w:hAnsi="Arial" w:cs="Arial"/>
      <w:b/>
      <w:bCs/>
      <w:sz w:val="26"/>
      <w:szCs w:val="26"/>
      <w:lang w:val="ru-RU" w:eastAsia="ru-RU"/>
    </w:rPr>
  </w:style>
  <w:style w:type="character" w:customStyle="1" w:styleId="300">
    <w:name w:val="Знак Знак30"/>
    <w:uiPriority w:val="99"/>
    <w:rsid w:val="00CD2E5C"/>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2">
    <w:name w:val="Подзаголовок 1"/>
    <w:basedOn w:val="a"/>
    <w:uiPriority w:val="99"/>
    <w:rsid w:val="00CD2E5C"/>
    <w:pPr>
      <w:autoSpaceDE w:val="0"/>
      <w:autoSpaceDN w:val="0"/>
      <w:adjustRightInd w:val="0"/>
      <w:spacing w:after="0" w:line="240" w:lineRule="auto"/>
      <w:jc w:val="center"/>
    </w:pPr>
    <w:rPr>
      <w:rFonts w:ascii="Times New Roman" w:eastAsia="Times New Roman" w:hAnsi="Times New Roman" w:cs="Times New Roman"/>
      <w:b/>
      <w:bCs/>
      <w:i/>
      <w:iCs/>
      <w:sz w:val="36"/>
      <w:szCs w:val="36"/>
      <w:lang w:val="ru-RU" w:eastAsia="ru-RU"/>
    </w:rPr>
  </w:style>
  <w:style w:type="paragraph" w:customStyle="1" w:styleId="1f3">
    <w:name w:val="Знак Знак Знак Знак Знак Знак Знак1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4">
    <w:name w:val="Обычный1"/>
    <w:uiPriority w:val="99"/>
    <w:rsid w:val="00CD2E5C"/>
    <w:pPr>
      <w:widowControl w:val="0"/>
    </w:pPr>
    <w:rPr>
      <w:rFonts w:ascii="Times New Roman" w:eastAsia="Times New Roman" w:hAnsi="Times New Roman"/>
      <w:color w:val="000000"/>
      <w:sz w:val="24"/>
      <w:szCs w:val="24"/>
    </w:rPr>
  </w:style>
  <w:style w:type="paragraph" w:customStyle="1" w:styleId="1f5">
    <w:name w:val="Знак Знак1 Знак Знак"/>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f6">
    <w:name w:val="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7">
    <w:name w:val="Знак Знак1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shorttext">
    <w:name w:val="short_text"/>
    <w:uiPriority w:val="99"/>
    <w:rsid w:val="00CD2E5C"/>
    <w:rPr>
      <w:rFonts w:eastAsia="MS Mincho"/>
      <w:b/>
      <w:bCs/>
      <w:sz w:val="24"/>
      <w:szCs w:val="24"/>
      <w:lang w:val="en-US" w:eastAsia="en-US"/>
    </w:rPr>
  </w:style>
  <w:style w:type="character" w:customStyle="1" w:styleId="j-title-breadcrumb">
    <w:name w:val="j-title-breadcrumb"/>
    <w:uiPriority w:val="99"/>
    <w:rsid w:val="00CD2E5C"/>
  </w:style>
  <w:style w:type="character" w:customStyle="1" w:styleId="apple-converted-space">
    <w:name w:val="apple-converted-space"/>
    <w:uiPriority w:val="99"/>
    <w:rsid w:val="00CD2E5C"/>
  </w:style>
  <w:style w:type="character" w:styleId="afff0">
    <w:name w:val="Strong"/>
    <w:uiPriority w:val="99"/>
    <w:qFormat/>
    <w:rsid w:val="00CD2E5C"/>
    <w:rPr>
      <w:b/>
      <w:bCs/>
    </w:rPr>
  </w:style>
  <w:style w:type="character" w:customStyle="1" w:styleId="Heading1Char1">
    <w:name w:val="Heading 1 Char1"/>
    <w:uiPriority w:val="99"/>
    <w:locked/>
    <w:rsid w:val="00CD2E5C"/>
    <w:rPr>
      <w:rFonts w:ascii="Times New Roman" w:hAnsi="Times New Roman" w:cs="Times New Roman"/>
      <w:sz w:val="28"/>
      <w:szCs w:val="28"/>
      <w:lang w:val="uk-UA" w:eastAsia="ru-RU"/>
    </w:rPr>
  </w:style>
  <w:style w:type="character" w:customStyle="1" w:styleId="PlainTextChar1">
    <w:name w:val="Plain Text Char1"/>
    <w:uiPriority w:val="99"/>
    <w:locked/>
    <w:rsid w:val="00CD2E5C"/>
    <w:rPr>
      <w:rFonts w:ascii="Courier New" w:hAnsi="Courier New" w:cs="Courier New"/>
      <w:sz w:val="20"/>
      <w:szCs w:val="20"/>
      <w:lang w:val="uk-UA" w:eastAsia="ru-RU"/>
    </w:rPr>
  </w:style>
  <w:style w:type="character" w:customStyle="1" w:styleId="54">
    <w:name w:val="Знак Знак54"/>
    <w:uiPriority w:val="99"/>
    <w:rsid w:val="00CD2E5C"/>
    <w:rPr>
      <w:rFonts w:ascii="Arial" w:eastAsia="MS Mincho" w:hAnsi="Arial" w:cs="Arial"/>
      <w:b/>
      <w:bCs/>
      <w:sz w:val="26"/>
      <w:szCs w:val="26"/>
      <w:lang w:val="ru-RU" w:eastAsia="ru-RU"/>
    </w:rPr>
  </w:style>
  <w:style w:type="paragraph" w:customStyle="1" w:styleId="1121">
    <w:name w:val="Знак Знак11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b">
    <w:name w:val="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33">
    <w:name w:val="Знак1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e">
    <w:name w:val="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2c">
    <w:name w:val="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d">
    <w:name w:val="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e">
    <w:name w:val="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3">
    <w:name w:val="Знак Знак Знак Знак Знак1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4">
    <w:name w:val="Знак1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3">
    <w:name w:val="Знак Знак Знак Знак Знак1 Знак Знак Знак Знак Знак Знак Знак Знак Знак Знак1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00">
    <w:name w:val="Знак Знак210"/>
    <w:uiPriority w:val="99"/>
    <w:rsid w:val="00CD2E5C"/>
    <w:rPr>
      <w:rFonts w:ascii="Arial" w:eastAsia="MS Mincho" w:hAnsi="Arial" w:cs="Arial"/>
      <w:color w:val="000000"/>
      <w:sz w:val="24"/>
      <w:szCs w:val="24"/>
      <w:lang w:val="uk-UA" w:eastAsia="ru-RU"/>
    </w:rPr>
  </w:style>
  <w:style w:type="character" w:customStyle="1" w:styleId="3100">
    <w:name w:val="Знак Знак310"/>
    <w:uiPriority w:val="99"/>
    <w:rsid w:val="00CD2E5C"/>
    <w:rPr>
      <w:rFonts w:ascii="Arial" w:eastAsia="MS Mincho" w:hAnsi="Arial" w:cs="Arial"/>
      <w:kern w:val="32"/>
      <w:sz w:val="32"/>
      <w:szCs w:val="32"/>
      <w:lang w:val="uk-UA"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a"/>
    <w:uiPriority w:val="99"/>
    <w:rsid w:val="00CD2E5C"/>
    <w:pPr>
      <w:spacing w:after="0" w:line="240" w:lineRule="auto"/>
    </w:pPr>
    <w:rPr>
      <w:rFonts w:ascii="Verdana" w:hAnsi="Verdana" w:cs="Verdana"/>
      <w:sz w:val="20"/>
      <w:szCs w:val="20"/>
      <w:lang w:val="en-US"/>
    </w:rPr>
  </w:style>
  <w:style w:type="paragraph" w:customStyle="1" w:styleId="125">
    <w:name w:val="Знак Знак Знак Знак Знак1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a">
    <w:name w:val="Знак1 Знак Знак Знак1"/>
    <w:basedOn w:val="a"/>
    <w:uiPriority w:val="99"/>
    <w:rsid w:val="00CD2E5C"/>
    <w:pPr>
      <w:autoSpaceDE w:val="0"/>
      <w:autoSpaceDN w:val="0"/>
      <w:spacing w:line="240" w:lineRule="exact"/>
    </w:pPr>
    <w:rPr>
      <w:rFonts w:ascii="Arial" w:hAnsi="Arial" w:cs="Arial"/>
      <w:sz w:val="20"/>
      <w:szCs w:val="20"/>
      <w:lang w:val="en-US"/>
    </w:rPr>
  </w:style>
  <w:style w:type="paragraph" w:customStyle="1" w:styleId="ListParagraph11">
    <w:name w:val="List Paragraph11"/>
    <w:basedOn w:val="a"/>
    <w:uiPriority w:val="99"/>
    <w:rsid w:val="00CD2E5C"/>
    <w:pPr>
      <w:spacing w:after="200" w:line="276" w:lineRule="auto"/>
      <w:ind w:left="720"/>
    </w:pPr>
    <w:rPr>
      <w:rFonts w:eastAsia="Times New Roman"/>
      <w:lang w:val="ru-RU"/>
    </w:rPr>
  </w:style>
  <w:style w:type="paragraph" w:customStyle="1" w:styleId="2010">
    <w:name w:val="Знак Знак20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1">
    <w:name w:val="Знак Знак291"/>
    <w:uiPriority w:val="99"/>
    <w:locked/>
    <w:rsid w:val="00CD2E5C"/>
    <w:rPr>
      <w:rFonts w:eastAsia="Times New Roman"/>
      <w:b/>
      <w:bCs/>
      <w:caps/>
      <w:sz w:val="24"/>
      <w:szCs w:val="24"/>
      <w:lang w:val="uk-UA" w:eastAsia="ru-RU"/>
    </w:rPr>
  </w:style>
  <w:style w:type="character" w:customStyle="1" w:styleId="531">
    <w:name w:val="Знак Знак531"/>
    <w:uiPriority w:val="99"/>
    <w:locked/>
    <w:rsid w:val="00CD2E5C"/>
    <w:rPr>
      <w:sz w:val="28"/>
      <w:szCs w:val="28"/>
      <w:lang w:val="uk-UA" w:eastAsia="ru-RU"/>
    </w:rPr>
  </w:style>
  <w:style w:type="character" w:customStyle="1" w:styleId="521">
    <w:name w:val="Знак Знак521"/>
    <w:uiPriority w:val="99"/>
    <w:locked/>
    <w:rsid w:val="00CD2E5C"/>
    <w:rPr>
      <w:rFonts w:ascii="Times New Roman" w:hAnsi="Times New Roman" w:cs="Times New Roman"/>
      <w:sz w:val="28"/>
      <w:szCs w:val="28"/>
      <w:u w:val="single"/>
      <w:lang w:eastAsia="ru-RU"/>
    </w:rPr>
  </w:style>
  <w:style w:type="character" w:customStyle="1" w:styleId="511">
    <w:name w:val="Знак Знак511"/>
    <w:uiPriority w:val="99"/>
    <w:locked/>
    <w:rsid w:val="00CD2E5C"/>
    <w:rPr>
      <w:sz w:val="28"/>
      <w:szCs w:val="28"/>
      <w:lang w:val="uk-UA" w:eastAsia="ru-RU"/>
    </w:rPr>
  </w:style>
  <w:style w:type="character" w:customStyle="1" w:styleId="501">
    <w:name w:val="Знак Знак501"/>
    <w:uiPriority w:val="99"/>
    <w:locked/>
    <w:rsid w:val="00CD2E5C"/>
    <w:rPr>
      <w:rFonts w:ascii="Arial" w:eastAsia="MS Mincho" w:hAnsi="Arial" w:cs="Arial"/>
      <w:b/>
      <w:bCs/>
      <w:sz w:val="28"/>
      <w:szCs w:val="28"/>
      <w:lang w:val="uk-UA" w:eastAsia="ru-RU"/>
    </w:rPr>
  </w:style>
  <w:style w:type="character" w:customStyle="1" w:styleId="491">
    <w:name w:val="Знак Знак491"/>
    <w:uiPriority w:val="99"/>
    <w:locked/>
    <w:rsid w:val="00CD2E5C"/>
    <w:rPr>
      <w:rFonts w:ascii="Arial" w:eastAsia="MS Mincho" w:hAnsi="Arial" w:cs="Arial"/>
      <w:b/>
      <w:bCs/>
      <w:i/>
      <w:iCs/>
      <w:sz w:val="26"/>
      <w:szCs w:val="26"/>
      <w:lang w:val="uk-UA" w:eastAsia="ru-RU"/>
    </w:rPr>
  </w:style>
  <w:style w:type="character" w:customStyle="1" w:styleId="481">
    <w:name w:val="Знак Знак481"/>
    <w:uiPriority w:val="99"/>
    <w:locked/>
    <w:rsid w:val="00CD2E5C"/>
    <w:rPr>
      <w:rFonts w:ascii="Arial" w:eastAsia="MS Mincho" w:hAnsi="Arial" w:cs="Arial"/>
      <w:b/>
      <w:bCs/>
      <w:sz w:val="22"/>
      <w:szCs w:val="22"/>
      <w:lang w:val="uk-UA" w:eastAsia="ru-RU"/>
    </w:rPr>
  </w:style>
  <w:style w:type="character" w:customStyle="1" w:styleId="471">
    <w:name w:val="Знак Знак471"/>
    <w:uiPriority w:val="99"/>
    <w:locked/>
    <w:rsid w:val="00CD2E5C"/>
    <w:rPr>
      <w:rFonts w:ascii="Arial" w:eastAsia="MS Mincho" w:hAnsi="Arial" w:cs="Arial"/>
      <w:b/>
      <w:bCs/>
      <w:sz w:val="24"/>
      <w:szCs w:val="24"/>
      <w:lang w:val="uk-UA" w:eastAsia="ru-RU"/>
    </w:rPr>
  </w:style>
  <w:style w:type="character" w:customStyle="1" w:styleId="461">
    <w:name w:val="Знак Знак461"/>
    <w:uiPriority w:val="99"/>
    <w:locked/>
    <w:rsid w:val="00CD2E5C"/>
    <w:rPr>
      <w:rFonts w:ascii="Arial" w:eastAsia="MS Mincho" w:hAnsi="Arial" w:cs="Arial"/>
      <w:b/>
      <w:bCs/>
      <w:i/>
      <w:iCs/>
      <w:sz w:val="24"/>
      <w:szCs w:val="24"/>
      <w:lang w:val="uk-UA" w:eastAsia="ru-RU"/>
    </w:rPr>
  </w:style>
  <w:style w:type="character" w:customStyle="1" w:styleId="451">
    <w:name w:val="Знак Знак451"/>
    <w:uiPriority w:val="99"/>
    <w:locked/>
    <w:rsid w:val="00CD2E5C"/>
    <w:rPr>
      <w:rFonts w:ascii="Arial" w:eastAsia="MS Mincho" w:hAnsi="Arial" w:cs="Arial"/>
      <w:b/>
      <w:bCs/>
      <w:sz w:val="22"/>
      <w:szCs w:val="22"/>
      <w:lang w:val="uk-UA" w:eastAsia="ru-RU"/>
    </w:rPr>
  </w:style>
  <w:style w:type="character" w:customStyle="1" w:styleId="441">
    <w:name w:val="Знак Знак441"/>
    <w:uiPriority w:val="99"/>
    <w:semiHidden/>
    <w:locked/>
    <w:rsid w:val="00CD2E5C"/>
    <w:rPr>
      <w:rFonts w:ascii="Tahoma" w:eastAsia="MS Mincho" w:hAnsi="Tahoma" w:cs="Tahoma"/>
      <w:b/>
      <w:bCs/>
      <w:sz w:val="16"/>
      <w:szCs w:val="16"/>
      <w:lang w:val="uk-UA" w:eastAsia="ru-RU"/>
    </w:rPr>
  </w:style>
  <w:style w:type="character" w:customStyle="1" w:styleId="431">
    <w:name w:val="Знак Знак431"/>
    <w:uiPriority w:val="99"/>
    <w:locked/>
    <w:rsid w:val="00CD2E5C"/>
    <w:rPr>
      <w:rFonts w:ascii="Arial" w:eastAsia="MS Mincho" w:hAnsi="Arial" w:cs="Arial"/>
      <w:b/>
      <w:bCs/>
      <w:sz w:val="26"/>
      <w:szCs w:val="26"/>
      <w:lang w:val="uk-UA" w:eastAsia="ru-RU"/>
    </w:rPr>
  </w:style>
  <w:style w:type="character" w:customStyle="1" w:styleId="421">
    <w:name w:val="Знак Знак421"/>
    <w:uiPriority w:val="99"/>
    <w:locked/>
    <w:rsid w:val="00CD2E5C"/>
    <w:rPr>
      <w:rFonts w:ascii="Arial" w:eastAsia="MS Mincho" w:hAnsi="Arial" w:cs="Arial"/>
      <w:b/>
      <w:bCs/>
      <w:sz w:val="24"/>
      <w:szCs w:val="24"/>
      <w:lang w:val="uk-UA" w:eastAsia="ru-RU"/>
    </w:rPr>
  </w:style>
  <w:style w:type="character" w:customStyle="1" w:styleId="411">
    <w:name w:val="Знак Знак411"/>
    <w:uiPriority w:val="99"/>
    <w:locked/>
    <w:rsid w:val="00CD2E5C"/>
    <w:rPr>
      <w:rFonts w:ascii="Arial" w:eastAsia="MS Mincho" w:hAnsi="Arial" w:cs="Arial"/>
      <w:b/>
      <w:bCs/>
      <w:sz w:val="28"/>
      <w:szCs w:val="28"/>
      <w:lang w:val="uk-UA" w:eastAsia="ru-RU"/>
    </w:rPr>
  </w:style>
  <w:style w:type="character" w:customStyle="1" w:styleId="401">
    <w:name w:val="Знак Знак401"/>
    <w:uiPriority w:val="99"/>
    <w:locked/>
    <w:rsid w:val="00CD2E5C"/>
    <w:rPr>
      <w:rFonts w:ascii="Arial" w:eastAsia="MS Mincho" w:hAnsi="Arial" w:cs="Arial"/>
      <w:b/>
      <w:bCs/>
      <w:sz w:val="28"/>
      <w:szCs w:val="28"/>
      <w:lang w:val="uk-UA" w:eastAsia="ru-RU"/>
    </w:rPr>
  </w:style>
  <w:style w:type="character" w:customStyle="1" w:styleId="391">
    <w:name w:val="Знак Знак391"/>
    <w:uiPriority w:val="99"/>
    <w:locked/>
    <w:rsid w:val="00CD2E5C"/>
    <w:rPr>
      <w:rFonts w:ascii="Arial" w:eastAsia="MS Mincho" w:hAnsi="Arial" w:cs="Arial"/>
      <w:b/>
      <w:bCs/>
      <w:sz w:val="26"/>
      <w:szCs w:val="26"/>
      <w:lang w:val="uk-UA" w:eastAsia="ru-RU"/>
    </w:rPr>
  </w:style>
  <w:style w:type="character" w:customStyle="1" w:styleId="381">
    <w:name w:val="Знак Знак381"/>
    <w:uiPriority w:val="99"/>
    <w:locked/>
    <w:rsid w:val="00CD2E5C"/>
    <w:rPr>
      <w:rFonts w:ascii="Arial" w:eastAsia="MS Mincho" w:hAnsi="Arial" w:cs="Arial"/>
      <w:b/>
      <w:bCs/>
      <w:sz w:val="16"/>
      <w:szCs w:val="16"/>
      <w:lang w:val="uk-UA" w:eastAsia="ru-RU"/>
    </w:rPr>
  </w:style>
  <w:style w:type="character" w:customStyle="1" w:styleId="371">
    <w:name w:val="Знак Знак371"/>
    <w:uiPriority w:val="99"/>
    <w:locked/>
    <w:rsid w:val="00CD2E5C"/>
    <w:rPr>
      <w:rFonts w:ascii="Courier New" w:eastAsia="MS Mincho" w:hAnsi="Courier New" w:cs="Courier New"/>
      <w:b/>
      <w:bCs/>
      <w:sz w:val="26"/>
      <w:szCs w:val="26"/>
      <w:lang w:val="ru-RU" w:eastAsia="ru-RU"/>
    </w:rPr>
  </w:style>
  <w:style w:type="character" w:customStyle="1" w:styleId="361">
    <w:name w:val="Знак Знак361"/>
    <w:uiPriority w:val="99"/>
    <w:locked/>
    <w:rsid w:val="00CD2E5C"/>
    <w:rPr>
      <w:rFonts w:ascii="Arial" w:eastAsia="MS Mincho" w:hAnsi="Arial" w:cs="Arial"/>
      <w:b/>
      <w:bCs/>
      <w:sz w:val="26"/>
      <w:szCs w:val="26"/>
      <w:lang w:val="uk-UA" w:eastAsia="ru-RU"/>
    </w:rPr>
  </w:style>
  <w:style w:type="character" w:customStyle="1" w:styleId="351">
    <w:name w:val="Знак Знак351"/>
    <w:uiPriority w:val="99"/>
    <w:locked/>
    <w:rsid w:val="00CD2E5C"/>
    <w:rPr>
      <w:rFonts w:ascii="Arial" w:eastAsia="MS Mincho" w:hAnsi="Arial" w:cs="Arial"/>
      <w:b/>
      <w:bCs/>
      <w:sz w:val="16"/>
      <w:szCs w:val="16"/>
      <w:lang w:val="uk-UA" w:eastAsia="ru-RU"/>
    </w:rPr>
  </w:style>
  <w:style w:type="character" w:customStyle="1" w:styleId="341">
    <w:name w:val="Знак Знак341"/>
    <w:uiPriority w:val="99"/>
    <w:locked/>
    <w:rsid w:val="00CD2E5C"/>
    <w:rPr>
      <w:rFonts w:ascii="Arial" w:eastAsia="MS Mincho" w:hAnsi="Arial" w:cs="Arial"/>
      <w:b/>
      <w:bCs/>
      <w:sz w:val="26"/>
      <w:szCs w:val="26"/>
      <w:lang w:val="uk-UA" w:eastAsia="ru-RU"/>
    </w:rPr>
  </w:style>
  <w:style w:type="character" w:customStyle="1" w:styleId="331">
    <w:name w:val="Знак Знак331"/>
    <w:uiPriority w:val="99"/>
    <w:semiHidden/>
    <w:locked/>
    <w:rsid w:val="00CD2E5C"/>
    <w:rPr>
      <w:rFonts w:ascii="Tahoma" w:eastAsia="MS Mincho" w:hAnsi="Tahoma" w:cs="Tahoma"/>
      <w:b/>
      <w:bCs/>
      <w:sz w:val="26"/>
      <w:szCs w:val="26"/>
      <w:lang w:val="uk-UA" w:eastAsia="ru-RU"/>
    </w:rPr>
  </w:style>
  <w:style w:type="character" w:customStyle="1" w:styleId="321">
    <w:name w:val="Знак Знак321"/>
    <w:uiPriority w:val="99"/>
    <w:locked/>
    <w:rsid w:val="00CD2E5C"/>
    <w:rPr>
      <w:rFonts w:ascii="Courier New" w:eastAsia="MS Mincho" w:hAnsi="Courier New" w:cs="Courier New"/>
      <w:b/>
      <w:bCs/>
      <w:sz w:val="26"/>
      <w:szCs w:val="26"/>
      <w:lang w:val="uk-UA" w:eastAsia="ru-RU"/>
    </w:rPr>
  </w:style>
  <w:style w:type="character" w:customStyle="1" w:styleId="3110">
    <w:name w:val="Знак Знак311"/>
    <w:uiPriority w:val="99"/>
    <w:semiHidden/>
    <w:locked/>
    <w:rsid w:val="00CD2E5C"/>
    <w:rPr>
      <w:rFonts w:ascii="Arial" w:eastAsia="MS Mincho" w:hAnsi="Arial" w:cs="Arial"/>
      <w:b/>
      <w:bCs/>
      <w:sz w:val="26"/>
      <w:szCs w:val="26"/>
      <w:lang w:val="ru-RU" w:eastAsia="ru-RU"/>
    </w:rPr>
  </w:style>
  <w:style w:type="character" w:customStyle="1" w:styleId="301">
    <w:name w:val="Знак Знак301"/>
    <w:uiPriority w:val="99"/>
    <w:rsid w:val="00CD2E5C"/>
    <w:rPr>
      <w:lang w:val="uk-UA"/>
    </w:rPr>
  </w:style>
  <w:style w:type="paragraph" w:customStyle="1" w:styleId="1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b">
    <w:name w:val="Знак Знак Знак Знак Знак Знак Знак1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f8">
    <w:name w:val="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c">
    <w:name w:val="Знак Знак1 Знак Знак1"/>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1d">
    <w:name w:val="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e">
    <w:name w:val="Знак Знак1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f1">
    <w:name w:val="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f">
    <w:name w:val="Знак Знак1 Знак1 Знак Знак Знак Знак Знак Знак Знак Знак Знак Знак"/>
    <w:basedOn w:val="a"/>
    <w:uiPriority w:val="99"/>
    <w:rsid w:val="00CD2E5C"/>
    <w:pPr>
      <w:spacing w:line="240" w:lineRule="exact"/>
    </w:pPr>
    <w:rPr>
      <w:rFonts w:ascii="Verdana" w:eastAsia="Times New Roman" w:hAnsi="Verdana" w:cs="Verdana"/>
      <w:sz w:val="20"/>
      <w:szCs w:val="20"/>
      <w:lang w:val="en-US"/>
    </w:rPr>
  </w:style>
  <w:style w:type="paragraph" w:customStyle="1" w:styleId="Char1">
    <w:name w:val="Char Знак Знак Знак Знак Знак Знак Знак Знак Знак Знак Знак Знак Знак Знак1"/>
    <w:basedOn w:val="a"/>
    <w:uiPriority w:val="99"/>
    <w:rsid w:val="00CD2E5C"/>
    <w:pPr>
      <w:spacing w:after="0" w:line="240" w:lineRule="auto"/>
      <w:ind w:left="835"/>
    </w:pPr>
    <w:rPr>
      <w:rFonts w:ascii="Times New Roman" w:eastAsia="Times New Roman" w:hAnsi="Times New Roman" w:cs="Times New Roman"/>
      <w:sz w:val="20"/>
      <w:szCs w:val="20"/>
      <w:lang w:val="ru-RU" w:eastAsia="ru-RU"/>
    </w:rPr>
  </w:style>
  <w:style w:type="paragraph" w:customStyle="1" w:styleId="1f9">
    <w:name w:val="Без интервала1"/>
    <w:link w:val="NoSpacingChar"/>
    <w:uiPriority w:val="99"/>
    <w:rsid w:val="00CD2E5C"/>
    <w:pPr>
      <w:spacing w:after="160" w:line="259" w:lineRule="auto"/>
    </w:pPr>
    <w:rPr>
      <w:rFonts w:cs="Calibri"/>
      <w:sz w:val="22"/>
      <w:szCs w:val="22"/>
      <w:lang w:eastAsia="en-US"/>
    </w:rPr>
  </w:style>
  <w:style w:type="paragraph" w:styleId="afff2">
    <w:name w:val="No Spacing"/>
    <w:uiPriority w:val="99"/>
    <w:qFormat/>
    <w:rsid w:val="00CD2E5C"/>
    <w:rPr>
      <w:rFonts w:eastAsia="Times New Roman" w:cs="Calibri"/>
      <w:sz w:val="22"/>
      <w:szCs w:val="22"/>
    </w:rPr>
  </w:style>
  <w:style w:type="paragraph" w:customStyle="1" w:styleId="2f">
    <w:name w:val="Знак Знак2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a">
    <w:name w:val="1"/>
    <w:basedOn w:val="a"/>
    <w:autoRedefine/>
    <w:uiPriority w:val="99"/>
    <w:rsid w:val="00CD2E5C"/>
    <w:pPr>
      <w:spacing w:line="240" w:lineRule="exact"/>
      <w:jc w:val="center"/>
    </w:pPr>
    <w:rPr>
      <w:rFonts w:ascii="Times New Roman" w:eastAsia="MS Mincho" w:hAnsi="Times New Roman" w:cs="Times New Roman"/>
      <w:b/>
      <w:bCs/>
      <w:sz w:val="24"/>
      <w:szCs w:val="24"/>
      <w:lang w:val="en-US"/>
    </w:rPr>
  </w:style>
  <w:style w:type="character" w:customStyle="1" w:styleId="NoSpacingChar">
    <w:name w:val="No Spacing Char"/>
    <w:link w:val="1f9"/>
    <w:uiPriority w:val="99"/>
    <w:locked/>
    <w:rsid w:val="00CD2E5C"/>
    <w:rPr>
      <w:sz w:val="22"/>
      <w:szCs w:val="22"/>
      <w:lang w:val="ru-RU" w:eastAsia="en-US"/>
    </w:rPr>
  </w:style>
  <w:style w:type="paragraph" w:customStyle="1" w:styleId="2f0">
    <w:name w:val="Знак Знак2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a">
    <w:name w:val="Знак Знак4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CD2E5C"/>
    <w:rPr>
      <w:rFonts w:ascii="Times New Roman" w:hAnsi="Times New Roman" w:cs="Times New Roman"/>
      <w:sz w:val="22"/>
      <w:szCs w:val="22"/>
    </w:rPr>
  </w:style>
  <w:style w:type="paragraph" w:customStyle="1" w:styleId="1fb">
    <w:name w:val="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color4">
    <w:name w:val="color_4"/>
    <w:uiPriority w:val="99"/>
    <w:rsid w:val="00CD2E5C"/>
  </w:style>
  <w:style w:type="character" w:customStyle="1" w:styleId="rvts44">
    <w:name w:val="rvts44"/>
    <w:uiPriority w:val="99"/>
    <w:rsid w:val="00CD2E5C"/>
  </w:style>
  <w:style w:type="character" w:customStyle="1" w:styleId="Heading1Char2">
    <w:name w:val="Heading 1 Char2"/>
    <w:uiPriority w:val="99"/>
    <w:locked/>
    <w:rsid w:val="00CD2E5C"/>
    <w:rPr>
      <w:rFonts w:ascii="Times New Roman" w:eastAsia="MS Mincho" w:hAnsi="Times New Roman" w:cs="Times New Roman"/>
      <w:sz w:val="28"/>
      <w:szCs w:val="28"/>
      <w:lang w:val="uk-UA"/>
    </w:rPr>
  </w:style>
  <w:style w:type="character" w:customStyle="1" w:styleId="Heading2Char1">
    <w:name w:val="Heading 2 Char1"/>
    <w:uiPriority w:val="99"/>
    <w:locked/>
    <w:rsid w:val="00CD2E5C"/>
    <w:rPr>
      <w:rFonts w:ascii="Times New Roman" w:eastAsia="MS Mincho" w:hAnsi="Times New Roman" w:cs="Times New Roman"/>
      <w:sz w:val="28"/>
      <w:szCs w:val="28"/>
      <w:u w:val="single"/>
      <w:lang w:val="uk-UA" w:eastAsia="ru-RU"/>
    </w:rPr>
  </w:style>
  <w:style w:type="character" w:customStyle="1" w:styleId="Heading3Char1">
    <w:name w:val="Heading 3 Char1"/>
    <w:uiPriority w:val="99"/>
    <w:locked/>
    <w:rsid w:val="00CD2E5C"/>
    <w:rPr>
      <w:rFonts w:ascii="Calibri Light" w:eastAsia="PMingLiU" w:hAnsi="Calibri Light" w:cs="Calibri Light"/>
      <w:b/>
      <w:bCs/>
      <w:color w:val="auto"/>
      <w:sz w:val="24"/>
      <w:szCs w:val="24"/>
      <w:lang w:val="uk-UA"/>
    </w:rPr>
  </w:style>
  <w:style w:type="character" w:customStyle="1" w:styleId="Heading4Char1">
    <w:name w:val="Heading 4 Char1"/>
    <w:uiPriority w:val="99"/>
    <w:locked/>
    <w:rsid w:val="00CD2E5C"/>
    <w:rPr>
      <w:rFonts w:ascii="Times New Roman" w:eastAsia="MS Mincho" w:hAnsi="Times New Roman" w:cs="Times New Roman"/>
      <w:sz w:val="28"/>
      <w:szCs w:val="28"/>
      <w:lang w:val="uk-UA" w:eastAsia="ru-RU"/>
    </w:rPr>
  </w:style>
  <w:style w:type="character" w:customStyle="1" w:styleId="Heading5Char1">
    <w:name w:val="Heading 5 Char1"/>
    <w:uiPriority w:val="99"/>
    <w:locked/>
    <w:rsid w:val="00CD2E5C"/>
    <w:rPr>
      <w:rFonts w:ascii="Arial" w:eastAsia="MS Mincho" w:hAnsi="Arial" w:cs="Arial"/>
      <w:sz w:val="26"/>
      <w:szCs w:val="26"/>
      <w:lang w:val="uk-UA" w:eastAsia="ru-RU"/>
    </w:rPr>
  </w:style>
  <w:style w:type="character" w:customStyle="1" w:styleId="Heading6Char1">
    <w:name w:val="Heading 6 Char1"/>
    <w:uiPriority w:val="99"/>
    <w:locked/>
    <w:rsid w:val="00CD2E5C"/>
    <w:rPr>
      <w:rFonts w:ascii="Arial" w:eastAsia="MS Mincho" w:hAnsi="Arial" w:cs="Arial"/>
      <w:i/>
      <w:iCs/>
      <w:sz w:val="26"/>
      <w:szCs w:val="26"/>
      <w:lang w:val="uk-UA" w:eastAsia="ru-RU"/>
    </w:rPr>
  </w:style>
  <w:style w:type="character" w:customStyle="1" w:styleId="Heading7Char1">
    <w:name w:val="Heading 7 Char1"/>
    <w:uiPriority w:val="99"/>
    <w:locked/>
    <w:rsid w:val="00CD2E5C"/>
    <w:rPr>
      <w:rFonts w:ascii="Times New Roman" w:eastAsia="MS Mincho" w:hAnsi="Times New Roman" w:cs="Times New Roman"/>
      <w:b/>
      <w:bCs/>
      <w:sz w:val="24"/>
      <w:szCs w:val="24"/>
      <w:lang w:val="uk-UA" w:eastAsia="ru-RU"/>
    </w:rPr>
  </w:style>
  <w:style w:type="character" w:customStyle="1" w:styleId="Heading8Char1">
    <w:name w:val="Heading 8 Char1"/>
    <w:uiPriority w:val="99"/>
    <w:locked/>
    <w:rsid w:val="00CD2E5C"/>
    <w:rPr>
      <w:rFonts w:ascii="Arial" w:eastAsia="MS Mincho" w:hAnsi="Arial" w:cs="Arial"/>
      <w:sz w:val="24"/>
      <w:szCs w:val="24"/>
      <w:lang w:val="uk-UA" w:eastAsia="ru-RU"/>
    </w:rPr>
  </w:style>
  <w:style w:type="character" w:customStyle="1" w:styleId="Heading9Char1">
    <w:name w:val="Heading 9 Char1"/>
    <w:uiPriority w:val="99"/>
    <w:locked/>
    <w:rsid w:val="00CD2E5C"/>
    <w:rPr>
      <w:rFonts w:ascii="Arial" w:eastAsia="MS Mincho" w:hAnsi="Arial" w:cs="Arial"/>
      <w:i/>
      <w:iCs/>
      <w:sz w:val="24"/>
      <w:szCs w:val="24"/>
      <w:lang w:val="uk-UA" w:eastAsia="ru-RU"/>
    </w:rPr>
  </w:style>
  <w:style w:type="character" w:customStyle="1" w:styleId="BodyTextIndent3Char1">
    <w:name w:val="Body Text Indent 3 Char1"/>
    <w:uiPriority w:val="99"/>
    <w:locked/>
    <w:rsid w:val="00CD2E5C"/>
    <w:rPr>
      <w:rFonts w:ascii="Times New Roman" w:eastAsia="MS Mincho" w:hAnsi="Times New Roman" w:cs="Times New Roman"/>
      <w:b/>
      <w:bCs/>
      <w:sz w:val="16"/>
      <w:szCs w:val="16"/>
      <w:lang w:val="uk-UA" w:eastAsia="ru-RU"/>
    </w:rPr>
  </w:style>
  <w:style w:type="character" w:customStyle="1" w:styleId="PlainTextChar2">
    <w:name w:val="Plain Text Char2"/>
    <w:uiPriority w:val="99"/>
    <w:locked/>
    <w:rsid w:val="00CD2E5C"/>
    <w:rPr>
      <w:rFonts w:ascii="Courier New" w:eastAsia="MS Mincho" w:hAnsi="Courier New" w:cs="Courier New"/>
      <w:b/>
      <w:bCs/>
      <w:sz w:val="20"/>
      <w:szCs w:val="20"/>
      <w:lang w:val="uk-UA" w:eastAsia="ru-RU"/>
    </w:rPr>
  </w:style>
  <w:style w:type="paragraph" w:customStyle="1" w:styleId="11f0">
    <w:name w:val="Абзац списка11"/>
    <w:basedOn w:val="a"/>
    <w:uiPriority w:val="99"/>
    <w:rsid w:val="00CD2E5C"/>
    <w:pPr>
      <w:spacing w:after="200" w:line="276" w:lineRule="auto"/>
      <w:ind w:left="720"/>
    </w:pPr>
    <w:rPr>
      <w:rFonts w:eastAsia="Times New Roman"/>
      <w:lang w:val="ru-RU"/>
    </w:rPr>
  </w:style>
  <w:style w:type="character" w:customStyle="1" w:styleId="BodyTextChar1">
    <w:name w:val="Body Text Char1"/>
    <w:uiPriority w:val="99"/>
    <w:locked/>
    <w:rsid w:val="00CD2E5C"/>
    <w:rPr>
      <w:rFonts w:ascii="Calibri" w:hAnsi="Calibri" w:cs="Calibri"/>
      <w:b/>
      <w:bCs/>
      <w:sz w:val="24"/>
      <w:szCs w:val="24"/>
      <w:lang w:val="uk-UA"/>
    </w:rPr>
  </w:style>
  <w:style w:type="character" w:customStyle="1" w:styleId="HTMLPreformattedChar1">
    <w:name w:val="HTML Preformatted Char1"/>
    <w:uiPriority w:val="99"/>
    <w:locked/>
    <w:rsid w:val="00CD2E5C"/>
    <w:rPr>
      <w:rFonts w:ascii="Arial" w:eastAsia="MS Mincho" w:hAnsi="Arial" w:cs="Arial"/>
      <w:b/>
      <w:bCs/>
      <w:sz w:val="16"/>
      <w:szCs w:val="16"/>
      <w:lang w:val="uk-UA" w:eastAsia="ru-RU"/>
    </w:rPr>
  </w:style>
  <w:style w:type="character" w:customStyle="1" w:styleId="HTML1">
    <w:name w:val="Стандартный HTML Знак1"/>
    <w:uiPriority w:val="99"/>
    <w:semiHidden/>
    <w:rsid w:val="00CD2E5C"/>
    <w:rPr>
      <w:rFonts w:ascii="Consolas" w:hAnsi="Consolas" w:cs="Consolas"/>
      <w:b/>
      <w:bCs/>
      <w:sz w:val="20"/>
      <w:szCs w:val="20"/>
      <w:lang w:val="uk-UA"/>
    </w:rPr>
  </w:style>
  <w:style w:type="character" w:customStyle="1" w:styleId="1fc">
    <w:name w:val="Текст сноски Знак1"/>
    <w:uiPriority w:val="99"/>
    <w:semiHidden/>
    <w:rsid w:val="00CD2E5C"/>
    <w:rPr>
      <w:rFonts w:ascii="Calibri" w:hAnsi="Calibri" w:cs="Calibri"/>
      <w:b/>
      <w:bCs/>
      <w:sz w:val="20"/>
      <w:szCs w:val="20"/>
      <w:lang w:val="uk-UA"/>
    </w:rPr>
  </w:style>
  <w:style w:type="character" w:customStyle="1" w:styleId="HeaderChar1">
    <w:name w:val="Header Char1"/>
    <w:uiPriority w:val="99"/>
    <w:locked/>
    <w:rsid w:val="00CD2E5C"/>
    <w:rPr>
      <w:rFonts w:ascii="Arial" w:eastAsia="MS Mincho" w:hAnsi="Arial" w:cs="Arial"/>
      <w:b/>
      <w:bCs/>
      <w:sz w:val="16"/>
      <w:szCs w:val="16"/>
      <w:lang w:val="uk-UA" w:eastAsia="ru-RU"/>
    </w:rPr>
  </w:style>
  <w:style w:type="character" w:customStyle="1" w:styleId="1fd">
    <w:name w:val="Верхний колонтитул Знак1"/>
    <w:uiPriority w:val="99"/>
    <w:semiHidden/>
    <w:rsid w:val="00CD2E5C"/>
    <w:rPr>
      <w:rFonts w:ascii="Calibri" w:hAnsi="Calibri" w:cs="Calibri"/>
      <w:b/>
      <w:bCs/>
      <w:sz w:val="24"/>
      <w:szCs w:val="24"/>
      <w:lang w:val="uk-UA"/>
    </w:rPr>
  </w:style>
  <w:style w:type="character" w:customStyle="1" w:styleId="FooterChar1">
    <w:name w:val="Footer Char1"/>
    <w:uiPriority w:val="99"/>
    <w:locked/>
    <w:rsid w:val="00CD2E5C"/>
    <w:rPr>
      <w:rFonts w:ascii="Tahoma" w:eastAsia="MS Mincho" w:hAnsi="Tahoma" w:cs="Tahoma"/>
      <w:b/>
      <w:bCs/>
      <w:sz w:val="16"/>
      <w:szCs w:val="16"/>
      <w:lang w:val="uk-UA" w:eastAsia="ru-RU"/>
    </w:rPr>
  </w:style>
  <w:style w:type="character" w:customStyle="1" w:styleId="1fe">
    <w:name w:val="Нижний колонтитул Знак1"/>
    <w:uiPriority w:val="99"/>
    <w:semiHidden/>
    <w:rsid w:val="00CD2E5C"/>
    <w:rPr>
      <w:rFonts w:ascii="Calibri" w:hAnsi="Calibri" w:cs="Calibri"/>
      <w:b/>
      <w:bCs/>
      <w:sz w:val="24"/>
      <w:szCs w:val="24"/>
      <w:lang w:val="uk-UA"/>
    </w:rPr>
  </w:style>
  <w:style w:type="character" w:customStyle="1" w:styleId="EndnoteTextChar1">
    <w:name w:val="Endnote Text Char1"/>
    <w:uiPriority w:val="99"/>
    <w:locked/>
    <w:rsid w:val="00CD2E5C"/>
    <w:rPr>
      <w:lang w:val="uk-UA" w:eastAsia="ru-RU"/>
    </w:rPr>
  </w:style>
  <w:style w:type="character" w:customStyle="1" w:styleId="1ff">
    <w:name w:val="Текст концевой сноски Знак1"/>
    <w:uiPriority w:val="99"/>
    <w:semiHidden/>
    <w:rsid w:val="00CD2E5C"/>
    <w:rPr>
      <w:rFonts w:ascii="Calibri" w:hAnsi="Calibri" w:cs="Calibri"/>
      <w:b/>
      <w:bCs/>
      <w:sz w:val="20"/>
      <w:szCs w:val="20"/>
      <w:lang w:val="uk-UA"/>
    </w:rPr>
  </w:style>
  <w:style w:type="character" w:customStyle="1" w:styleId="TitleChar1">
    <w:name w:val="Title Char1"/>
    <w:uiPriority w:val="99"/>
    <w:locked/>
    <w:rsid w:val="00CD2E5C"/>
    <w:rPr>
      <w:rFonts w:ascii="Arial" w:eastAsia="MS Mincho" w:hAnsi="Arial" w:cs="Arial"/>
      <w:b/>
      <w:bCs/>
      <w:sz w:val="26"/>
      <w:szCs w:val="26"/>
      <w:lang w:val="uk-UA" w:eastAsia="ru-RU"/>
    </w:rPr>
  </w:style>
  <w:style w:type="character" w:customStyle="1" w:styleId="1ff0">
    <w:name w:val="Название Знак1"/>
    <w:uiPriority w:val="99"/>
    <w:rsid w:val="00CD2E5C"/>
    <w:rPr>
      <w:rFonts w:ascii="Calibri Light" w:eastAsia="PMingLiU" w:hAnsi="Calibri Light" w:cs="Calibri Light"/>
      <w:b/>
      <w:bCs/>
      <w:spacing w:val="-10"/>
      <w:kern w:val="28"/>
      <w:sz w:val="56"/>
      <w:szCs w:val="56"/>
      <w:lang w:val="uk-UA"/>
    </w:rPr>
  </w:style>
  <w:style w:type="character" w:customStyle="1" w:styleId="BodyTextIndentChar1">
    <w:name w:val="Body Text Indent Char1"/>
    <w:uiPriority w:val="99"/>
    <w:locked/>
    <w:rsid w:val="00CD2E5C"/>
    <w:rPr>
      <w:rFonts w:ascii="Arial" w:eastAsia="MS Mincho" w:hAnsi="Arial" w:cs="Arial"/>
      <w:b/>
      <w:bCs/>
      <w:sz w:val="28"/>
      <w:szCs w:val="28"/>
      <w:lang w:val="uk-UA" w:eastAsia="ru-RU"/>
    </w:rPr>
  </w:style>
  <w:style w:type="character" w:customStyle="1" w:styleId="1ff1">
    <w:name w:val="Основной текст с отступом Знак1"/>
    <w:uiPriority w:val="99"/>
    <w:semiHidden/>
    <w:rsid w:val="00CD2E5C"/>
    <w:rPr>
      <w:rFonts w:ascii="Calibri" w:hAnsi="Calibri" w:cs="Calibri"/>
      <w:b/>
      <w:bCs/>
      <w:sz w:val="24"/>
      <w:szCs w:val="24"/>
      <w:lang w:val="uk-UA"/>
    </w:rPr>
  </w:style>
  <w:style w:type="character" w:customStyle="1" w:styleId="BodyTextFirstIndentChar1">
    <w:name w:val="Body Text First Indent Char1"/>
    <w:uiPriority w:val="99"/>
    <w:locked/>
    <w:rsid w:val="00CD2E5C"/>
    <w:rPr>
      <w:lang w:val="uk-UA" w:eastAsia="ru-RU"/>
    </w:rPr>
  </w:style>
  <w:style w:type="character" w:customStyle="1" w:styleId="1ff2">
    <w:name w:val="Красная строка Знак1"/>
    <w:basedOn w:val="BodyTextChar1"/>
    <w:uiPriority w:val="99"/>
    <w:semiHidden/>
    <w:rsid w:val="00CD2E5C"/>
    <w:rPr>
      <w:rFonts w:ascii="Calibri" w:hAnsi="Calibri" w:cs="Calibri"/>
      <w:b/>
      <w:bCs/>
      <w:sz w:val="24"/>
      <w:szCs w:val="24"/>
      <w:lang w:val="uk-UA"/>
    </w:rPr>
  </w:style>
  <w:style w:type="character" w:customStyle="1" w:styleId="BodyText2Char1">
    <w:name w:val="Body Text 2 Char1"/>
    <w:uiPriority w:val="99"/>
    <w:locked/>
    <w:rsid w:val="00CD2E5C"/>
    <w:rPr>
      <w:rFonts w:ascii="Arial" w:eastAsia="MS Mincho" w:hAnsi="Arial" w:cs="Arial"/>
      <w:b/>
      <w:bCs/>
      <w:sz w:val="24"/>
      <w:szCs w:val="24"/>
      <w:lang w:val="uk-UA" w:eastAsia="ru-RU"/>
    </w:rPr>
  </w:style>
  <w:style w:type="character" w:customStyle="1" w:styleId="214">
    <w:name w:val="Основной текст 2 Знак1"/>
    <w:uiPriority w:val="99"/>
    <w:semiHidden/>
    <w:rsid w:val="00CD2E5C"/>
    <w:rPr>
      <w:rFonts w:ascii="Calibri" w:hAnsi="Calibri" w:cs="Calibri"/>
      <w:b/>
      <w:bCs/>
      <w:sz w:val="24"/>
      <w:szCs w:val="24"/>
      <w:lang w:val="uk-UA"/>
    </w:rPr>
  </w:style>
  <w:style w:type="character" w:customStyle="1" w:styleId="BodyText3Char1">
    <w:name w:val="Body Text 3 Char1"/>
    <w:uiPriority w:val="99"/>
    <w:locked/>
    <w:rsid w:val="00CD2E5C"/>
    <w:rPr>
      <w:rFonts w:ascii="Arial" w:eastAsia="MS Mincho" w:hAnsi="Arial" w:cs="Arial"/>
      <w:b/>
      <w:bCs/>
      <w:sz w:val="26"/>
      <w:szCs w:val="26"/>
      <w:lang w:val="uk-UA" w:eastAsia="ru-RU"/>
    </w:rPr>
  </w:style>
  <w:style w:type="character" w:customStyle="1" w:styleId="314">
    <w:name w:val="Основной текст 3 Знак1"/>
    <w:uiPriority w:val="99"/>
    <w:semiHidden/>
    <w:rsid w:val="00CD2E5C"/>
    <w:rPr>
      <w:rFonts w:ascii="Calibri" w:hAnsi="Calibri" w:cs="Calibri"/>
      <w:b/>
      <w:bCs/>
      <w:sz w:val="16"/>
      <w:szCs w:val="16"/>
      <w:lang w:val="uk-UA"/>
    </w:rPr>
  </w:style>
  <w:style w:type="character" w:customStyle="1" w:styleId="BodyTextIndent2Char1">
    <w:name w:val="Body Text Indent 2 Char1"/>
    <w:uiPriority w:val="99"/>
    <w:locked/>
    <w:rsid w:val="00CD2E5C"/>
    <w:rPr>
      <w:lang w:val="uk-UA" w:eastAsia="ru-RU"/>
    </w:rPr>
  </w:style>
  <w:style w:type="character" w:customStyle="1" w:styleId="215">
    <w:name w:val="Основной текст с отступом 2 Знак1"/>
    <w:uiPriority w:val="99"/>
    <w:semiHidden/>
    <w:rsid w:val="00CD2E5C"/>
    <w:rPr>
      <w:rFonts w:ascii="Calibri" w:hAnsi="Calibri" w:cs="Calibri"/>
      <w:b/>
      <w:bCs/>
      <w:sz w:val="24"/>
      <w:szCs w:val="24"/>
      <w:lang w:val="uk-UA"/>
    </w:rPr>
  </w:style>
  <w:style w:type="paragraph" w:customStyle="1" w:styleId="126">
    <w:name w:val="Обычный12"/>
    <w:uiPriority w:val="99"/>
    <w:rsid w:val="00CD2E5C"/>
    <w:pPr>
      <w:widowControl w:val="0"/>
    </w:pPr>
    <w:rPr>
      <w:rFonts w:cs="Calibri"/>
      <w:color w:val="000000"/>
      <w:sz w:val="24"/>
      <w:szCs w:val="24"/>
    </w:rPr>
  </w:style>
  <w:style w:type="paragraph" w:customStyle="1" w:styleId="127">
    <w:name w:val="Без интервала12"/>
    <w:uiPriority w:val="99"/>
    <w:rsid w:val="00CD2E5C"/>
    <w:pPr>
      <w:spacing w:after="160" w:line="259" w:lineRule="auto"/>
    </w:pPr>
    <w:rPr>
      <w:rFonts w:cs="Calibri"/>
      <w:sz w:val="22"/>
      <w:szCs w:val="22"/>
      <w:lang w:eastAsia="en-US"/>
    </w:rPr>
  </w:style>
  <w:style w:type="paragraph" w:customStyle="1" w:styleId="216">
    <w:name w:val="Знак Знак2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f1">
    <w:name w:val="Обычный11"/>
    <w:uiPriority w:val="99"/>
    <w:rsid w:val="00CD2E5C"/>
    <w:pPr>
      <w:widowControl w:val="0"/>
    </w:pPr>
    <w:rPr>
      <w:rFonts w:cs="Calibri"/>
      <w:color w:val="000000"/>
      <w:sz w:val="24"/>
      <w:szCs w:val="24"/>
    </w:rPr>
  </w:style>
  <w:style w:type="paragraph" w:customStyle="1" w:styleId="11f2">
    <w:name w:val="Без интервала11"/>
    <w:uiPriority w:val="99"/>
    <w:rsid w:val="00CD2E5C"/>
    <w:rPr>
      <w:rFonts w:cs="Calibri"/>
      <w:sz w:val="22"/>
      <w:szCs w:val="22"/>
      <w:lang w:eastAsia="en-US"/>
    </w:rPr>
  </w:style>
  <w:style w:type="paragraph" w:customStyle="1" w:styleId="134">
    <w:name w:val="Знак Знак Знак Знак Знак1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a"/>
    <w:uiPriority w:val="99"/>
    <w:rsid w:val="00CD2E5C"/>
    <w:pPr>
      <w:spacing w:after="0" w:line="240" w:lineRule="auto"/>
    </w:pPr>
    <w:rPr>
      <w:rFonts w:ascii="Verdana" w:hAnsi="Verdana" w:cs="Verdana"/>
      <w:sz w:val="20"/>
      <w:szCs w:val="20"/>
      <w:lang w:val="en-US"/>
    </w:rPr>
  </w:style>
  <w:style w:type="paragraph" w:customStyle="1" w:styleId="2f1">
    <w:name w:val="Без интервала2"/>
    <w:uiPriority w:val="99"/>
    <w:rsid w:val="00CD2E5C"/>
    <w:rPr>
      <w:rFonts w:cs="Calibri"/>
      <w:sz w:val="22"/>
      <w:szCs w:val="22"/>
      <w:lang w:eastAsia="en-US"/>
    </w:rPr>
  </w:style>
  <w:style w:type="paragraph" w:customStyle="1" w:styleId="1ff3">
    <w:name w:val="Знак Знак1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f4">
    <w:name w:val="Знак Знак1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8006</Words>
  <Characters>45637</Characters>
  <Application>Microsoft Office Word</Application>
  <DocSecurity>0</DocSecurity>
  <Lines>380</Lines>
  <Paragraphs>107</Paragraphs>
  <ScaleCrop>false</ScaleCrop>
  <Company>SPecialiST RePack</Company>
  <LinksUpToDate>false</LinksUpToDate>
  <CharactersWithSpaces>53536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dcterms:created xsi:type="dcterms:W3CDTF">2018-12-09T20:52:00Z</dcterms:created>
  <dcterms:modified xsi:type="dcterms:W3CDTF">2019-12-06T10:14:00Z</dcterms:modified>
</cp:coreProperties>
</file>