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28" w:rsidRPr="00294228" w:rsidRDefault="00294228" w:rsidP="00BE5228">
      <w:pPr>
        <w:pStyle w:val="1"/>
      </w:pPr>
      <w:bookmarkStart w:id="0" w:name="_GoBack"/>
      <w:bookmarkEnd w:id="0"/>
      <w:r w:rsidRPr="00294228">
        <w:t>Слайд 1</w:t>
      </w:r>
    </w:p>
    <w:p w:rsidR="00670102" w:rsidRDefault="005D26C6" w:rsidP="00F07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організацію</w:t>
      </w:r>
      <w:r w:rsidR="00383B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освітнього процесу із використанням технологі</w:t>
      </w:r>
      <w:r w:rsidR="0023595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B2D">
        <w:rPr>
          <w:rFonts w:ascii="Times New Roman" w:hAnsi="Times New Roman" w:cs="Times New Roman"/>
          <w:b/>
          <w:sz w:val="28"/>
          <w:szCs w:val="28"/>
        </w:rPr>
        <w:t>дистанційного навчання</w:t>
      </w:r>
      <w:r w:rsidR="00670102" w:rsidRPr="00383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959">
        <w:rPr>
          <w:rFonts w:ascii="Times New Roman" w:hAnsi="Times New Roman" w:cs="Times New Roman"/>
          <w:b/>
          <w:sz w:val="28"/>
          <w:szCs w:val="28"/>
        </w:rPr>
        <w:t>у закладах фахової пере</w:t>
      </w:r>
      <w:r w:rsidR="005033C4">
        <w:rPr>
          <w:rFonts w:ascii="Times New Roman" w:hAnsi="Times New Roman" w:cs="Times New Roman"/>
          <w:b/>
          <w:sz w:val="28"/>
          <w:szCs w:val="28"/>
        </w:rPr>
        <w:t xml:space="preserve">двищої освіти </w:t>
      </w:r>
      <w:r w:rsidR="00F071C7">
        <w:rPr>
          <w:rFonts w:ascii="Times New Roman" w:hAnsi="Times New Roman" w:cs="Times New Roman"/>
          <w:b/>
          <w:sz w:val="28"/>
          <w:szCs w:val="28"/>
        </w:rPr>
        <w:t>в умовах</w:t>
      </w:r>
      <w:r w:rsidR="00383B2D">
        <w:rPr>
          <w:rFonts w:ascii="Times New Roman" w:hAnsi="Times New Roman" w:cs="Times New Roman"/>
          <w:b/>
          <w:sz w:val="28"/>
          <w:szCs w:val="28"/>
        </w:rPr>
        <w:t xml:space="preserve"> карантину</w:t>
      </w:r>
    </w:p>
    <w:p w:rsidR="00383B2D" w:rsidRDefault="00383B2D" w:rsidP="00643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228" w:rsidRPr="00383B2D" w:rsidRDefault="00294228" w:rsidP="00643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</w:t>
      </w:r>
      <w:r w:rsidR="004127EC">
        <w:rPr>
          <w:rFonts w:ascii="Times New Roman" w:hAnsi="Times New Roman" w:cs="Times New Roman"/>
          <w:b/>
          <w:sz w:val="28"/>
          <w:szCs w:val="28"/>
        </w:rPr>
        <w:t xml:space="preserve"> (Нормативно-правове забезпечення)</w:t>
      </w:r>
    </w:p>
    <w:p w:rsidR="00D807E1" w:rsidRPr="00F071C7" w:rsidRDefault="005A147F" w:rsidP="006435E6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F071C7">
        <w:rPr>
          <w:b w:val="0"/>
          <w:sz w:val="28"/>
          <w:szCs w:val="28"/>
        </w:rPr>
        <w:t xml:space="preserve">Відповідно до </w:t>
      </w:r>
      <w:r w:rsidRPr="00F071C7">
        <w:rPr>
          <w:b w:val="0"/>
          <w:sz w:val="28"/>
          <w:szCs w:val="28"/>
          <w:shd w:val="clear" w:color="auto" w:fill="FFFFFF"/>
        </w:rPr>
        <w:t xml:space="preserve">рішення Державної комісії з питань техногенно-екологічної безпеки та надзвичайних ситуацій від 10 березня 2020 р., </w:t>
      </w:r>
      <w:r w:rsidR="005033C4">
        <w:rPr>
          <w:b w:val="0"/>
          <w:sz w:val="28"/>
          <w:szCs w:val="28"/>
        </w:rPr>
        <w:t>п</w:t>
      </w:r>
      <w:r w:rsidRPr="00F071C7">
        <w:rPr>
          <w:b w:val="0"/>
          <w:sz w:val="28"/>
          <w:szCs w:val="28"/>
        </w:rPr>
        <w:t>останови Кабінету Міністрів України від 11 березня 2020 р. № 211 «Про запобігання поширенню на території України коронавірусу COVID-19»</w:t>
      </w:r>
      <w:r w:rsidR="007F2F51" w:rsidRPr="00F071C7">
        <w:rPr>
          <w:b w:val="0"/>
          <w:sz w:val="28"/>
          <w:szCs w:val="28"/>
        </w:rPr>
        <w:t>, наказу МОН України від 16.03.2020 № 406 «</w:t>
      </w:r>
      <w:r w:rsidR="007F2F51" w:rsidRPr="00F071C7">
        <w:rPr>
          <w:b w:val="0"/>
          <w:bCs w:val="0"/>
          <w:sz w:val="28"/>
          <w:szCs w:val="28"/>
        </w:rPr>
        <w:t>Про організаційні заходи для запобігання поширенню коронаврусу COVID-19</w:t>
      </w:r>
      <w:r w:rsidR="007F2F51" w:rsidRPr="00F071C7">
        <w:rPr>
          <w:b w:val="0"/>
          <w:sz w:val="28"/>
          <w:szCs w:val="28"/>
        </w:rPr>
        <w:t>»</w:t>
      </w:r>
      <w:r w:rsidR="00767FDC" w:rsidRPr="00F071C7">
        <w:rPr>
          <w:b w:val="0"/>
          <w:sz w:val="28"/>
          <w:szCs w:val="28"/>
        </w:rPr>
        <w:t xml:space="preserve"> </w:t>
      </w:r>
      <w:r w:rsidR="003A2CED">
        <w:rPr>
          <w:b w:val="0"/>
          <w:sz w:val="28"/>
          <w:szCs w:val="28"/>
        </w:rPr>
        <w:t>керівникам закладів фахової передвищої</w:t>
      </w:r>
      <w:r w:rsidR="00767FDC" w:rsidRPr="00F071C7">
        <w:rPr>
          <w:b w:val="0"/>
          <w:sz w:val="28"/>
          <w:szCs w:val="28"/>
        </w:rPr>
        <w:t xml:space="preserve"> освіти </w:t>
      </w:r>
      <w:r w:rsidR="00A74069">
        <w:rPr>
          <w:b w:val="0"/>
          <w:sz w:val="28"/>
          <w:szCs w:val="28"/>
        </w:rPr>
        <w:t>доручено забезпечити виконання освітніх програм шляхом організації освітнього процесу із використанням технологій дистанційного навчання на період карантину</w:t>
      </w:r>
      <w:r w:rsidR="00767FDC" w:rsidRPr="00F071C7">
        <w:rPr>
          <w:b w:val="0"/>
          <w:sz w:val="28"/>
          <w:szCs w:val="28"/>
        </w:rPr>
        <w:t>.</w:t>
      </w:r>
      <w:r w:rsidRPr="00F071C7">
        <w:rPr>
          <w:b w:val="0"/>
          <w:sz w:val="28"/>
          <w:szCs w:val="28"/>
        </w:rPr>
        <w:t xml:space="preserve"> </w:t>
      </w:r>
      <w:r w:rsidRPr="00F071C7">
        <w:rPr>
          <w:rStyle w:val="apple-converted-space"/>
          <w:b w:val="0"/>
          <w:sz w:val="28"/>
          <w:szCs w:val="28"/>
          <w:shd w:val="clear" w:color="auto" w:fill="FFFFFF"/>
        </w:rPr>
        <w:t> </w:t>
      </w:r>
    </w:p>
    <w:p w:rsidR="00EB0E57" w:rsidRPr="007D47C9" w:rsidRDefault="00EB0E57" w:rsidP="0064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7C9">
        <w:rPr>
          <w:rFonts w:ascii="Times New Roman" w:hAnsi="Times New Roman" w:cs="Times New Roman"/>
          <w:sz w:val="28"/>
          <w:szCs w:val="28"/>
        </w:rPr>
        <w:t>Листом МОН України від 17.03.2020 № 1/9-163 «Щодо організації дистанційного навчання» запропоновано безкоштовний доступ до навчальних ресур</w:t>
      </w:r>
      <w:r w:rsidR="00B74273" w:rsidRPr="007D47C9">
        <w:rPr>
          <w:rFonts w:ascii="Times New Roman" w:hAnsi="Times New Roman" w:cs="Times New Roman"/>
          <w:sz w:val="28"/>
          <w:szCs w:val="28"/>
        </w:rPr>
        <w:t>с</w:t>
      </w:r>
      <w:r w:rsidRPr="007D47C9">
        <w:rPr>
          <w:rFonts w:ascii="Times New Roman" w:hAnsi="Times New Roman" w:cs="Times New Roman"/>
          <w:sz w:val="28"/>
          <w:szCs w:val="28"/>
        </w:rPr>
        <w:t xml:space="preserve">ів платформи </w:t>
      </w:r>
      <w:proofErr w:type="spellStart"/>
      <w:r w:rsidRPr="007D47C9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="00B74273" w:rsidRPr="007D47C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B74273" w:rsidRPr="007D47C9">
        <w:rPr>
          <w:rFonts w:ascii="Times New Roman" w:hAnsi="Times New Roman" w:cs="Times New Roman"/>
          <w:sz w:val="28"/>
          <w:szCs w:val="28"/>
        </w:rPr>
        <w:t xml:space="preserve"> та безкоштовне користування інструментом </w:t>
      </w:r>
      <w:r w:rsidR="002201F6" w:rsidRPr="007D47C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201F6" w:rsidRPr="007D47C9">
        <w:rPr>
          <w:rFonts w:ascii="Times New Roman" w:hAnsi="Times New Roman" w:cs="Times New Roman"/>
          <w:sz w:val="28"/>
          <w:szCs w:val="28"/>
        </w:rPr>
        <w:t xml:space="preserve"> </w:t>
      </w:r>
      <w:r w:rsidR="002201F6" w:rsidRPr="007D47C9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9A3A65" w:rsidRPr="007D47C9">
        <w:rPr>
          <w:rFonts w:ascii="Times New Roman" w:hAnsi="Times New Roman" w:cs="Times New Roman"/>
          <w:sz w:val="28"/>
          <w:szCs w:val="28"/>
        </w:rPr>
        <w:t xml:space="preserve"> для доступу до навчальних матеріалів та завдань, проведення інтерактивних занять </w:t>
      </w:r>
      <w:proofErr w:type="spellStart"/>
      <w:r w:rsidR="009A3A65" w:rsidRPr="007D47C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A3A65" w:rsidRPr="007D47C9">
        <w:rPr>
          <w:rFonts w:ascii="Times New Roman" w:hAnsi="Times New Roman" w:cs="Times New Roman"/>
          <w:sz w:val="28"/>
          <w:szCs w:val="28"/>
        </w:rPr>
        <w:t xml:space="preserve">, взаємодії викладачів і студентів за допомогою </w:t>
      </w:r>
      <w:proofErr w:type="spellStart"/>
      <w:r w:rsidR="009A3A65" w:rsidRPr="007D47C9">
        <w:rPr>
          <w:rFonts w:ascii="Times New Roman" w:hAnsi="Times New Roman" w:cs="Times New Roman"/>
          <w:sz w:val="28"/>
          <w:szCs w:val="28"/>
        </w:rPr>
        <w:t>онлайн-інструментів</w:t>
      </w:r>
      <w:proofErr w:type="spellEnd"/>
      <w:r w:rsidR="009A3A65" w:rsidRPr="007D47C9">
        <w:rPr>
          <w:rFonts w:ascii="Times New Roman" w:hAnsi="Times New Roman" w:cs="Times New Roman"/>
          <w:sz w:val="28"/>
          <w:szCs w:val="28"/>
        </w:rPr>
        <w:t>, співпраці в рамках організації командної роботи, спільного або індивідуального виконання завдань.</w:t>
      </w:r>
    </w:p>
    <w:p w:rsidR="00294228" w:rsidRDefault="00294228" w:rsidP="0064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228" w:rsidRDefault="00294228" w:rsidP="0029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4127EC">
        <w:rPr>
          <w:rFonts w:ascii="Times New Roman" w:hAnsi="Times New Roman" w:cs="Times New Roman"/>
          <w:sz w:val="28"/>
          <w:szCs w:val="28"/>
        </w:rPr>
        <w:t xml:space="preserve"> </w:t>
      </w:r>
      <w:r w:rsidR="004127EC" w:rsidRPr="004127EC">
        <w:rPr>
          <w:rFonts w:ascii="Times New Roman" w:hAnsi="Times New Roman" w:cs="Times New Roman"/>
          <w:b/>
          <w:sz w:val="28"/>
          <w:szCs w:val="28"/>
        </w:rPr>
        <w:t>(Запропоновані Міністерством освіти і науки України заходи щодо організації освітнього процесу під час карантину)</w:t>
      </w:r>
    </w:p>
    <w:p w:rsidR="00D807E1" w:rsidRPr="007D47C9" w:rsidRDefault="00A74069" w:rsidP="0064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23DB2" w:rsidRPr="007D47C9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23DB2" w:rsidRPr="007D47C9">
        <w:rPr>
          <w:rFonts w:ascii="Times New Roman" w:hAnsi="Times New Roman" w:cs="Times New Roman"/>
          <w:sz w:val="28"/>
          <w:szCs w:val="28"/>
        </w:rPr>
        <w:t xml:space="preserve"> МОН України</w:t>
      </w:r>
      <w:r w:rsidR="00767FDC" w:rsidRPr="007D47C9">
        <w:rPr>
          <w:rFonts w:ascii="Times New Roman" w:hAnsi="Times New Roman" w:cs="Times New Roman"/>
          <w:sz w:val="28"/>
          <w:szCs w:val="28"/>
        </w:rPr>
        <w:t xml:space="preserve"> від 25.03.2020 №1/9-176 «Щодо особливостей організації освітнього процесу під час карантину»</w:t>
      </w:r>
      <w:r w:rsidR="00523DB2" w:rsidRPr="007D47C9">
        <w:rPr>
          <w:rFonts w:ascii="Times New Roman" w:hAnsi="Times New Roman" w:cs="Times New Roman"/>
          <w:sz w:val="28"/>
          <w:szCs w:val="28"/>
        </w:rPr>
        <w:t xml:space="preserve"> керівникам закладів фахової передвищої освіти </w:t>
      </w:r>
      <w:r w:rsidR="00F20C59">
        <w:rPr>
          <w:rFonts w:ascii="Times New Roman" w:hAnsi="Times New Roman" w:cs="Times New Roman"/>
          <w:sz w:val="28"/>
          <w:szCs w:val="28"/>
        </w:rPr>
        <w:t>також запропоновано механізм</w:t>
      </w:r>
      <w:r w:rsidR="00ED6AB9" w:rsidRPr="007D47C9">
        <w:rPr>
          <w:rFonts w:ascii="Times New Roman" w:hAnsi="Times New Roman" w:cs="Times New Roman"/>
          <w:sz w:val="28"/>
          <w:szCs w:val="28"/>
        </w:rPr>
        <w:t xml:space="preserve"> організації освітнього процесу </w:t>
      </w:r>
      <w:r w:rsidR="00F20C59">
        <w:rPr>
          <w:rFonts w:ascii="Times New Roman" w:hAnsi="Times New Roman" w:cs="Times New Roman"/>
          <w:sz w:val="28"/>
          <w:szCs w:val="28"/>
        </w:rPr>
        <w:t>д</w:t>
      </w:r>
      <w:r w:rsidR="00ED6AB9" w:rsidRPr="007D47C9">
        <w:rPr>
          <w:rFonts w:ascii="Times New Roman" w:hAnsi="Times New Roman" w:cs="Times New Roman"/>
          <w:sz w:val="28"/>
          <w:szCs w:val="28"/>
        </w:rPr>
        <w:t>истанційного навчання</w:t>
      </w:r>
      <w:r w:rsidR="007F2F51" w:rsidRPr="007D47C9">
        <w:rPr>
          <w:rFonts w:ascii="Times New Roman" w:hAnsi="Times New Roman" w:cs="Times New Roman"/>
          <w:sz w:val="28"/>
          <w:szCs w:val="28"/>
        </w:rPr>
        <w:t>.</w:t>
      </w:r>
    </w:p>
    <w:p w:rsidR="00625EEF" w:rsidRDefault="007F2F51" w:rsidP="0064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7C9">
        <w:rPr>
          <w:rFonts w:ascii="Times New Roman" w:hAnsi="Times New Roman" w:cs="Times New Roman"/>
          <w:sz w:val="28"/>
          <w:szCs w:val="28"/>
        </w:rPr>
        <w:t xml:space="preserve">Департамент науки і освіти </w:t>
      </w:r>
      <w:r w:rsidR="00F20C59">
        <w:rPr>
          <w:rFonts w:ascii="Times New Roman" w:hAnsi="Times New Roman" w:cs="Times New Roman"/>
          <w:sz w:val="28"/>
          <w:szCs w:val="28"/>
        </w:rPr>
        <w:t>тримає на постійному контролі виконання</w:t>
      </w:r>
      <w:r w:rsidR="00FB1552" w:rsidRPr="007D47C9">
        <w:rPr>
          <w:rFonts w:ascii="Times New Roman" w:hAnsi="Times New Roman" w:cs="Times New Roman"/>
          <w:sz w:val="28"/>
          <w:szCs w:val="28"/>
        </w:rPr>
        <w:t xml:space="preserve"> </w:t>
      </w:r>
      <w:r w:rsidR="00F20C59">
        <w:rPr>
          <w:rFonts w:ascii="Times New Roman" w:hAnsi="Times New Roman" w:cs="Times New Roman"/>
          <w:sz w:val="28"/>
          <w:szCs w:val="28"/>
        </w:rPr>
        <w:t>зазначених наказів та листів МОН України.</w:t>
      </w:r>
      <w:r w:rsidR="00FB1552" w:rsidRPr="007D47C9">
        <w:rPr>
          <w:rFonts w:ascii="Times New Roman" w:hAnsi="Times New Roman" w:cs="Times New Roman"/>
          <w:sz w:val="28"/>
          <w:szCs w:val="28"/>
        </w:rPr>
        <w:t xml:space="preserve"> </w:t>
      </w:r>
      <w:r w:rsidR="00F20C59">
        <w:rPr>
          <w:rFonts w:ascii="Times New Roman" w:hAnsi="Times New Roman" w:cs="Times New Roman"/>
          <w:sz w:val="28"/>
          <w:szCs w:val="28"/>
        </w:rPr>
        <w:t>У</w:t>
      </w:r>
      <w:r w:rsidR="00FB1552" w:rsidRPr="007D47C9">
        <w:rPr>
          <w:rFonts w:ascii="Times New Roman" w:hAnsi="Times New Roman" w:cs="Times New Roman"/>
          <w:sz w:val="28"/>
          <w:szCs w:val="28"/>
        </w:rPr>
        <w:t xml:space="preserve"> відповідь на лист Департаменту від 18.03.2020 № 01-33/1237 «Про надання інформації»</w:t>
      </w:r>
      <w:r w:rsidR="00F5265B" w:rsidRPr="007D47C9">
        <w:rPr>
          <w:rFonts w:ascii="Times New Roman" w:hAnsi="Times New Roman" w:cs="Times New Roman"/>
          <w:sz w:val="28"/>
          <w:szCs w:val="28"/>
        </w:rPr>
        <w:t xml:space="preserve"> керівниками</w:t>
      </w:r>
      <w:r w:rsidR="00881718" w:rsidRPr="007D47C9">
        <w:rPr>
          <w:rFonts w:ascii="Times New Roman" w:hAnsi="Times New Roman" w:cs="Times New Roman"/>
          <w:sz w:val="28"/>
          <w:szCs w:val="28"/>
        </w:rPr>
        <w:t xml:space="preserve"> вищих навчальних закладів І-ІІ р.а. (закладів фахової передвищої освіти) </w:t>
      </w:r>
      <w:r w:rsidR="00B631D0">
        <w:rPr>
          <w:rFonts w:ascii="Times New Roman" w:hAnsi="Times New Roman" w:cs="Times New Roman"/>
          <w:sz w:val="28"/>
          <w:szCs w:val="28"/>
        </w:rPr>
        <w:t xml:space="preserve">була надана інформація про </w:t>
      </w:r>
      <w:r w:rsidR="00771BFB" w:rsidRPr="007D47C9">
        <w:rPr>
          <w:rFonts w:ascii="Times New Roman" w:hAnsi="Times New Roman" w:cs="Times New Roman"/>
          <w:sz w:val="28"/>
          <w:szCs w:val="28"/>
        </w:rPr>
        <w:t>організа</w:t>
      </w:r>
      <w:r w:rsidR="00B631D0">
        <w:rPr>
          <w:rFonts w:ascii="Times New Roman" w:hAnsi="Times New Roman" w:cs="Times New Roman"/>
          <w:sz w:val="28"/>
          <w:szCs w:val="28"/>
        </w:rPr>
        <w:t>цію</w:t>
      </w:r>
      <w:r w:rsidR="00771BFB" w:rsidRPr="007D47C9">
        <w:rPr>
          <w:rFonts w:ascii="Times New Roman" w:hAnsi="Times New Roman" w:cs="Times New Roman"/>
          <w:sz w:val="28"/>
          <w:szCs w:val="28"/>
        </w:rPr>
        <w:t xml:space="preserve"> освітн</w:t>
      </w:r>
      <w:r w:rsidR="00B631D0">
        <w:rPr>
          <w:rFonts w:ascii="Times New Roman" w:hAnsi="Times New Roman" w:cs="Times New Roman"/>
          <w:sz w:val="28"/>
          <w:szCs w:val="28"/>
        </w:rPr>
        <w:t>ього</w:t>
      </w:r>
      <w:r w:rsidR="00771BFB" w:rsidRPr="007D47C9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B631D0">
        <w:rPr>
          <w:rFonts w:ascii="Times New Roman" w:hAnsi="Times New Roman" w:cs="Times New Roman"/>
          <w:sz w:val="28"/>
          <w:szCs w:val="28"/>
        </w:rPr>
        <w:t>у</w:t>
      </w:r>
      <w:r w:rsidR="00771BFB" w:rsidRPr="007D47C9">
        <w:rPr>
          <w:rFonts w:ascii="Times New Roman" w:hAnsi="Times New Roman" w:cs="Times New Roman"/>
          <w:sz w:val="28"/>
          <w:szCs w:val="28"/>
        </w:rPr>
        <w:t xml:space="preserve"> під час карантину із зазначенням використовуваних для дистанційного навчання інтернет-ресурсів, платформ тощо.</w:t>
      </w:r>
      <w:r w:rsidR="008F6DB5" w:rsidRPr="007D4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314" w:rsidRDefault="004B7071" w:rsidP="0064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Отримана інформація свідчить про те, що</w:t>
      </w:r>
      <w:r w:rsidR="00BA4314">
        <w:rPr>
          <w:rFonts w:ascii="Times New Roman" w:hAnsi="Times New Roman" w:cs="Times New Roman"/>
          <w:sz w:val="28"/>
          <w:szCs w:val="28"/>
        </w:rPr>
        <w:t xml:space="preserve"> керівни</w:t>
      </w:r>
      <w:r w:rsidR="00F23733">
        <w:rPr>
          <w:rFonts w:ascii="Times New Roman" w:hAnsi="Times New Roman" w:cs="Times New Roman"/>
          <w:sz w:val="28"/>
          <w:szCs w:val="28"/>
        </w:rPr>
        <w:t>ки</w:t>
      </w:r>
      <w:r w:rsidR="00BA4314">
        <w:rPr>
          <w:rFonts w:ascii="Times New Roman" w:hAnsi="Times New Roman" w:cs="Times New Roman"/>
          <w:sz w:val="28"/>
          <w:szCs w:val="28"/>
        </w:rPr>
        <w:t xml:space="preserve"> закладів</w:t>
      </w:r>
      <w:r>
        <w:rPr>
          <w:rFonts w:ascii="Times New Roman" w:hAnsi="Times New Roman" w:cs="Times New Roman"/>
          <w:sz w:val="28"/>
          <w:szCs w:val="28"/>
        </w:rPr>
        <w:t xml:space="preserve"> фахової передвищої освіти</w:t>
      </w:r>
      <w:r w:rsidR="00BA4314">
        <w:rPr>
          <w:rFonts w:ascii="Times New Roman" w:hAnsi="Times New Roman" w:cs="Times New Roman"/>
          <w:sz w:val="28"/>
          <w:szCs w:val="28"/>
        </w:rPr>
        <w:t xml:space="preserve"> дотриму</w:t>
      </w:r>
      <w:r w:rsidR="00F23733">
        <w:rPr>
          <w:rFonts w:ascii="Times New Roman" w:hAnsi="Times New Roman" w:cs="Times New Roman"/>
          <w:sz w:val="28"/>
          <w:szCs w:val="28"/>
        </w:rPr>
        <w:t>ю</w:t>
      </w:r>
      <w:r w:rsidR="00BA4314">
        <w:rPr>
          <w:rFonts w:ascii="Times New Roman" w:hAnsi="Times New Roman" w:cs="Times New Roman"/>
          <w:sz w:val="28"/>
          <w:szCs w:val="28"/>
        </w:rPr>
        <w:t>ться рекоменда</w:t>
      </w:r>
      <w:r>
        <w:rPr>
          <w:rFonts w:ascii="Times New Roman" w:hAnsi="Times New Roman" w:cs="Times New Roman"/>
          <w:sz w:val="28"/>
          <w:szCs w:val="28"/>
        </w:rPr>
        <w:t>цій</w:t>
      </w:r>
      <w:r w:rsidR="00BA4314">
        <w:rPr>
          <w:rFonts w:ascii="Times New Roman" w:hAnsi="Times New Roman" w:cs="Times New Roman"/>
          <w:sz w:val="28"/>
          <w:szCs w:val="28"/>
        </w:rPr>
        <w:t xml:space="preserve"> Міністерств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4314">
        <w:rPr>
          <w:rFonts w:ascii="Times New Roman" w:hAnsi="Times New Roman" w:cs="Times New Roman"/>
          <w:sz w:val="28"/>
          <w:szCs w:val="28"/>
        </w:rPr>
        <w:t xml:space="preserve"> освіти і науки України </w:t>
      </w:r>
      <w:r>
        <w:rPr>
          <w:rFonts w:ascii="Times New Roman" w:hAnsi="Times New Roman" w:cs="Times New Roman"/>
          <w:sz w:val="28"/>
          <w:szCs w:val="28"/>
        </w:rPr>
        <w:t>зокрема</w:t>
      </w:r>
      <w:r w:rsidR="00BA4314">
        <w:rPr>
          <w:rFonts w:ascii="Times New Roman" w:hAnsi="Times New Roman" w:cs="Times New Roman"/>
          <w:sz w:val="28"/>
          <w:szCs w:val="28"/>
        </w:rPr>
        <w:t>:</w:t>
      </w:r>
    </w:p>
    <w:p w:rsidR="00BA4314" w:rsidRDefault="00776B64" w:rsidP="00BD55F7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4314">
        <w:rPr>
          <w:rFonts w:ascii="Times New Roman" w:hAnsi="Times New Roman" w:cs="Times New Roman"/>
          <w:sz w:val="28"/>
          <w:szCs w:val="28"/>
        </w:rPr>
        <w:t xml:space="preserve">атверджені </w:t>
      </w:r>
      <w:r w:rsidR="00BD55F7">
        <w:rPr>
          <w:rFonts w:ascii="Times New Roman" w:hAnsi="Times New Roman" w:cs="Times New Roman"/>
          <w:sz w:val="28"/>
          <w:szCs w:val="28"/>
        </w:rPr>
        <w:t xml:space="preserve">внутрішні накази про організацію освітнього процесу у навчальному закладі </w:t>
      </w:r>
      <w:r w:rsidR="00BD55F7" w:rsidRPr="00BD55F7">
        <w:rPr>
          <w:rFonts w:ascii="Times New Roman" w:hAnsi="Times New Roman" w:cs="Times New Roman"/>
          <w:sz w:val="28"/>
          <w:szCs w:val="28"/>
        </w:rPr>
        <w:t>із використанням технологі</w:t>
      </w:r>
      <w:r w:rsidR="00FE2DE2">
        <w:rPr>
          <w:rFonts w:ascii="Times New Roman" w:hAnsi="Times New Roman" w:cs="Times New Roman"/>
          <w:sz w:val="28"/>
          <w:szCs w:val="28"/>
        </w:rPr>
        <w:t>й</w:t>
      </w:r>
      <w:r w:rsidR="00BD55F7" w:rsidRPr="00BD55F7">
        <w:rPr>
          <w:rFonts w:ascii="Times New Roman" w:hAnsi="Times New Roman" w:cs="Times New Roman"/>
          <w:sz w:val="28"/>
          <w:szCs w:val="28"/>
        </w:rPr>
        <w:t xml:space="preserve"> дистанційного навчання</w:t>
      </w:r>
      <w:r w:rsidR="00BD55F7">
        <w:rPr>
          <w:rFonts w:ascii="Times New Roman" w:hAnsi="Times New Roman" w:cs="Times New Roman"/>
          <w:sz w:val="28"/>
          <w:szCs w:val="28"/>
        </w:rPr>
        <w:t xml:space="preserve"> в умовах карантину;</w:t>
      </w:r>
    </w:p>
    <w:p w:rsidR="00BD55F7" w:rsidRDefault="00FE2DE2" w:rsidP="00BD55F7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55F7">
        <w:rPr>
          <w:rFonts w:ascii="Times New Roman" w:hAnsi="Times New Roman" w:cs="Times New Roman"/>
          <w:sz w:val="28"/>
          <w:szCs w:val="28"/>
        </w:rPr>
        <w:t>становлені графіки (розк</w:t>
      </w:r>
      <w:r w:rsidR="00C218E7">
        <w:rPr>
          <w:rFonts w:ascii="Times New Roman" w:hAnsi="Times New Roman" w:cs="Times New Roman"/>
          <w:sz w:val="28"/>
          <w:szCs w:val="28"/>
        </w:rPr>
        <w:t>лади</w:t>
      </w:r>
      <w:r w:rsidR="00BD55F7">
        <w:rPr>
          <w:rFonts w:ascii="Times New Roman" w:hAnsi="Times New Roman" w:cs="Times New Roman"/>
          <w:sz w:val="28"/>
          <w:szCs w:val="28"/>
        </w:rPr>
        <w:t>)</w:t>
      </w:r>
      <w:r w:rsidR="00C218E7">
        <w:rPr>
          <w:rFonts w:ascii="Times New Roman" w:hAnsi="Times New Roman" w:cs="Times New Roman"/>
          <w:sz w:val="28"/>
          <w:szCs w:val="28"/>
        </w:rPr>
        <w:t xml:space="preserve"> занять у дистанційному режимі на період карантину у розрізі днів тижня, годин, академічних груп;</w:t>
      </w:r>
    </w:p>
    <w:p w:rsidR="00C218E7" w:rsidRPr="00C218E7" w:rsidRDefault="00FE2DE2" w:rsidP="00BD55F7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218E7">
        <w:rPr>
          <w:rFonts w:ascii="Times New Roman" w:hAnsi="Times New Roman" w:cs="Times New Roman"/>
          <w:sz w:val="28"/>
          <w:szCs w:val="28"/>
        </w:rPr>
        <w:t>становлені засоби доступу з</w:t>
      </w:r>
      <w:r w:rsidR="003A68FC">
        <w:rPr>
          <w:rFonts w:ascii="Times New Roman" w:hAnsi="Times New Roman" w:cs="Times New Roman"/>
          <w:sz w:val="28"/>
          <w:szCs w:val="28"/>
        </w:rPr>
        <w:t>д</w:t>
      </w:r>
      <w:r w:rsidR="00C218E7">
        <w:rPr>
          <w:rFonts w:ascii="Times New Roman" w:hAnsi="Times New Roman" w:cs="Times New Roman"/>
          <w:sz w:val="28"/>
          <w:szCs w:val="28"/>
        </w:rPr>
        <w:t xml:space="preserve">обувачів освіти до навчальних матеріалів та </w:t>
      </w:r>
      <w:r w:rsidR="00C218E7" w:rsidRPr="00C218E7">
        <w:rPr>
          <w:rFonts w:ascii="Times New Roman" w:hAnsi="Times New Roman" w:cs="Times New Roman"/>
          <w:sz w:val="28"/>
          <w:szCs w:val="28"/>
        </w:rPr>
        <w:t>засоби зворотнього зв’язку між студентами та педагогічними працівниками;</w:t>
      </w:r>
    </w:p>
    <w:p w:rsidR="00FE2DE2" w:rsidRDefault="00FE2DE2" w:rsidP="00BD55F7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18E7">
        <w:rPr>
          <w:rFonts w:ascii="Times New Roman" w:hAnsi="Times New Roman" w:cs="Times New Roman"/>
          <w:sz w:val="28"/>
          <w:szCs w:val="28"/>
        </w:rPr>
        <w:t xml:space="preserve">ирішені питання моніторингу </w:t>
      </w:r>
      <w:r w:rsidR="002B3C84">
        <w:rPr>
          <w:rFonts w:ascii="Times New Roman" w:hAnsi="Times New Roman" w:cs="Times New Roman"/>
          <w:sz w:val="28"/>
          <w:szCs w:val="28"/>
        </w:rPr>
        <w:t xml:space="preserve">дистанційного </w:t>
      </w:r>
      <w:r w:rsidR="00C218E7">
        <w:rPr>
          <w:rFonts w:ascii="Times New Roman" w:hAnsi="Times New Roman" w:cs="Times New Roman"/>
          <w:sz w:val="28"/>
          <w:szCs w:val="28"/>
        </w:rPr>
        <w:t xml:space="preserve">освітнього процесу </w:t>
      </w:r>
      <w:r w:rsidR="002B3C84">
        <w:rPr>
          <w:rFonts w:ascii="Times New Roman" w:hAnsi="Times New Roman" w:cs="Times New Roman"/>
          <w:sz w:val="28"/>
          <w:szCs w:val="28"/>
        </w:rPr>
        <w:t>керівництвом навчальних закладів та завіду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2B3C8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B3C84">
        <w:rPr>
          <w:rFonts w:ascii="Times New Roman" w:hAnsi="Times New Roman" w:cs="Times New Roman"/>
          <w:sz w:val="28"/>
          <w:szCs w:val="28"/>
        </w:rPr>
        <w:t xml:space="preserve"> відділень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8E7" w:rsidRPr="00BA4314" w:rsidRDefault="007F5ED5" w:rsidP="00BD55F7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вирішені питання щодо о</w:t>
      </w:r>
      <w:r w:rsidR="00FE2DE2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2DE2">
        <w:rPr>
          <w:rFonts w:ascii="Times New Roman" w:hAnsi="Times New Roman" w:cs="Times New Roman"/>
          <w:sz w:val="28"/>
          <w:szCs w:val="28"/>
        </w:rPr>
        <w:t xml:space="preserve"> праці викладачів, інших</w:t>
      </w:r>
      <w:r>
        <w:rPr>
          <w:rFonts w:ascii="Times New Roman" w:hAnsi="Times New Roman" w:cs="Times New Roman"/>
          <w:sz w:val="28"/>
          <w:szCs w:val="28"/>
        </w:rPr>
        <w:t xml:space="preserve"> працівників</w:t>
      </w:r>
      <w:r w:rsidR="00A447F0">
        <w:rPr>
          <w:rFonts w:ascii="Times New Roman" w:hAnsi="Times New Roman" w:cs="Times New Roman"/>
          <w:sz w:val="28"/>
          <w:szCs w:val="28"/>
        </w:rPr>
        <w:t>, які виконують навчальне навантаження</w:t>
      </w:r>
      <w:r w:rsidR="003E0137">
        <w:rPr>
          <w:rFonts w:ascii="Times New Roman" w:hAnsi="Times New Roman" w:cs="Times New Roman"/>
          <w:sz w:val="28"/>
          <w:szCs w:val="28"/>
        </w:rPr>
        <w:t xml:space="preserve"> у дистанційному режимі, а також інших викладачів, які не використовують технології дистанційного навчання під час карантину</w:t>
      </w:r>
      <w:r w:rsidR="002B3C84">
        <w:rPr>
          <w:rFonts w:ascii="Times New Roman" w:hAnsi="Times New Roman" w:cs="Times New Roman"/>
          <w:sz w:val="28"/>
          <w:szCs w:val="28"/>
        </w:rPr>
        <w:t>.</w:t>
      </w:r>
    </w:p>
    <w:p w:rsidR="00743A3D" w:rsidRDefault="00743A3D" w:rsidP="0064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Педагогічні працівники під час використання технологій дистанційного навчання дотримуються вимог Положення «Про дистанційне навчання», затвердженого наказом МОН України </w:t>
      </w:r>
      <w:r w:rsidRPr="00383B2D">
        <w:rPr>
          <w:rFonts w:ascii="Times New Roman" w:hAnsi="Times New Roman" w:cs="Times New Roman"/>
          <w:sz w:val="28"/>
          <w:szCs w:val="28"/>
        </w:rPr>
        <w:t>№ 466 від 25 квітня 2013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2D">
        <w:rPr>
          <w:rFonts w:ascii="Times New Roman" w:hAnsi="Times New Roman" w:cs="Times New Roman"/>
          <w:sz w:val="28"/>
          <w:szCs w:val="28"/>
        </w:rPr>
        <w:t xml:space="preserve">(Із змінами, внесеними згідно з Наказами </w:t>
      </w:r>
      <w:r>
        <w:rPr>
          <w:rFonts w:ascii="Times New Roman" w:hAnsi="Times New Roman" w:cs="Times New Roman"/>
          <w:sz w:val="28"/>
          <w:szCs w:val="28"/>
        </w:rPr>
        <w:t xml:space="preserve">МОН України </w:t>
      </w:r>
      <w:r w:rsidRPr="00383B2D">
        <w:rPr>
          <w:rFonts w:ascii="Times New Roman" w:hAnsi="Times New Roman" w:cs="Times New Roman"/>
          <w:sz w:val="28"/>
          <w:szCs w:val="28"/>
        </w:rPr>
        <w:t>№ 660 від 01.06.2013, № 761 від 14.07.2015)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228" w:rsidRDefault="00294228" w:rsidP="0064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228" w:rsidRPr="004127EC" w:rsidRDefault="00294228" w:rsidP="00294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4</w:t>
      </w:r>
      <w:r w:rsidR="004127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1697C" w:rsidRDefault="00743A3D" w:rsidP="0064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6DB5" w:rsidRPr="007D47C9">
        <w:rPr>
          <w:rFonts w:ascii="Times New Roman" w:hAnsi="Times New Roman" w:cs="Times New Roman"/>
          <w:sz w:val="28"/>
          <w:szCs w:val="28"/>
        </w:rPr>
        <w:t xml:space="preserve">айбільш використовуваними </w:t>
      </w:r>
      <w:proofErr w:type="spellStart"/>
      <w:r w:rsidR="007D40EB" w:rsidRPr="007D47C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7D40EB" w:rsidRPr="007D47C9">
        <w:rPr>
          <w:rFonts w:ascii="Times New Roman" w:hAnsi="Times New Roman" w:cs="Times New Roman"/>
          <w:sz w:val="28"/>
          <w:szCs w:val="28"/>
        </w:rPr>
        <w:t xml:space="preserve"> ресурсами для організації взає</w:t>
      </w:r>
      <w:r w:rsidR="009C0ECD" w:rsidRPr="007D47C9">
        <w:rPr>
          <w:rFonts w:ascii="Times New Roman" w:hAnsi="Times New Roman" w:cs="Times New Roman"/>
          <w:sz w:val="28"/>
          <w:szCs w:val="28"/>
        </w:rPr>
        <w:t>моді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9C0ECD" w:rsidRPr="007D47C9">
        <w:rPr>
          <w:rFonts w:ascii="Times New Roman" w:hAnsi="Times New Roman" w:cs="Times New Roman"/>
          <w:sz w:val="28"/>
          <w:szCs w:val="28"/>
        </w:rPr>
        <w:t xml:space="preserve"> між викладачами та студентами є соціальн</w:t>
      </w:r>
      <w:r w:rsidR="00ED5990" w:rsidRPr="007D47C9">
        <w:rPr>
          <w:rFonts w:ascii="Times New Roman" w:hAnsi="Times New Roman" w:cs="Times New Roman"/>
          <w:sz w:val="28"/>
          <w:szCs w:val="28"/>
        </w:rPr>
        <w:t>а</w:t>
      </w:r>
      <w:r w:rsidR="009C0ECD" w:rsidRPr="007D47C9">
        <w:rPr>
          <w:rFonts w:ascii="Times New Roman" w:hAnsi="Times New Roman" w:cs="Times New Roman"/>
          <w:sz w:val="28"/>
          <w:szCs w:val="28"/>
        </w:rPr>
        <w:t xml:space="preserve"> мереж</w:t>
      </w:r>
      <w:r w:rsidR="00ED5990" w:rsidRPr="007D47C9">
        <w:rPr>
          <w:rFonts w:ascii="Times New Roman" w:hAnsi="Times New Roman" w:cs="Times New Roman"/>
          <w:sz w:val="28"/>
          <w:szCs w:val="28"/>
        </w:rPr>
        <w:t>а</w:t>
      </w:r>
      <w:r w:rsidR="009C0ECD" w:rsidRPr="007D47C9">
        <w:rPr>
          <w:rFonts w:ascii="Times New Roman" w:hAnsi="Times New Roman" w:cs="Times New Roman"/>
          <w:sz w:val="28"/>
          <w:szCs w:val="28"/>
        </w:rPr>
        <w:t xml:space="preserve"> </w:t>
      </w:r>
      <w:r w:rsidR="009C0ECD" w:rsidRPr="007D47C9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ED5990" w:rsidRPr="007D4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990" w:rsidRPr="007D47C9">
        <w:rPr>
          <w:rFonts w:ascii="Times New Roman" w:hAnsi="Times New Roman" w:cs="Times New Roman"/>
          <w:sz w:val="28"/>
          <w:szCs w:val="28"/>
        </w:rPr>
        <w:t>месенджери</w:t>
      </w:r>
      <w:proofErr w:type="spellEnd"/>
      <w:r w:rsidR="00ED5990" w:rsidRPr="007D47C9">
        <w:rPr>
          <w:rFonts w:ascii="Times New Roman" w:hAnsi="Times New Roman" w:cs="Times New Roman"/>
          <w:sz w:val="28"/>
          <w:szCs w:val="28"/>
        </w:rPr>
        <w:t xml:space="preserve"> </w:t>
      </w:r>
      <w:r w:rsidR="00ED5990" w:rsidRPr="007D47C9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ED5990" w:rsidRPr="007D47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5990" w:rsidRPr="007D47C9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ED5990" w:rsidRPr="007D47C9">
        <w:rPr>
          <w:rFonts w:ascii="Times New Roman" w:hAnsi="Times New Roman" w:cs="Times New Roman"/>
          <w:sz w:val="28"/>
          <w:szCs w:val="28"/>
        </w:rPr>
        <w:t>, електронна пошта; використання платформи власних сайтів</w:t>
      </w:r>
      <w:r w:rsidR="001D29DE" w:rsidRPr="007D47C9">
        <w:rPr>
          <w:rFonts w:ascii="Times New Roman" w:hAnsi="Times New Roman" w:cs="Times New Roman"/>
          <w:sz w:val="28"/>
          <w:szCs w:val="28"/>
        </w:rPr>
        <w:t xml:space="preserve"> навчальних закладів</w:t>
      </w:r>
      <w:r w:rsidR="007D47C9" w:rsidRPr="007D47C9">
        <w:rPr>
          <w:rFonts w:ascii="Times New Roman" w:hAnsi="Times New Roman" w:cs="Times New Roman"/>
          <w:sz w:val="28"/>
          <w:szCs w:val="28"/>
        </w:rPr>
        <w:t xml:space="preserve"> для створення електронних бібліотек</w:t>
      </w:r>
      <w:r w:rsidR="00ED5990" w:rsidRPr="007D47C9">
        <w:rPr>
          <w:rFonts w:ascii="Times New Roman" w:hAnsi="Times New Roman" w:cs="Times New Roman"/>
          <w:sz w:val="28"/>
          <w:szCs w:val="28"/>
        </w:rPr>
        <w:t xml:space="preserve">, </w:t>
      </w:r>
      <w:r w:rsidR="001D29DE" w:rsidRPr="007D47C9">
        <w:rPr>
          <w:rFonts w:ascii="Times New Roman" w:hAnsi="Times New Roman" w:cs="Times New Roman"/>
          <w:spacing w:val="2"/>
          <w:sz w:val="28"/>
          <w:szCs w:val="28"/>
          <w:lang w:val="en-US"/>
        </w:rPr>
        <w:t>LMS</w:t>
      </w:r>
      <w:r w:rsidR="001D29DE" w:rsidRPr="007D47C9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="001D29DE" w:rsidRPr="007D47C9">
        <w:rPr>
          <w:rFonts w:ascii="Times New Roman" w:hAnsi="Times New Roman" w:cs="Times New Roman"/>
          <w:spacing w:val="2"/>
          <w:sz w:val="28"/>
          <w:szCs w:val="28"/>
          <w:lang w:val="en-US"/>
        </w:rPr>
        <w:t>Learning</w:t>
      </w:r>
      <w:r w:rsidR="001D29DE" w:rsidRPr="007D47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D29DE" w:rsidRPr="007D47C9">
        <w:rPr>
          <w:rFonts w:ascii="Times New Roman" w:hAnsi="Times New Roman" w:cs="Times New Roman"/>
          <w:spacing w:val="2"/>
          <w:sz w:val="28"/>
          <w:szCs w:val="28"/>
          <w:lang w:val="en-US"/>
        </w:rPr>
        <w:t>Management</w:t>
      </w:r>
      <w:r w:rsidR="001D29DE" w:rsidRPr="007D47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D29DE" w:rsidRPr="007D47C9">
        <w:rPr>
          <w:rFonts w:ascii="Times New Roman" w:hAnsi="Times New Roman" w:cs="Times New Roman"/>
          <w:spacing w:val="2"/>
          <w:sz w:val="28"/>
          <w:szCs w:val="28"/>
          <w:lang w:val="en-US"/>
        </w:rPr>
        <w:t>System</w:t>
      </w:r>
      <w:r w:rsidR="001D29DE" w:rsidRPr="007D47C9">
        <w:rPr>
          <w:rFonts w:ascii="Times New Roman" w:hAnsi="Times New Roman" w:cs="Times New Roman"/>
          <w:spacing w:val="2"/>
          <w:sz w:val="28"/>
          <w:szCs w:val="28"/>
        </w:rPr>
        <w:t xml:space="preserve">) на </w:t>
      </w:r>
      <w:r w:rsidR="00ED5990" w:rsidRPr="007D47C9">
        <w:rPr>
          <w:rFonts w:ascii="Times New Roman" w:hAnsi="Times New Roman" w:cs="Times New Roman"/>
          <w:sz w:val="28"/>
          <w:szCs w:val="28"/>
        </w:rPr>
        <w:t>платформ</w:t>
      </w:r>
      <w:r w:rsidR="001D29DE" w:rsidRPr="007D47C9">
        <w:rPr>
          <w:rFonts w:ascii="Times New Roman" w:hAnsi="Times New Roman" w:cs="Times New Roman"/>
          <w:sz w:val="28"/>
          <w:szCs w:val="28"/>
        </w:rPr>
        <w:t>ах</w:t>
      </w:r>
      <w:r w:rsidR="00ED5990" w:rsidRPr="007D47C9">
        <w:rPr>
          <w:rFonts w:ascii="Times New Roman" w:hAnsi="Times New Roman" w:cs="Times New Roman"/>
          <w:sz w:val="28"/>
          <w:szCs w:val="28"/>
        </w:rPr>
        <w:t xml:space="preserve"> </w:t>
      </w:r>
      <w:r w:rsidR="00ED5990" w:rsidRPr="007D47C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D5990" w:rsidRPr="007D47C9">
        <w:rPr>
          <w:rFonts w:ascii="Times New Roman" w:hAnsi="Times New Roman" w:cs="Times New Roman"/>
          <w:sz w:val="28"/>
          <w:szCs w:val="28"/>
        </w:rPr>
        <w:t xml:space="preserve"> </w:t>
      </w:r>
      <w:r w:rsidR="00ED5990" w:rsidRPr="007D47C9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ED5990" w:rsidRPr="007D4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990" w:rsidRPr="007D47C9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="00ED5990" w:rsidRPr="007D47C9">
        <w:rPr>
          <w:rFonts w:ascii="Times New Roman" w:hAnsi="Times New Roman" w:cs="Times New Roman"/>
          <w:sz w:val="28"/>
          <w:szCs w:val="28"/>
        </w:rPr>
        <w:t xml:space="preserve"> та</w:t>
      </w:r>
      <w:r w:rsidR="001D29DE" w:rsidRPr="007D4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9DE" w:rsidRPr="007D47C9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="001D29DE" w:rsidRPr="007D47C9">
        <w:rPr>
          <w:rFonts w:ascii="Times New Roman" w:hAnsi="Times New Roman" w:cs="Times New Roman"/>
          <w:sz w:val="28"/>
          <w:szCs w:val="28"/>
        </w:rPr>
        <w:t>.</w:t>
      </w:r>
      <w:r w:rsidR="007D4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96" w:rsidRDefault="00E90BEF" w:rsidP="0064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можно констатувати, що керівниками закладів фахової передвищої освіти вжито необхідних заходів щодо виконання вимог нормативних документів стосовно організації дистанційного навчання.</w:t>
      </w:r>
    </w:p>
    <w:p w:rsidR="00B3658F" w:rsidRDefault="00B3658F" w:rsidP="006435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228" w:rsidRDefault="00294228" w:rsidP="0022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5</w:t>
      </w:r>
      <w:r w:rsidR="004127EC">
        <w:rPr>
          <w:rFonts w:ascii="Times New Roman" w:hAnsi="Times New Roman" w:cs="Times New Roman"/>
          <w:sz w:val="28"/>
          <w:szCs w:val="28"/>
        </w:rPr>
        <w:t xml:space="preserve"> </w:t>
      </w:r>
      <w:r w:rsidR="004127EC" w:rsidRPr="00DB69A8">
        <w:rPr>
          <w:rFonts w:ascii="Times New Roman" w:hAnsi="Times New Roman" w:cs="Times New Roman"/>
          <w:b/>
          <w:sz w:val="28"/>
          <w:szCs w:val="28"/>
        </w:rPr>
        <w:t>(Доручення)</w:t>
      </w:r>
    </w:p>
    <w:p w:rsidR="004127EC" w:rsidRDefault="004127EC" w:rsidP="0022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5E6" w:rsidRPr="00B3658F" w:rsidRDefault="005477A2" w:rsidP="0064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58F">
        <w:rPr>
          <w:rFonts w:ascii="Times New Roman" w:hAnsi="Times New Roman" w:cs="Times New Roman"/>
          <w:sz w:val="28"/>
          <w:szCs w:val="28"/>
        </w:rPr>
        <w:t>Ураховуючи зазначене</w:t>
      </w:r>
      <w:r w:rsidR="00934B7C" w:rsidRPr="00B3658F">
        <w:rPr>
          <w:rFonts w:ascii="Times New Roman" w:hAnsi="Times New Roman" w:cs="Times New Roman"/>
          <w:sz w:val="28"/>
          <w:szCs w:val="28"/>
        </w:rPr>
        <w:t>, вважаю за необхідне</w:t>
      </w:r>
      <w:r w:rsidR="00B3658F" w:rsidRPr="00B3658F">
        <w:rPr>
          <w:rFonts w:ascii="Times New Roman" w:hAnsi="Times New Roman" w:cs="Times New Roman"/>
          <w:sz w:val="28"/>
          <w:szCs w:val="28"/>
        </w:rPr>
        <w:t xml:space="preserve"> звернути Вашу увагу на вирішення таких питань</w:t>
      </w:r>
      <w:r w:rsidR="00B3658F">
        <w:rPr>
          <w:rFonts w:ascii="Times New Roman" w:hAnsi="Times New Roman" w:cs="Times New Roman"/>
          <w:sz w:val="28"/>
          <w:szCs w:val="28"/>
        </w:rPr>
        <w:t>:</w:t>
      </w:r>
      <w:r w:rsidR="00DB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96" w:rsidRPr="006435E6" w:rsidRDefault="00104296" w:rsidP="006435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BA" w:rsidRDefault="00104296" w:rsidP="00104296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296">
        <w:rPr>
          <w:rFonts w:ascii="Times New Roman" w:hAnsi="Times New Roman" w:cs="Times New Roman"/>
          <w:sz w:val="28"/>
          <w:szCs w:val="28"/>
        </w:rPr>
        <w:t>Керівникам навчальних закладів</w:t>
      </w:r>
      <w:r w:rsidR="007F61BA">
        <w:rPr>
          <w:rFonts w:ascii="Times New Roman" w:hAnsi="Times New Roman" w:cs="Times New Roman"/>
          <w:sz w:val="28"/>
          <w:szCs w:val="28"/>
        </w:rPr>
        <w:t>:</w:t>
      </w:r>
    </w:p>
    <w:p w:rsidR="006435E6" w:rsidRDefault="00104296" w:rsidP="007F61BA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296">
        <w:rPr>
          <w:rFonts w:ascii="Times New Roman" w:hAnsi="Times New Roman" w:cs="Times New Roman"/>
          <w:sz w:val="28"/>
          <w:szCs w:val="28"/>
        </w:rPr>
        <w:t>у</w:t>
      </w:r>
      <w:r w:rsidR="006435E6" w:rsidRPr="00104296">
        <w:rPr>
          <w:rFonts w:ascii="Times New Roman" w:hAnsi="Times New Roman" w:cs="Times New Roman"/>
          <w:sz w:val="28"/>
          <w:szCs w:val="28"/>
        </w:rPr>
        <w:t>зяти під особистий контроль організацію навчання з використанням дистанційних технологій</w:t>
      </w:r>
      <w:r w:rsidRPr="00104296">
        <w:rPr>
          <w:rFonts w:ascii="Times New Roman" w:hAnsi="Times New Roman" w:cs="Times New Roman"/>
          <w:sz w:val="28"/>
          <w:szCs w:val="28"/>
        </w:rPr>
        <w:t>;</w:t>
      </w:r>
      <w:r w:rsidR="006435E6" w:rsidRPr="00104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DCE" w:rsidRDefault="00D11DCE" w:rsidP="007F61BA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</w:t>
      </w:r>
      <w:r w:rsidR="00F455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 відстежува</w:t>
      </w:r>
      <w:r w:rsidR="00340C0D">
        <w:rPr>
          <w:rFonts w:ascii="Times New Roman" w:hAnsi="Times New Roman" w:cs="Times New Roman"/>
          <w:sz w:val="28"/>
          <w:szCs w:val="28"/>
        </w:rPr>
        <w:t>ти оновлення нормативно-правової та інформаційної документації Міністерства освіти і науки України;</w:t>
      </w:r>
    </w:p>
    <w:p w:rsidR="00B3658F" w:rsidRDefault="00B3658F" w:rsidP="007F61BA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проаналізувати обсяг та зміст навчального</w:t>
      </w:r>
      <w:r w:rsidR="00F922D2">
        <w:rPr>
          <w:rFonts w:ascii="Times New Roman" w:hAnsi="Times New Roman" w:cs="Times New Roman"/>
          <w:sz w:val="28"/>
          <w:szCs w:val="28"/>
        </w:rPr>
        <w:t>-методичного</w:t>
      </w:r>
      <w:r>
        <w:rPr>
          <w:rFonts w:ascii="Times New Roman" w:hAnsi="Times New Roman" w:cs="Times New Roman"/>
          <w:sz w:val="28"/>
          <w:szCs w:val="28"/>
        </w:rPr>
        <w:t xml:space="preserve"> матеріалу, що пропонується </w:t>
      </w:r>
      <w:r w:rsidR="00F922D2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 xml:space="preserve"> для самостійного опрацювання, з метою уникнення перевантаження </w:t>
      </w:r>
      <w:r w:rsidR="00F922D2">
        <w:rPr>
          <w:rFonts w:ascii="Times New Roman" w:hAnsi="Times New Roman" w:cs="Times New Roman"/>
          <w:sz w:val="28"/>
          <w:szCs w:val="28"/>
        </w:rPr>
        <w:t>студентів;</w:t>
      </w:r>
    </w:p>
    <w:p w:rsidR="007F61BA" w:rsidRDefault="007F61BA" w:rsidP="00104296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Педагогічним працівникам</w:t>
      </w:r>
      <w:r w:rsidR="00340C0D">
        <w:rPr>
          <w:rFonts w:ascii="Times New Roman" w:hAnsi="Times New Roman" w:cs="Times New Roman"/>
          <w:sz w:val="28"/>
          <w:szCs w:val="28"/>
        </w:rPr>
        <w:t xml:space="preserve"> під час осв</w:t>
      </w:r>
      <w:r w:rsidR="00F45548">
        <w:rPr>
          <w:rFonts w:ascii="Times New Roman" w:hAnsi="Times New Roman" w:cs="Times New Roman"/>
          <w:sz w:val="28"/>
          <w:szCs w:val="28"/>
        </w:rPr>
        <w:t>і</w:t>
      </w:r>
      <w:r w:rsidR="00340C0D">
        <w:rPr>
          <w:rFonts w:ascii="Times New Roman" w:hAnsi="Times New Roman" w:cs="Times New Roman"/>
          <w:sz w:val="28"/>
          <w:szCs w:val="28"/>
        </w:rPr>
        <w:t xml:space="preserve">тнього процесу при використанні технологій дистанційного навчання неухильно дотримуватись </w:t>
      </w:r>
      <w:r w:rsidR="00F23733">
        <w:rPr>
          <w:rFonts w:ascii="Times New Roman" w:hAnsi="Times New Roman" w:cs="Times New Roman"/>
          <w:sz w:val="28"/>
          <w:szCs w:val="28"/>
        </w:rPr>
        <w:t>вимог Положення «Про дистанційне навчання»</w:t>
      </w:r>
      <w:r w:rsidR="00340C0D">
        <w:rPr>
          <w:rFonts w:ascii="Times New Roman" w:hAnsi="Times New Roman" w:cs="Times New Roman"/>
          <w:sz w:val="28"/>
          <w:szCs w:val="28"/>
        </w:rPr>
        <w:t>;</w:t>
      </w:r>
    </w:p>
    <w:p w:rsidR="00340C0D" w:rsidRPr="006A2B03" w:rsidRDefault="00B3658F" w:rsidP="00104296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Рекомендувати г</w:t>
      </w:r>
      <w:r w:rsidR="004A2214" w:rsidRPr="006A2B03">
        <w:rPr>
          <w:rFonts w:ascii="Times New Roman" w:hAnsi="Times New Roman" w:cs="Times New Roman"/>
          <w:sz w:val="28"/>
          <w:szCs w:val="28"/>
        </w:rPr>
        <w:t xml:space="preserve">оловам обласних методичних об’єднань </w:t>
      </w:r>
      <w:r>
        <w:rPr>
          <w:rFonts w:ascii="Times New Roman" w:hAnsi="Times New Roman" w:cs="Times New Roman"/>
          <w:sz w:val="28"/>
          <w:szCs w:val="28"/>
        </w:rPr>
        <w:t>провести низку заходів</w:t>
      </w:r>
      <w:r w:rsidR="00D908AA" w:rsidRPr="006A2B03">
        <w:rPr>
          <w:rFonts w:ascii="Times New Roman" w:hAnsi="Times New Roman" w:cs="Times New Roman"/>
          <w:sz w:val="28"/>
          <w:szCs w:val="28"/>
        </w:rPr>
        <w:t xml:space="preserve"> </w:t>
      </w:r>
      <w:r w:rsidR="006A2B03" w:rsidRPr="006A2B03">
        <w:rPr>
          <w:rFonts w:ascii="Times New Roman" w:hAnsi="Times New Roman" w:cs="Times New Roman"/>
          <w:sz w:val="28"/>
          <w:szCs w:val="28"/>
        </w:rPr>
        <w:t xml:space="preserve">щодо </w:t>
      </w:r>
      <w:r w:rsidR="006A2B03">
        <w:rPr>
          <w:rFonts w:ascii="Times New Roman" w:hAnsi="Times New Roman" w:cs="Times New Roman"/>
          <w:sz w:val="28"/>
          <w:szCs w:val="28"/>
        </w:rPr>
        <w:t>взаємо</w:t>
      </w:r>
      <w:r w:rsidR="006A2B03" w:rsidRPr="006A2B03">
        <w:rPr>
          <w:rFonts w:ascii="Times New Roman" w:hAnsi="Times New Roman" w:cs="Times New Roman"/>
          <w:sz w:val="28"/>
          <w:szCs w:val="28"/>
        </w:rPr>
        <w:t>обміну позитивним досвідом організації освітнього процесу із використанням технологі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A2B03" w:rsidRPr="006A2B03">
        <w:rPr>
          <w:rFonts w:ascii="Times New Roman" w:hAnsi="Times New Roman" w:cs="Times New Roman"/>
          <w:sz w:val="28"/>
          <w:szCs w:val="28"/>
        </w:rPr>
        <w:t xml:space="preserve"> дистанційного навчання в умовах карантину</w:t>
      </w:r>
      <w:r>
        <w:rPr>
          <w:rFonts w:ascii="Times New Roman" w:hAnsi="Times New Roman" w:cs="Times New Roman"/>
          <w:sz w:val="28"/>
          <w:szCs w:val="28"/>
        </w:rPr>
        <w:t xml:space="preserve"> у закладах фахової передвищої освіти</w:t>
      </w:r>
      <w:r w:rsidR="006A2B03">
        <w:rPr>
          <w:rFonts w:ascii="Times New Roman" w:hAnsi="Times New Roman" w:cs="Times New Roman"/>
          <w:sz w:val="28"/>
          <w:szCs w:val="28"/>
        </w:rPr>
        <w:t>.</w:t>
      </w:r>
    </w:p>
    <w:p w:rsidR="0079694C" w:rsidRDefault="0079694C" w:rsidP="0038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94C" w:rsidRDefault="00294228" w:rsidP="0038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6</w:t>
      </w:r>
      <w:r w:rsidRPr="002942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Дякую за увагу!</w:t>
      </w:r>
    </w:p>
    <w:sectPr w:rsidR="0079694C" w:rsidSect="004127EC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3E3"/>
    <w:multiLevelType w:val="hybridMultilevel"/>
    <w:tmpl w:val="EFC4BE90"/>
    <w:lvl w:ilvl="0" w:tplc="702256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09398B"/>
    <w:multiLevelType w:val="hybridMultilevel"/>
    <w:tmpl w:val="201050D6"/>
    <w:lvl w:ilvl="0" w:tplc="A6B02F40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0102"/>
    <w:rsid w:val="00104296"/>
    <w:rsid w:val="0019015A"/>
    <w:rsid w:val="001A4640"/>
    <w:rsid w:val="001D29DE"/>
    <w:rsid w:val="002201F6"/>
    <w:rsid w:val="00227925"/>
    <w:rsid w:val="00235959"/>
    <w:rsid w:val="00294228"/>
    <w:rsid w:val="002B3C84"/>
    <w:rsid w:val="00340C0D"/>
    <w:rsid w:val="003422A9"/>
    <w:rsid w:val="00383B2D"/>
    <w:rsid w:val="003A2CED"/>
    <w:rsid w:val="003A68FC"/>
    <w:rsid w:val="003E0137"/>
    <w:rsid w:val="004127EC"/>
    <w:rsid w:val="004A2214"/>
    <w:rsid w:val="004B7071"/>
    <w:rsid w:val="005033C4"/>
    <w:rsid w:val="00523DB2"/>
    <w:rsid w:val="005477A2"/>
    <w:rsid w:val="005A147F"/>
    <w:rsid w:val="005D26C6"/>
    <w:rsid w:val="00625EEF"/>
    <w:rsid w:val="006435E6"/>
    <w:rsid w:val="00670102"/>
    <w:rsid w:val="006A2B03"/>
    <w:rsid w:val="0071697C"/>
    <w:rsid w:val="00723405"/>
    <w:rsid w:val="00743A3D"/>
    <w:rsid w:val="00767FDC"/>
    <w:rsid w:val="00771BFB"/>
    <w:rsid w:val="00776B64"/>
    <w:rsid w:val="0079694C"/>
    <w:rsid w:val="007D40EB"/>
    <w:rsid w:val="007D47C9"/>
    <w:rsid w:val="007F2F51"/>
    <w:rsid w:val="007F5ED5"/>
    <w:rsid w:val="007F61BA"/>
    <w:rsid w:val="00881718"/>
    <w:rsid w:val="008F6DB5"/>
    <w:rsid w:val="00934B7C"/>
    <w:rsid w:val="009A3A65"/>
    <w:rsid w:val="009C0ECD"/>
    <w:rsid w:val="00A447F0"/>
    <w:rsid w:val="00A74069"/>
    <w:rsid w:val="00AD5FAB"/>
    <w:rsid w:val="00B02223"/>
    <w:rsid w:val="00B3658F"/>
    <w:rsid w:val="00B631D0"/>
    <w:rsid w:val="00B74273"/>
    <w:rsid w:val="00B77F74"/>
    <w:rsid w:val="00BA4314"/>
    <w:rsid w:val="00BD55F7"/>
    <w:rsid w:val="00BE3263"/>
    <w:rsid w:val="00BE5228"/>
    <w:rsid w:val="00C2182A"/>
    <w:rsid w:val="00C218E7"/>
    <w:rsid w:val="00D11DCE"/>
    <w:rsid w:val="00D46D8C"/>
    <w:rsid w:val="00D807E1"/>
    <w:rsid w:val="00D908AA"/>
    <w:rsid w:val="00DB69A8"/>
    <w:rsid w:val="00E90BEF"/>
    <w:rsid w:val="00EB0E57"/>
    <w:rsid w:val="00ED5990"/>
    <w:rsid w:val="00ED6AB9"/>
    <w:rsid w:val="00F071C7"/>
    <w:rsid w:val="00F20C59"/>
    <w:rsid w:val="00F23733"/>
    <w:rsid w:val="00F45548"/>
    <w:rsid w:val="00F5265B"/>
    <w:rsid w:val="00F922D2"/>
    <w:rsid w:val="00FB1552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1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0102"/>
    <w:rPr>
      <w:b/>
      <w:bCs/>
    </w:rPr>
  </w:style>
  <w:style w:type="character" w:customStyle="1" w:styleId="apple-converted-space">
    <w:name w:val="apple-converted-space"/>
    <w:basedOn w:val="a0"/>
    <w:rsid w:val="005A147F"/>
  </w:style>
  <w:style w:type="paragraph" w:styleId="a5">
    <w:name w:val="Balloon Text"/>
    <w:basedOn w:val="a"/>
    <w:link w:val="a6"/>
    <w:uiPriority w:val="99"/>
    <w:semiHidden/>
    <w:unhideWhenUsed/>
    <w:rsid w:val="0064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4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3107</Words>
  <Characters>1772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42</cp:revision>
  <cp:lastPrinted>2020-04-15T14:18:00Z</cp:lastPrinted>
  <dcterms:created xsi:type="dcterms:W3CDTF">2020-04-10T12:17:00Z</dcterms:created>
  <dcterms:modified xsi:type="dcterms:W3CDTF">2020-04-15T14:18:00Z</dcterms:modified>
</cp:coreProperties>
</file>