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D15DA" w:rsidRDefault="00AD15DA" w:rsidP="00AD15DA">
      <w:pPr>
        <w:ind w:left="5103"/>
        <w:rPr>
          <w:sz w:val="28"/>
          <w:szCs w:val="28"/>
          <w:lang w:val="uk-UA"/>
        </w:rPr>
      </w:pPr>
    </w:p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Pr="001E0FF5">
        <w:rPr>
          <w:sz w:val="28"/>
          <w:szCs w:val="28"/>
          <w:lang w:val="uk-UA"/>
        </w:rPr>
        <w:t>директора Департаменту науки і освіти Харківської обласної державної адміністрації</w:t>
      </w:r>
    </w:p>
    <w:p w:rsidR="00AD15DA" w:rsidRDefault="00AD15DA" w:rsidP="00AD15D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  № ____________</w:t>
      </w:r>
    </w:p>
    <w:p w:rsidR="00A208B0" w:rsidRDefault="00A208B0"/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>Рішення</w:t>
      </w:r>
    </w:p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 xml:space="preserve">колегії Департаменту науки і освіти </w:t>
      </w:r>
    </w:p>
    <w:p w:rsidR="00AD15DA" w:rsidRPr="00575EFF" w:rsidRDefault="00AD15DA" w:rsidP="00AD15DA">
      <w:pPr>
        <w:jc w:val="center"/>
        <w:rPr>
          <w:b/>
          <w:sz w:val="28"/>
          <w:szCs w:val="28"/>
          <w:lang w:val="uk-UA"/>
        </w:rPr>
      </w:pPr>
      <w:r w:rsidRPr="00575EFF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AD15DA" w:rsidRPr="00AD15DA" w:rsidRDefault="00AD15DA" w:rsidP="00AD15DA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AD15DA" w:rsidRPr="00AD15DA" w:rsidRDefault="000D0B09" w:rsidP="00AD15DA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16 червня</w:t>
      </w:r>
      <w:r w:rsidR="00575EFF">
        <w:rPr>
          <w:bCs/>
          <w:sz w:val="28"/>
          <w:szCs w:val="28"/>
          <w:lang w:val="uk-UA"/>
        </w:rPr>
        <w:t xml:space="preserve"> 2021</w:t>
      </w:r>
      <w:r w:rsidR="00AD15DA" w:rsidRPr="00AD15DA">
        <w:rPr>
          <w:bCs/>
          <w:sz w:val="28"/>
          <w:szCs w:val="28"/>
          <w:lang w:val="uk-UA"/>
        </w:rPr>
        <w:t xml:space="preserve"> року </w:t>
      </w:r>
    </w:p>
    <w:p w:rsidR="00AD15DA" w:rsidRPr="00FA3FF6" w:rsidRDefault="00AD15DA" w:rsidP="00AD15DA">
      <w:pPr>
        <w:pStyle w:val="2"/>
        <w:keepNext w:val="0"/>
        <w:rPr>
          <w:sz w:val="28"/>
          <w:szCs w:val="28"/>
        </w:rPr>
      </w:pPr>
    </w:p>
    <w:p w:rsidR="00F1569F" w:rsidRDefault="00F1569F" w:rsidP="00F1569F">
      <w:pPr>
        <w:ind w:firstLine="708"/>
        <w:jc w:val="center"/>
        <w:rPr>
          <w:b/>
          <w:color w:val="000000"/>
          <w:kern w:val="24"/>
          <w:sz w:val="28"/>
          <w:szCs w:val="28"/>
          <w:lang w:val="uk-UA"/>
        </w:rPr>
      </w:pPr>
      <w:r w:rsidRPr="00306878">
        <w:rPr>
          <w:b/>
          <w:bCs/>
          <w:sz w:val="28"/>
          <w:szCs w:val="28"/>
          <w:lang w:val="uk-UA"/>
        </w:rPr>
        <w:t xml:space="preserve">Про </w:t>
      </w:r>
      <w:r w:rsidRPr="00192A19">
        <w:rPr>
          <w:b/>
          <w:color w:val="000000"/>
          <w:kern w:val="24"/>
          <w:sz w:val="28"/>
          <w:szCs w:val="28"/>
          <w:lang w:val="uk-UA"/>
        </w:rPr>
        <w:t xml:space="preserve"> організацію  інклюзивної освіти в закладах дошкільної, заг</w:t>
      </w:r>
      <w:r>
        <w:rPr>
          <w:b/>
          <w:color w:val="000000"/>
          <w:kern w:val="24"/>
          <w:sz w:val="28"/>
          <w:szCs w:val="28"/>
          <w:lang w:val="uk-UA"/>
        </w:rPr>
        <w:t>альної середньої, позашкільної освіти</w:t>
      </w:r>
    </w:p>
    <w:p w:rsidR="00F1569F" w:rsidRDefault="00F1569F" w:rsidP="00F1569F">
      <w:pPr>
        <w:ind w:firstLine="709"/>
        <w:jc w:val="both"/>
        <w:rPr>
          <w:sz w:val="28"/>
          <w:szCs w:val="28"/>
          <w:lang w:val="uk-UA"/>
        </w:rPr>
      </w:pPr>
    </w:p>
    <w:p w:rsidR="00F1569F" w:rsidRPr="00047446" w:rsidRDefault="00F1569F" w:rsidP="00F1569F">
      <w:pPr>
        <w:ind w:firstLine="709"/>
        <w:jc w:val="both"/>
        <w:rPr>
          <w:bCs/>
          <w:sz w:val="28"/>
          <w:szCs w:val="28"/>
          <w:lang w:val="uk-UA"/>
        </w:rPr>
      </w:pPr>
      <w:r w:rsidRPr="00107D6D">
        <w:rPr>
          <w:sz w:val="28"/>
          <w:szCs w:val="28"/>
          <w:lang w:val="uk-UA"/>
        </w:rPr>
        <w:t xml:space="preserve">Заслухавши інформацію ректора КВНЗ «Харківська академія неперервної освіти» Любові ПОКРОЄВОЇ про </w:t>
      </w:r>
      <w:r w:rsidRPr="00107D6D">
        <w:rPr>
          <w:color w:val="000000"/>
          <w:kern w:val="24"/>
          <w:sz w:val="28"/>
          <w:szCs w:val="28"/>
          <w:lang w:val="uk-UA"/>
        </w:rPr>
        <w:t xml:space="preserve">організацію  інклюзивної освіти в закладах дошкільної, загальної середньої, позашкільної освіти, </w:t>
      </w:r>
      <w:r w:rsidRPr="00107D6D">
        <w:rPr>
          <w:sz w:val="28"/>
          <w:szCs w:val="28"/>
          <w:lang w:val="uk-UA"/>
        </w:rPr>
        <w:t xml:space="preserve">колегія Департаменту науки і освіти </w:t>
      </w:r>
      <w:r>
        <w:rPr>
          <w:sz w:val="28"/>
          <w:szCs w:val="28"/>
          <w:lang w:val="uk-UA"/>
        </w:rPr>
        <w:t>Харківської обласної державної адміністрації відзначає</w:t>
      </w:r>
      <w:r w:rsidR="00A45D44">
        <w:rPr>
          <w:sz w:val="28"/>
          <w:szCs w:val="28"/>
          <w:lang w:val="uk-UA"/>
        </w:rPr>
        <w:t>,</w:t>
      </w:r>
      <w:r w:rsidRPr="00107D6D">
        <w:rPr>
          <w:sz w:val="28"/>
          <w:szCs w:val="28"/>
          <w:lang w:val="uk-UA"/>
        </w:rPr>
        <w:t xml:space="preserve"> що відповідно до Закон</w:t>
      </w:r>
      <w:r>
        <w:rPr>
          <w:sz w:val="28"/>
          <w:szCs w:val="28"/>
          <w:lang w:val="uk-UA"/>
        </w:rPr>
        <w:t>ів</w:t>
      </w:r>
      <w:r w:rsidRPr="00107D6D">
        <w:rPr>
          <w:sz w:val="28"/>
          <w:szCs w:val="28"/>
          <w:lang w:val="uk-UA"/>
        </w:rPr>
        <w:t xml:space="preserve"> України «Про освіту», «Про повну загальну середню </w:t>
      </w:r>
      <w:r>
        <w:rPr>
          <w:sz w:val="28"/>
          <w:szCs w:val="28"/>
          <w:lang w:val="uk-UA"/>
        </w:rPr>
        <w:t>освіту», «Про позашкільну освіту</w:t>
      </w:r>
      <w:r w:rsidRPr="00107D6D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п</w:t>
      </w:r>
      <w:r w:rsidRPr="00107D6D">
        <w:rPr>
          <w:sz w:val="28"/>
          <w:szCs w:val="28"/>
          <w:lang w:val="uk-UA"/>
        </w:rPr>
        <w:t>останови Кабінету Міністрів України від 15.08.2011 № 872 «</w:t>
      </w:r>
      <w:hyperlink r:id="rId8" w:history="1">
        <w:r w:rsidRPr="00107D6D">
          <w:rPr>
            <w:sz w:val="28"/>
            <w:szCs w:val="28"/>
            <w:lang w:val="uk-UA"/>
          </w:rPr>
          <w:t>Про затвердження Порядку організації інклюзивного навчання у загальноосвітніх навчальних закладах</w:t>
        </w:r>
      </w:hyperlink>
      <w:r w:rsidRPr="00107D6D">
        <w:rPr>
          <w:sz w:val="28"/>
          <w:szCs w:val="28"/>
          <w:lang w:val="uk-UA"/>
        </w:rPr>
        <w:t>»</w:t>
      </w:r>
      <w:r w:rsidR="0072352B">
        <w:rPr>
          <w:sz w:val="28"/>
          <w:szCs w:val="28"/>
          <w:lang w:val="uk-UA"/>
        </w:rPr>
        <w:t xml:space="preserve"> (зі змінами)</w:t>
      </w:r>
      <w:r w:rsidRPr="00107D6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</w:t>
      </w:r>
      <w:r w:rsidRPr="00107D6D">
        <w:rPr>
          <w:color w:val="000000"/>
          <w:sz w:val="28"/>
          <w:szCs w:val="28"/>
          <w:lang w:val="uk-UA"/>
        </w:rPr>
        <w:t xml:space="preserve">останови Кабінету Міністрів України від 12 липня 2017 р. № 545 «Про затвердження Положення про </w:t>
      </w:r>
      <w:proofErr w:type="spellStart"/>
      <w:r w:rsidRPr="00107D6D">
        <w:rPr>
          <w:color w:val="000000"/>
          <w:sz w:val="28"/>
          <w:szCs w:val="28"/>
          <w:lang w:val="uk-UA"/>
        </w:rPr>
        <w:t>інклюзивно</w:t>
      </w:r>
      <w:proofErr w:type="spellEnd"/>
      <w:r w:rsidRPr="00107D6D">
        <w:rPr>
          <w:color w:val="000000"/>
          <w:sz w:val="28"/>
          <w:szCs w:val="28"/>
          <w:lang w:val="uk-UA"/>
        </w:rPr>
        <w:t>-ресурсний центр»</w:t>
      </w:r>
      <w:r w:rsidR="0072352B">
        <w:rPr>
          <w:color w:val="000000"/>
          <w:sz w:val="28"/>
          <w:szCs w:val="28"/>
          <w:lang w:val="uk-UA"/>
        </w:rPr>
        <w:t xml:space="preserve"> </w:t>
      </w:r>
      <w:r w:rsidR="0072352B">
        <w:rPr>
          <w:sz w:val="28"/>
          <w:szCs w:val="28"/>
          <w:lang w:val="uk-UA"/>
        </w:rPr>
        <w:t>(зі змінами)</w:t>
      </w:r>
      <w:r>
        <w:rPr>
          <w:color w:val="000000"/>
          <w:sz w:val="28"/>
          <w:szCs w:val="28"/>
          <w:lang w:val="uk-UA"/>
        </w:rPr>
        <w:t>, п</w:t>
      </w:r>
      <w:r w:rsidRPr="00107D6D">
        <w:rPr>
          <w:color w:val="000000"/>
          <w:sz w:val="28"/>
          <w:szCs w:val="28"/>
          <w:lang w:val="uk-UA"/>
        </w:rPr>
        <w:t>останов</w:t>
      </w:r>
      <w:r>
        <w:rPr>
          <w:color w:val="000000"/>
          <w:sz w:val="28"/>
          <w:szCs w:val="28"/>
          <w:lang w:val="uk-UA"/>
        </w:rPr>
        <w:t>и</w:t>
      </w:r>
      <w:r w:rsidRPr="00107D6D">
        <w:rPr>
          <w:color w:val="000000"/>
          <w:sz w:val="28"/>
          <w:szCs w:val="28"/>
          <w:lang w:val="uk-UA"/>
        </w:rPr>
        <w:t xml:space="preserve"> Кабінету Міністрів України від 22 серпня 2018 р. № 617 «Деякі питання створення ресурсних центрів підтримки інклюзивної освіти та </w:t>
      </w:r>
      <w:proofErr w:type="spellStart"/>
      <w:r w:rsidRPr="00107D6D">
        <w:rPr>
          <w:color w:val="000000"/>
          <w:sz w:val="28"/>
          <w:szCs w:val="28"/>
          <w:lang w:val="uk-UA"/>
        </w:rPr>
        <w:t>інклюзивно</w:t>
      </w:r>
      <w:proofErr w:type="spellEnd"/>
      <w:r w:rsidRPr="00107D6D">
        <w:rPr>
          <w:color w:val="000000"/>
          <w:sz w:val="28"/>
          <w:szCs w:val="28"/>
          <w:lang w:val="uk-UA"/>
        </w:rPr>
        <w:t xml:space="preserve">-ресурсних центрів» </w:t>
      </w:r>
      <w:r w:rsidR="0072352B">
        <w:rPr>
          <w:sz w:val="28"/>
          <w:szCs w:val="28"/>
          <w:lang w:val="uk-UA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</w:t>
      </w:r>
      <w:r w:rsidRPr="00107D6D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Pr="00107D6D">
        <w:rPr>
          <w:sz w:val="28"/>
          <w:szCs w:val="28"/>
          <w:lang w:val="uk-UA"/>
        </w:rPr>
        <w:t xml:space="preserve"> Міністерства освіти і науки України від 01.10.2010 № 912 «</w:t>
      </w:r>
      <w:hyperlink r:id="rId9" w:history="1">
        <w:r w:rsidRPr="00107D6D">
          <w:rPr>
            <w:sz w:val="28"/>
            <w:szCs w:val="28"/>
            <w:lang w:val="uk-UA"/>
          </w:rPr>
          <w:t>Про затвердження Концепції розвитку інклюзивного навчання</w:t>
        </w:r>
      </w:hyperlink>
      <w:r w:rsidRPr="00107D6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згідно з</w:t>
      </w:r>
      <w:r w:rsidRPr="00107D6D">
        <w:rPr>
          <w:sz w:val="28"/>
          <w:szCs w:val="28"/>
          <w:lang w:val="uk-UA"/>
        </w:rPr>
        <w:t xml:space="preserve"> основни</w:t>
      </w:r>
      <w:r>
        <w:rPr>
          <w:sz w:val="28"/>
          <w:szCs w:val="28"/>
          <w:lang w:val="uk-UA"/>
        </w:rPr>
        <w:t>ми</w:t>
      </w:r>
      <w:r w:rsidRPr="00107D6D">
        <w:rPr>
          <w:sz w:val="28"/>
          <w:szCs w:val="28"/>
          <w:lang w:val="uk-UA"/>
        </w:rPr>
        <w:t xml:space="preserve"> напрям</w:t>
      </w:r>
      <w:r>
        <w:rPr>
          <w:sz w:val="28"/>
          <w:szCs w:val="28"/>
          <w:lang w:val="uk-UA"/>
        </w:rPr>
        <w:t>ами</w:t>
      </w:r>
      <w:r w:rsidRPr="00107D6D">
        <w:rPr>
          <w:sz w:val="28"/>
          <w:szCs w:val="28"/>
          <w:lang w:val="uk-UA"/>
        </w:rPr>
        <w:t xml:space="preserve"> державної освітньої політики, </w:t>
      </w:r>
      <w:r w:rsidRPr="0014251D">
        <w:rPr>
          <w:sz w:val="28"/>
          <w:szCs w:val="28"/>
          <w:lang w:val="uk-UA"/>
        </w:rPr>
        <w:t xml:space="preserve">в </w:t>
      </w:r>
      <w:r w:rsidRPr="0014251D">
        <w:rPr>
          <w:color w:val="000000"/>
          <w:sz w:val="28"/>
          <w:szCs w:val="28"/>
          <w:lang w:val="uk-UA"/>
        </w:rPr>
        <w:t>області впроваджується інклюзивна освіта</w:t>
      </w:r>
      <w:r>
        <w:rPr>
          <w:color w:val="000000"/>
          <w:sz w:val="28"/>
          <w:szCs w:val="28"/>
          <w:lang w:val="uk-UA"/>
        </w:rPr>
        <w:t xml:space="preserve">, створена система роботи щодо підвищення компетентності педагогічних працівників в умовах розвитку інклюзивної освіти, сформована мережа </w:t>
      </w:r>
      <w:proofErr w:type="spellStart"/>
      <w:r>
        <w:rPr>
          <w:color w:val="000000"/>
          <w:sz w:val="28"/>
          <w:szCs w:val="28"/>
          <w:lang w:val="uk-UA"/>
        </w:rPr>
        <w:t>інклюзивно</w:t>
      </w:r>
      <w:proofErr w:type="spellEnd"/>
      <w:r>
        <w:rPr>
          <w:color w:val="000000"/>
          <w:sz w:val="28"/>
          <w:szCs w:val="28"/>
          <w:lang w:val="uk-UA"/>
        </w:rPr>
        <w:t>-ресурсних центрів</w:t>
      </w:r>
      <w:r w:rsidRPr="0014251D">
        <w:rPr>
          <w:color w:val="000000"/>
          <w:sz w:val="28"/>
          <w:szCs w:val="28"/>
          <w:lang w:val="uk-UA"/>
        </w:rPr>
        <w:t xml:space="preserve">, забезпечується підготовка педагогічних працівників, які працюють в </w:t>
      </w:r>
      <w:r>
        <w:rPr>
          <w:color w:val="000000"/>
          <w:sz w:val="28"/>
          <w:szCs w:val="28"/>
          <w:lang w:val="uk-UA"/>
        </w:rPr>
        <w:t>заклад</w:t>
      </w:r>
      <w:r w:rsidR="007071A8">
        <w:rPr>
          <w:color w:val="000000"/>
          <w:sz w:val="28"/>
          <w:szCs w:val="28"/>
          <w:lang w:val="uk-UA"/>
        </w:rPr>
        <w:t>ах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7071A8">
        <w:rPr>
          <w:color w:val="000000"/>
          <w:sz w:val="28"/>
          <w:szCs w:val="28"/>
          <w:lang w:val="uk-UA"/>
        </w:rPr>
        <w:t xml:space="preserve"> де організоване інклюзивне навчання</w:t>
      </w:r>
      <w:r>
        <w:rPr>
          <w:color w:val="000000"/>
          <w:sz w:val="28"/>
          <w:szCs w:val="28"/>
          <w:lang w:val="uk-UA"/>
        </w:rPr>
        <w:t>.</w:t>
      </w:r>
    </w:p>
    <w:p w:rsidR="00F1569F" w:rsidRDefault="00F1569F" w:rsidP="00F1569F">
      <w:pPr>
        <w:ind w:firstLine="708"/>
        <w:jc w:val="both"/>
        <w:rPr>
          <w:color w:val="000000"/>
          <w:kern w:val="2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із тим, для вирішення завдань щодо подальшого </w:t>
      </w:r>
      <w:r w:rsidRPr="004A5856">
        <w:rPr>
          <w:sz w:val="28"/>
          <w:szCs w:val="28"/>
          <w:lang w:val="uk-UA"/>
        </w:rPr>
        <w:t xml:space="preserve">розвитку інклюзивної освіти  </w:t>
      </w:r>
      <w:r w:rsidRPr="004A5856">
        <w:rPr>
          <w:color w:val="000000"/>
          <w:kern w:val="24"/>
          <w:sz w:val="28"/>
          <w:szCs w:val="28"/>
          <w:lang w:val="uk-UA"/>
        </w:rPr>
        <w:t>в закладах дошкільної, загальної середньої, позашкільної освіти в умовах</w:t>
      </w:r>
      <w:r>
        <w:rPr>
          <w:color w:val="000000"/>
          <w:kern w:val="24"/>
          <w:sz w:val="28"/>
          <w:szCs w:val="28"/>
          <w:lang w:val="uk-UA"/>
        </w:rPr>
        <w:t xml:space="preserve"> реалізації Концепції «</w:t>
      </w:r>
      <w:r w:rsidRPr="004A5856">
        <w:rPr>
          <w:sz w:val="28"/>
          <w:szCs w:val="28"/>
          <w:lang w:val="uk-UA"/>
        </w:rPr>
        <w:t>Нова українська школа</w:t>
      </w:r>
      <w:r>
        <w:rPr>
          <w:sz w:val="28"/>
          <w:szCs w:val="28"/>
          <w:lang w:val="uk-UA"/>
        </w:rPr>
        <w:t>» необхідно спрямувати діяльність за такими напрямами:</w:t>
      </w:r>
    </w:p>
    <w:p w:rsidR="00F1569F" w:rsidRPr="00962D58" w:rsidRDefault="00F1569F" w:rsidP="00F1569F">
      <w:pPr>
        <w:ind w:firstLine="709"/>
        <w:jc w:val="both"/>
        <w:rPr>
          <w:color w:val="000000"/>
          <w:kern w:val="24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Pr="004A5856">
        <w:rPr>
          <w:rFonts w:eastAsia="Calibri"/>
          <w:sz w:val="28"/>
          <w:szCs w:val="28"/>
          <w:lang w:val="uk-UA"/>
        </w:rPr>
        <w:t>підвище</w:t>
      </w:r>
      <w:r>
        <w:rPr>
          <w:rFonts w:eastAsia="Calibri"/>
          <w:sz w:val="28"/>
          <w:szCs w:val="28"/>
          <w:lang w:val="uk-UA"/>
        </w:rPr>
        <w:t>ння</w:t>
      </w:r>
      <w:r w:rsidRPr="004A5856">
        <w:rPr>
          <w:rFonts w:eastAsia="Calibri"/>
          <w:sz w:val="28"/>
          <w:szCs w:val="28"/>
          <w:lang w:val="uk-UA"/>
        </w:rPr>
        <w:t xml:space="preserve"> компетентн</w:t>
      </w:r>
      <w:r>
        <w:rPr>
          <w:rFonts w:eastAsia="Calibri"/>
          <w:sz w:val="28"/>
          <w:szCs w:val="28"/>
          <w:lang w:val="uk-UA"/>
        </w:rPr>
        <w:t>о</w:t>
      </w:r>
      <w:r w:rsidRPr="004A5856">
        <w:rPr>
          <w:rFonts w:eastAsia="Calibri"/>
          <w:sz w:val="28"/>
          <w:szCs w:val="28"/>
          <w:lang w:val="uk-UA"/>
        </w:rPr>
        <w:t>ст</w:t>
      </w:r>
      <w:r>
        <w:rPr>
          <w:rFonts w:eastAsia="Calibri"/>
          <w:sz w:val="28"/>
          <w:szCs w:val="28"/>
          <w:lang w:val="uk-UA"/>
        </w:rPr>
        <w:t>і</w:t>
      </w:r>
      <w:r w:rsidRPr="004A5856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й </w:t>
      </w:r>
      <w:r w:rsidRPr="004A5856">
        <w:rPr>
          <w:rFonts w:eastAsia="Calibri"/>
          <w:sz w:val="28"/>
          <w:szCs w:val="28"/>
          <w:lang w:val="uk-UA"/>
        </w:rPr>
        <w:t>готовн</w:t>
      </w:r>
      <w:r>
        <w:rPr>
          <w:rFonts w:eastAsia="Calibri"/>
          <w:sz w:val="28"/>
          <w:szCs w:val="28"/>
          <w:lang w:val="uk-UA"/>
        </w:rPr>
        <w:t>о</w:t>
      </w:r>
      <w:r w:rsidRPr="004A5856">
        <w:rPr>
          <w:rFonts w:eastAsia="Calibri"/>
          <w:sz w:val="28"/>
          <w:szCs w:val="28"/>
          <w:lang w:val="uk-UA"/>
        </w:rPr>
        <w:t>ст</w:t>
      </w:r>
      <w:r>
        <w:rPr>
          <w:rFonts w:eastAsia="Calibri"/>
          <w:sz w:val="28"/>
          <w:szCs w:val="28"/>
          <w:lang w:val="uk-UA"/>
        </w:rPr>
        <w:t>і</w:t>
      </w:r>
      <w:r w:rsidRPr="004A5856">
        <w:rPr>
          <w:rFonts w:eastAsia="Calibri"/>
          <w:sz w:val="28"/>
          <w:szCs w:val="28"/>
          <w:lang w:val="uk-UA"/>
        </w:rPr>
        <w:t xml:space="preserve"> керівників, педагогічних працівників до роботи з дітьми з особливими освітніми потребами, </w:t>
      </w:r>
      <w:r>
        <w:rPr>
          <w:rFonts w:eastAsia="Calibri"/>
          <w:sz w:val="28"/>
          <w:szCs w:val="28"/>
          <w:lang w:val="uk-UA"/>
        </w:rPr>
        <w:t>посилення</w:t>
      </w:r>
      <w:r w:rsidRPr="004A5856">
        <w:rPr>
          <w:rFonts w:eastAsia="Calibri"/>
          <w:sz w:val="28"/>
          <w:szCs w:val="28"/>
          <w:lang w:val="uk-UA"/>
        </w:rPr>
        <w:t xml:space="preserve"> мотиваці</w:t>
      </w:r>
      <w:r>
        <w:rPr>
          <w:rFonts w:eastAsia="Calibri"/>
          <w:sz w:val="28"/>
          <w:szCs w:val="28"/>
          <w:lang w:val="uk-UA"/>
        </w:rPr>
        <w:t>ї</w:t>
      </w:r>
      <w:r w:rsidRPr="004A5856">
        <w:rPr>
          <w:rFonts w:eastAsia="Calibri"/>
          <w:sz w:val="28"/>
          <w:szCs w:val="28"/>
          <w:lang w:val="uk-UA"/>
        </w:rPr>
        <w:t xml:space="preserve"> до подальшого професійного вдосконалення та розвитку;</w:t>
      </w:r>
    </w:p>
    <w:p w:rsidR="00F1569F" w:rsidRPr="004A5856" w:rsidRDefault="00F1569F" w:rsidP="00F1569F">
      <w:pPr>
        <w:tabs>
          <w:tab w:val="num" w:pos="426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- організувати міжгалузеву співпрацю </w:t>
      </w:r>
      <w:proofErr w:type="spellStart"/>
      <w:r>
        <w:rPr>
          <w:color w:val="000000"/>
          <w:sz w:val="28"/>
          <w:szCs w:val="28"/>
          <w:lang w:val="uk-UA"/>
        </w:rPr>
        <w:t>інклюзивно</w:t>
      </w:r>
      <w:proofErr w:type="spellEnd"/>
      <w:r>
        <w:rPr>
          <w:color w:val="000000"/>
          <w:sz w:val="28"/>
          <w:szCs w:val="28"/>
          <w:lang w:val="uk-UA"/>
        </w:rPr>
        <w:t xml:space="preserve">-ресурсних центрів, закладів освіти з інклюзивним навчанням, </w:t>
      </w:r>
      <w:r w:rsidRPr="00DF5A9D">
        <w:rPr>
          <w:color w:val="000000"/>
          <w:sz w:val="28"/>
          <w:szCs w:val="28"/>
          <w:lang w:val="uk-UA"/>
        </w:rPr>
        <w:t>державних установ, громадських організацій, громадськості з питань навчання та виховання</w:t>
      </w:r>
      <w:r w:rsidRPr="00915FAE">
        <w:rPr>
          <w:color w:val="000000"/>
          <w:sz w:val="28"/>
          <w:szCs w:val="28"/>
          <w:lang w:val="uk-UA"/>
        </w:rPr>
        <w:t xml:space="preserve"> дітей з особливими освітніми потребами</w:t>
      </w:r>
      <w:r>
        <w:rPr>
          <w:color w:val="000000"/>
          <w:sz w:val="28"/>
          <w:szCs w:val="28"/>
          <w:lang w:val="uk-UA"/>
        </w:rPr>
        <w:t>;</w:t>
      </w:r>
    </w:p>
    <w:p w:rsidR="00F1569F" w:rsidRPr="00A33054" w:rsidRDefault="00F1569F" w:rsidP="00F1569F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посилити науково-методичний супровід </w:t>
      </w:r>
      <w:r w:rsidRPr="00A33054"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 інклюзивного навчання дітей з особливими освітніми потребами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 w:rsidRPr="00A33054">
        <w:rPr>
          <w:rFonts w:ascii="Times New Roman" w:hAnsi="Times New Roman" w:cs="Times New Roman"/>
          <w:sz w:val="28"/>
          <w:szCs w:val="28"/>
          <w:lang w:val="uk-UA"/>
        </w:rPr>
        <w:t>позашкільн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освіти</w:t>
      </w:r>
      <w:r w:rsidRPr="00A330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569F" w:rsidRDefault="00F1569F" w:rsidP="00F1569F">
      <w:pPr>
        <w:ind w:firstLine="708"/>
        <w:jc w:val="both"/>
        <w:rPr>
          <w:color w:val="000000"/>
          <w:kern w:val="24"/>
          <w:sz w:val="28"/>
          <w:szCs w:val="28"/>
          <w:lang w:val="uk-UA"/>
        </w:rPr>
      </w:pPr>
      <w:r w:rsidRPr="00A33054">
        <w:rPr>
          <w:sz w:val="28"/>
          <w:szCs w:val="28"/>
          <w:lang w:val="uk-UA"/>
        </w:rPr>
        <w:t xml:space="preserve">Очікуваний результат – підвищення якості інклюзивної освіти в регіоні та забезпечення прав дітей з особливими освітніми потребами  на освіту  в умовах </w:t>
      </w:r>
      <w:r>
        <w:rPr>
          <w:color w:val="000000"/>
          <w:kern w:val="24"/>
          <w:sz w:val="28"/>
          <w:szCs w:val="28"/>
          <w:lang w:val="uk-UA"/>
        </w:rPr>
        <w:t>реалізації Концепції «</w:t>
      </w:r>
      <w:r w:rsidRPr="004A5856">
        <w:rPr>
          <w:sz w:val="28"/>
          <w:szCs w:val="28"/>
          <w:lang w:val="uk-UA"/>
        </w:rPr>
        <w:t>Нова українська школа</w:t>
      </w:r>
      <w:r>
        <w:rPr>
          <w:sz w:val="28"/>
          <w:szCs w:val="28"/>
          <w:lang w:val="uk-UA"/>
        </w:rPr>
        <w:t>».</w:t>
      </w:r>
    </w:p>
    <w:p w:rsidR="00F1569F" w:rsidRPr="00DF146B" w:rsidRDefault="00F1569F" w:rsidP="00F1569F">
      <w:pPr>
        <w:ind w:firstLine="709"/>
        <w:jc w:val="both"/>
        <w:rPr>
          <w:bCs/>
          <w:sz w:val="28"/>
          <w:szCs w:val="28"/>
          <w:lang w:val="uk-UA"/>
        </w:rPr>
      </w:pPr>
      <w:r w:rsidRPr="009D6700">
        <w:rPr>
          <w:b/>
          <w:bCs/>
          <w:sz w:val="28"/>
          <w:szCs w:val="28"/>
          <w:lang w:val="uk-UA"/>
        </w:rPr>
        <w:t>Ураховуючи вищезазначене, колегія ухвалює:</w:t>
      </w:r>
    </w:p>
    <w:p w:rsidR="00F1569F" w:rsidRDefault="00F1569F" w:rsidP="00F1569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A46593">
        <w:rPr>
          <w:bCs/>
          <w:sz w:val="28"/>
          <w:szCs w:val="28"/>
          <w:lang w:val="uk-UA"/>
        </w:rPr>
        <w:t>Інформацію про</w:t>
      </w:r>
      <w:r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kern w:val="24"/>
          <w:sz w:val="28"/>
          <w:szCs w:val="28"/>
          <w:lang w:val="uk-UA"/>
        </w:rPr>
        <w:t>організацію</w:t>
      </w:r>
      <w:r w:rsidRPr="00A46593">
        <w:rPr>
          <w:color w:val="000000"/>
          <w:kern w:val="24"/>
          <w:sz w:val="28"/>
          <w:szCs w:val="28"/>
          <w:lang w:val="uk-UA"/>
        </w:rPr>
        <w:t xml:space="preserve"> інклюзивної освіти в закладах дошкільної, загальної середньої, позашкільної освіти </w:t>
      </w:r>
      <w:r>
        <w:rPr>
          <w:bCs/>
          <w:sz w:val="28"/>
          <w:szCs w:val="28"/>
          <w:lang w:val="uk-UA"/>
        </w:rPr>
        <w:t xml:space="preserve"> в</w:t>
      </w:r>
      <w:r w:rsidRPr="00A46593">
        <w:rPr>
          <w:bCs/>
          <w:sz w:val="28"/>
          <w:szCs w:val="28"/>
          <w:lang w:val="uk-UA"/>
        </w:rPr>
        <w:t>зяти до відома.</w:t>
      </w:r>
    </w:p>
    <w:p w:rsidR="00F1569F" w:rsidRPr="00A46593" w:rsidRDefault="00F1569F" w:rsidP="00F1569F">
      <w:pPr>
        <w:tabs>
          <w:tab w:val="left" w:pos="0"/>
        </w:tabs>
        <w:ind w:left="709"/>
        <w:jc w:val="both"/>
        <w:rPr>
          <w:bCs/>
          <w:sz w:val="28"/>
          <w:szCs w:val="28"/>
          <w:lang w:val="uk-UA"/>
        </w:rPr>
      </w:pPr>
    </w:p>
    <w:p w:rsidR="00F1569F" w:rsidRDefault="00F1569F" w:rsidP="00F1569F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Комунальному вищому навчальному закладу «Харківська академія неперервної освіти» (Л. ПОКРОЄВА):</w:t>
      </w:r>
    </w:p>
    <w:p w:rsidR="00F1569F" w:rsidRPr="00E14FF2" w:rsidRDefault="00F1569F" w:rsidP="00F1569F">
      <w:pPr>
        <w:numPr>
          <w:ilvl w:val="1"/>
          <w:numId w:val="2"/>
        </w:numPr>
        <w:ind w:left="0" w:firstLine="567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Здійснити</w:t>
      </w:r>
      <w:r w:rsidRPr="00107D6D">
        <w:rPr>
          <w:color w:val="000000"/>
          <w:sz w:val="28"/>
          <w:szCs w:val="28"/>
          <w:lang w:val="uk-UA"/>
        </w:rPr>
        <w:t xml:space="preserve"> підвищення кваліфікації </w:t>
      </w:r>
      <w:r>
        <w:rPr>
          <w:color w:val="000000"/>
          <w:sz w:val="28"/>
          <w:szCs w:val="28"/>
          <w:lang w:val="uk-UA"/>
        </w:rPr>
        <w:t xml:space="preserve">за напрямом «Інклюзивна освіта» </w:t>
      </w:r>
      <w:r w:rsidRPr="00107D6D">
        <w:rPr>
          <w:color w:val="000000"/>
          <w:sz w:val="28"/>
          <w:szCs w:val="28"/>
          <w:lang w:val="uk-UA"/>
        </w:rPr>
        <w:t xml:space="preserve">тренерів-педагогів </w:t>
      </w:r>
      <w:r>
        <w:rPr>
          <w:color w:val="000000"/>
          <w:sz w:val="28"/>
          <w:szCs w:val="28"/>
          <w:lang w:val="uk-UA"/>
        </w:rPr>
        <w:t>і</w:t>
      </w:r>
      <w:r w:rsidRPr="00107D6D">
        <w:rPr>
          <w:sz w:val="28"/>
          <w:szCs w:val="28"/>
          <w:lang w:val="uk-UA"/>
        </w:rPr>
        <w:t xml:space="preserve"> </w:t>
      </w:r>
      <w:r w:rsidRPr="00107D6D">
        <w:rPr>
          <w:color w:val="000000"/>
          <w:sz w:val="28"/>
          <w:szCs w:val="28"/>
          <w:lang w:val="uk-UA"/>
        </w:rPr>
        <w:t xml:space="preserve">асистентів учителів  </w:t>
      </w:r>
      <w:r w:rsidRPr="00107D6D">
        <w:rPr>
          <w:sz w:val="28"/>
          <w:szCs w:val="28"/>
          <w:lang w:val="uk-UA"/>
        </w:rPr>
        <w:t xml:space="preserve">за рахунок коштів </w:t>
      </w:r>
      <w:r w:rsidRPr="00107D6D">
        <w:rPr>
          <w:sz w:val="28"/>
          <w:szCs w:val="28"/>
          <w:lang w:val="uk-UA" w:eastAsia="uk-UA"/>
        </w:rPr>
        <w:t>субвенції з державного бюджету місцевим бюджетам на забезпечення якісної, сучасної та доступної загальної середньої освіти «Нова українська школа»</w:t>
      </w:r>
      <w:r>
        <w:rPr>
          <w:sz w:val="28"/>
          <w:szCs w:val="28"/>
          <w:lang w:val="uk-UA" w:eastAsia="uk-UA"/>
        </w:rPr>
        <w:t xml:space="preserve"> у 2021 році.</w:t>
      </w:r>
    </w:p>
    <w:p w:rsidR="00F1569F" w:rsidRPr="00107D6D" w:rsidRDefault="00F1569F" w:rsidP="00F1569F">
      <w:pPr>
        <w:ind w:left="567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Термін: серпень-листопад 2021 р.</w:t>
      </w:r>
    </w:p>
    <w:p w:rsidR="00F1569F" w:rsidRPr="00F1569F" w:rsidRDefault="00F1569F" w:rsidP="00F1569F">
      <w:pPr>
        <w:pStyle w:val="af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2429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Надавати методологічну та методичну підтримку педагогічни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824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</w:t>
      </w:r>
      <w:r w:rsidRPr="0082429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впроваджують інклюзивну освіту;</w:t>
      </w:r>
      <w:r w:rsidRPr="00824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підвищувати їх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професійну компетентність</w:t>
      </w:r>
      <w:r w:rsidRPr="00824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дітьми з особливими освітніми</w:t>
      </w:r>
      <w:r w:rsidRPr="00824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в умовах </w:t>
      </w:r>
      <w:proofErr w:type="spellStart"/>
      <w:r w:rsidRPr="0082429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</w:t>
      </w:r>
      <w:proofErr w:type="spellEnd"/>
      <w:r w:rsidRPr="00824291"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-ресурсного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1569F" w:rsidRPr="00824291" w:rsidRDefault="00F1569F" w:rsidP="00F1569F">
      <w:pPr>
        <w:pStyle w:val="af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1569F" w:rsidRPr="00E87DFF" w:rsidRDefault="00F1569F" w:rsidP="00F1569F">
      <w:pPr>
        <w:pStyle w:val="af"/>
        <w:numPr>
          <w:ilvl w:val="0"/>
          <w:numId w:val="2"/>
        </w:numPr>
        <w:spacing w:after="0" w:line="240" w:lineRule="auto"/>
        <w:ind w:firstLine="25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Pr="00795F46">
        <w:rPr>
          <w:rFonts w:ascii="Times New Roman" w:hAnsi="Times New Roman"/>
          <w:sz w:val="28"/>
          <w:szCs w:val="28"/>
          <w:lang w:val="uk-UA"/>
        </w:rPr>
        <w:t>місцеви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795F46">
        <w:rPr>
          <w:rFonts w:ascii="Times New Roman" w:hAnsi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795F46">
        <w:rPr>
          <w:rFonts w:ascii="Times New Roman" w:hAnsi="Times New Roman"/>
          <w:sz w:val="28"/>
          <w:szCs w:val="28"/>
          <w:lang w:val="uk-UA"/>
        </w:rPr>
        <w:t xml:space="preserve"> управління у сфері освіти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1569F" w:rsidRDefault="00F1569F" w:rsidP="00F1569F">
      <w:pPr>
        <w:pStyle w:val="af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Направити на навчання </w:t>
      </w:r>
      <w:r w:rsidR="00FF4D59">
        <w:rPr>
          <w:rFonts w:ascii="Times New Roman" w:hAnsi="Times New Roman"/>
          <w:bCs/>
          <w:iCs/>
          <w:sz w:val="28"/>
          <w:szCs w:val="28"/>
          <w:lang w:val="uk-UA"/>
        </w:rPr>
        <w:t>до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КВНЗ «Харківська академія неперервної освіти» асистентів учителів, тренерів-педагогів для підвищення кваліфікації вчителів, які забезпечуватимуть реалізацію 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val="uk-UA"/>
        </w:rPr>
        <w:t>Державного стандарту базової середньої освіти й працюватимуть в інклюзивних класах.</w:t>
      </w:r>
    </w:p>
    <w:p w:rsidR="00F1569F" w:rsidRPr="00726A3E" w:rsidRDefault="00F1569F" w:rsidP="00F1569F">
      <w:pPr>
        <w:pStyle w:val="af"/>
        <w:spacing w:after="0" w:line="240" w:lineRule="auto"/>
        <w:ind w:left="709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Термін:</w:t>
      </w:r>
      <w:r w:rsidRPr="00726A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серпень-листопад 2021 р.</w:t>
      </w:r>
    </w:p>
    <w:p w:rsidR="00F1569F" w:rsidRDefault="00F1569F" w:rsidP="00F1569F">
      <w:pPr>
        <w:pStyle w:val="af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Організувати підвищення кваліфікації вчителів, які забезпечуватимуть реалізацію Державного стандарту базової середньої освіти й працюватимуть в </w:t>
      </w:r>
      <w:r w:rsidR="00936DEE">
        <w:rPr>
          <w:rFonts w:ascii="Times New Roman" w:hAnsi="Times New Roman"/>
          <w:bCs/>
          <w:iCs/>
          <w:sz w:val="28"/>
          <w:szCs w:val="28"/>
          <w:lang w:val="uk-UA"/>
        </w:rPr>
        <w:t>інклюзивних класах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F1569F" w:rsidRPr="00C355F1" w:rsidRDefault="00F1569F" w:rsidP="00F1569F">
      <w:pPr>
        <w:pStyle w:val="af"/>
        <w:spacing w:after="0" w:line="240" w:lineRule="auto"/>
        <w:ind w:left="450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Термін:</w:t>
      </w:r>
      <w:r w:rsidRPr="00726A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вересень</w:t>
      </w:r>
      <w:r w:rsidRPr="00726A3E">
        <w:rPr>
          <w:rFonts w:ascii="Times New Roman" w:hAnsi="Times New Roman" w:cs="Times New Roman"/>
          <w:sz w:val="28"/>
          <w:szCs w:val="28"/>
          <w:lang w:val="uk-UA" w:eastAsia="uk-UA"/>
        </w:rPr>
        <w:t>-листопад 2021 р.</w:t>
      </w:r>
    </w:p>
    <w:p w:rsidR="00F1569F" w:rsidRPr="00571790" w:rsidRDefault="00F1569F" w:rsidP="00F1569F">
      <w:pPr>
        <w:pStyle w:val="af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71790">
        <w:rPr>
          <w:rFonts w:ascii="Times New Roman" w:hAnsi="Times New Roman"/>
          <w:bCs/>
          <w:iCs/>
          <w:sz w:val="28"/>
          <w:szCs w:val="28"/>
          <w:lang w:val="uk-UA"/>
        </w:rPr>
        <w:t>Дотримуватися вимог Закону України «Про повну загальну середню освіту»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="00FF4D59">
        <w:rPr>
          <w:rFonts w:ascii="Times New Roman" w:hAnsi="Times New Roman"/>
          <w:bCs/>
          <w:iCs/>
          <w:sz w:val="28"/>
          <w:szCs w:val="28"/>
          <w:lang w:val="uk-UA"/>
        </w:rPr>
        <w:t>частиною другою статті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51</w:t>
      </w:r>
      <w:r w:rsidRPr="00571790">
        <w:rPr>
          <w:rFonts w:ascii="Times New Roman" w:hAnsi="Times New Roman"/>
          <w:bCs/>
          <w:iCs/>
          <w:sz w:val="28"/>
          <w:szCs w:val="28"/>
          <w:lang w:val="uk-UA"/>
        </w:rPr>
        <w:t xml:space="preserve">, що </w:t>
      </w:r>
      <w:r w:rsidRPr="00571790">
        <w:rPr>
          <w:rFonts w:ascii="Times New Roman" w:hAnsi="Times New Roman"/>
          <w:sz w:val="28"/>
          <w:szCs w:val="28"/>
          <w:lang w:val="uk-UA"/>
        </w:rPr>
        <w:t>загальна кількість академічних годин для підвищення кваліфікації педагогічного працівника протягом п’яти років не може бути меншою за 150 годин, з яких не менше 10 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569F" w:rsidRPr="00571790" w:rsidRDefault="00F1569F" w:rsidP="00F1569F">
      <w:pPr>
        <w:pStyle w:val="af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7179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Посилити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7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міжгалузеву співпрацю </w:t>
      </w:r>
      <w:proofErr w:type="spellStart"/>
      <w:r w:rsidRPr="0057179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</w:t>
      </w:r>
      <w:proofErr w:type="spellEnd"/>
      <w:r w:rsidRPr="00571790"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-ресурсних центрів, закладів освіти з інклюзивним навчанням, державних установ, громадських організацій, громадськості з питань навчання та виховання дітей з особливими освітніми потребами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1569F" w:rsidRDefault="00F1569F" w:rsidP="00F1569F">
      <w:pPr>
        <w:ind w:firstLine="709"/>
        <w:jc w:val="both"/>
        <w:rPr>
          <w:bCs/>
          <w:sz w:val="28"/>
          <w:szCs w:val="28"/>
          <w:lang w:val="uk-UA"/>
        </w:rPr>
      </w:pPr>
    </w:p>
    <w:p w:rsidR="00F1569F" w:rsidRDefault="00F1569F" w:rsidP="00F1569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виконанням цього рішення покласти на заступника директора Департаменту науки і освіти Харківської обласної державної адміністрації – начальника управління освіти Ольгу АЛФЬОРОВУ.</w:t>
      </w:r>
    </w:p>
    <w:p w:rsidR="00AD15DA" w:rsidRPr="00FA3FF6" w:rsidRDefault="00AD15DA" w:rsidP="00AD15DA">
      <w:pPr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AD15DA" w:rsidRPr="00AD15DA" w:rsidRDefault="00AD15DA" w:rsidP="00AD15DA">
      <w:pPr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AD15DA" w:rsidRPr="00AD15DA" w:rsidRDefault="00AD15DA" w:rsidP="00AD15DA">
      <w:pPr>
        <w:jc w:val="both"/>
        <w:rPr>
          <w:sz w:val="28"/>
          <w:szCs w:val="28"/>
          <w:lang w:val="uk-UA"/>
        </w:rPr>
      </w:pPr>
    </w:p>
    <w:p w:rsidR="00AD15DA" w:rsidRPr="00AD15DA" w:rsidRDefault="00AD15DA" w:rsidP="00AD15DA">
      <w:pPr>
        <w:jc w:val="both"/>
        <w:rPr>
          <w:sz w:val="28"/>
          <w:szCs w:val="28"/>
          <w:lang w:val="uk-UA"/>
        </w:rPr>
      </w:pPr>
      <w:r w:rsidRPr="00AD15DA">
        <w:rPr>
          <w:sz w:val="28"/>
          <w:szCs w:val="28"/>
          <w:lang w:val="uk-UA"/>
        </w:rPr>
        <w:t>Голова колегії,</w:t>
      </w:r>
    </w:p>
    <w:p w:rsidR="00AD15DA" w:rsidRPr="00AD15DA" w:rsidRDefault="00AD15DA" w:rsidP="00AD15DA">
      <w:pPr>
        <w:rPr>
          <w:sz w:val="28"/>
          <w:szCs w:val="28"/>
        </w:rPr>
      </w:pPr>
      <w:r w:rsidRPr="00AD15DA">
        <w:rPr>
          <w:sz w:val="28"/>
          <w:szCs w:val="28"/>
          <w:lang w:val="uk-UA"/>
        </w:rPr>
        <w:t>директор Департаменту</w:t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proofErr w:type="spellStart"/>
      <w:r w:rsidRPr="00AD15DA">
        <w:rPr>
          <w:bCs/>
          <w:sz w:val="28"/>
          <w:szCs w:val="28"/>
        </w:rPr>
        <w:t>Анжеліка</w:t>
      </w:r>
      <w:proofErr w:type="spellEnd"/>
      <w:r w:rsidRPr="00AD15DA">
        <w:rPr>
          <w:bCs/>
          <w:sz w:val="28"/>
          <w:szCs w:val="28"/>
        </w:rPr>
        <w:t xml:space="preserve"> КРУТОВА</w:t>
      </w:r>
    </w:p>
    <w:sectPr w:rsidR="00AD15DA" w:rsidRPr="00AD15DA" w:rsidSect="00F1569F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60" w:rsidRDefault="00BF1C60" w:rsidP="00AD15DA">
      <w:r>
        <w:separator/>
      </w:r>
    </w:p>
  </w:endnote>
  <w:endnote w:type="continuationSeparator" w:id="0">
    <w:p w:rsidR="00BF1C60" w:rsidRDefault="00BF1C60" w:rsidP="00A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7D" w:rsidRDefault="00F7507D">
    <w:pPr>
      <w:pStyle w:val="a5"/>
      <w:jc w:val="center"/>
    </w:pPr>
  </w:p>
  <w:p w:rsidR="00F7507D" w:rsidRDefault="00F750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60" w:rsidRDefault="00BF1C60" w:rsidP="00AD15DA">
      <w:r>
        <w:separator/>
      </w:r>
    </w:p>
  </w:footnote>
  <w:footnote w:type="continuationSeparator" w:id="0">
    <w:p w:rsidR="00BF1C60" w:rsidRDefault="00BF1C60" w:rsidP="00AD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4874"/>
      <w:docPartObj>
        <w:docPartGallery w:val="Page Numbers (Top of Page)"/>
        <w:docPartUnique/>
      </w:docPartObj>
    </w:sdtPr>
    <w:sdtEndPr/>
    <w:sdtContent>
      <w:p w:rsidR="00F7507D" w:rsidRDefault="00F75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69F">
          <w:rPr>
            <w:noProof/>
          </w:rPr>
          <w:t>2</w:t>
        </w:r>
        <w:r>
          <w:fldChar w:fldCharType="end"/>
        </w:r>
      </w:p>
    </w:sdtContent>
  </w:sdt>
  <w:p w:rsidR="00F7507D" w:rsidRDefault="00F75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562237"/>
      <w:docPartObj>
        <w:docPartGallery w:val="Page Numbers (Top of Page)"/>
        <w:docPartUnique/>
      </w:docPartObj>
    </w:sdtPr>
    <w:sdtEndPr/>
    <w:sdtContent>
      <w:p w:rsidR="00F1569F" w:rsidRDefault="00F156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DEE">
          <w:rPr>
            <w:noProof/>
          </w:rPr>
          <w:t>3</w:t>
        </w:r>
        <w:r>
          <w:fldChar w:fldCharType="end"/>
        </w:r>
      </w:p>
    </w:sdtContent>
  </w:sdt>
  <w:p w:rsidR="00AD15DA" w:rsidRPr="00F7507D" w:rsidRDefault="00AD15DA" w:rsidP="00F750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7D" w:rsidRDefault="00F7507D">
    <w:pPr>
      <w:pStyle w:val="a3"/>
      <w:jc w:val="center"/>
    </w:pPr>
  </w:p>
  <w:p w:rsidR="00AD15DA" w:rsidRDefault="00AD15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4025"/>
    <w:multiLevelType w:val="multilevel"/>
    <w:tmpl w:val="723E4B7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588B111F"/>
    <w:multiLevelType w:val="multilevel"/>
    <w:tmpl w:val="38AEE3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A"/>
    <w:rsid w:val="000D0B09"/>
    <w:rsid w:val="00135F94"/>
    <w:rsid w:val="001A5E12"/>
    <w:rsid w:val="001C164A"/>
    <w:rsid w:val="002850D0"/>
    <w:rsid w:val="002B3D80"/>
    <w:rsid w:val="0030108B"/>
    <w:rsid w:val="00434E35"/>
    <w:rsid w:val="00437455"/>
    <w:rsid w:val="00510C6B"/>
    <w:rsid w:val="00575EFF"/>
    <w:rsid w:val="005D0F7E"/>
    <w:rsid w:val="00656806"/>
    <w:rsid w:val="00681DE4"/>
    <w:rsid w:val="007071A8"/>
    <w:rsid w:val="00712E72"/>
    <w:rsid w:val="0072352B"/>
    <w:rsid w:val="00822238"/>
    <w:rsid w:val="00936DEE"/>
    <w:rsid w:val="009D6AF9"/>
    <w:rsid w:val="00A208B0"/>
    <w:rsid w:val="00A45D44"/>
    <w:rsid w:val="00AD15DA"/>
    <w:rsid w:val="00B910FF"/>
    <w:rsid w:val="00BF1C60"/>
    <w:rsid w:val="00C96423"/>
    <w:rsid w:val="00DC64BD"/>
    <w:rsid w:val="00F1569F"/>
    <w:rsid w:val="00F7507D"/>
    <w:rsid w:val="00FA3FF6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0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A3FF6"/>
    <w:pPr>
      <w:ind w:firstLine="540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FA3FF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rsid w:val="00FA3FF6"/>
    <w:pPr>
      <w:spacing w:after="120"/>
    </w:pPr>
    <w:rPr>
      <w:sz w:val="28"/>
    </w:rPr>
  </w:style>
  <w:style w:type="character" w:customStyle="1" w:styleId="ac">
    <w:name w:val="Основной текст Знак"/>
    <w:basedOn w:val="a0"/>
    <w:link w:val="ab"/>
    <w:rsid w:val="00FA3F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qFormat/>
    <w:rsid w:val="00FA3FF6"/>
    <w:rPr>
      <w:i/>
      <w:iCs/>
    </w:rPr>
  </w:style>
  <w:style w:type="paragraph" w:styleId="3">
    <w:name w:val="Body Text Indent 3"/>
    <w:basedOn w:val="a"/>
    <w:link w:val="30"/>
    <w:rsid w:val="00FA3F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3F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uiPriority w:val="22"/>
    <w:qFormat/>
    <w:rsid w:val="00FA3FF6"/>
    <w:rPr>
      <w:rFonts w:cs="Times New Roman"/>
      <w:b/>
      <w:bCs/>
    </w:rPr>
  </w:style>
  <w:style w:type="paragraph" w:customStyle="1" w:styleId="capitalletter">
    <w:name w:val="capital_letter"/>
    <w:basedOn w:val="a"/>
    <w:rsid w:val="00FA3FF6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F156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0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A3FF6"/>
    <w:pPr>
      <w:ind w:firstLine="540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FA3FF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rsid w:val="00FA3FF6"/>
    <w:pPr>
      <w:spacing w:after="120"/>
    </w:pPr>
    <w:rPr>
      <w:sz w:val="28"/>
    </w:rPr>
  </w:style>
  <w:style w:type="character" w:customStyle="1" w:styleId="ac">
    <w:name w:val="Основной текст Знак"/>
    <w:basedOn w:val="a0"/>
    <w:link w:val="ab"/>
    <w:rsid w:val="00FA3F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qFormat/>
    <w:rsid w:val="00FA3FF6"/>
    <w:rPr>
      <w:i/>
      <w:iCs/>
    </w:rPr>
  </w:style>
  <w:style w:type="paragraph" w:styleId="3">
    <w:name w:val="Body Text Indent 3"/>
    <w:basedOn w:val="a"/>
    <w:link w:val="30"/>
    <w:rsid w:val="00FA3F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3F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uiPriority w:val="22"/>
    <w:qFormat/>
    <w:rsid w:val="00FA3FF6"/>
    <w:rPr>
      <w:rFonts w:cs="Times New Roman"/>
      <w:b/>
      <w:bCs/>
    </w:rPr>
  </w:style>
  <w:style w:type="paragraph" w:customStyle="1" w:styleId="capitalletter">
    <w:name w:val="capital_letter"/>
    <w:basedOn w:val="a"/>
    <w:rsid w:val="00FA3FF6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F156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872-2011-%D0%B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Ser_osv/918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2021-09-09T08:27:00Z</cp:lastPrinted>
  <dcterms:created xsi:type="dcterms:W3CDTF">2021-01-14T09:34:00Z</dcterms:created>
  <dcterms:modified xsi:type="dcterms:W3CDTF">2021-09-09T08:27:00Z</dcterms:modified>
</cp:coreProperties>
</file>