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3" w:rsidRPr="00CC7A4B" w:rsidRDefault="002E68EE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НАВЧАЛЬНО-МЕТОДИЧНИЙ ЦЕНТР </w:t>
      </w:r>
    </w:p>
    <w:p w:rsidR="005544B3" w:rsidRPr="00CC7A4B" w:rsidRDefault="002E68EE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ЦИВІЛЬНОГО ЗАХИСТУ ТА БЕЗПЕКИ ЖИТТЄДІЯЛЬНОСТІ </w:t>
      </w:r>
    </w:p>
    <w:p w:rsidR="005544B3" w:rsidRPr="00CC7A4B" w:rsidRDefault="002E68EE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CC7A4B">
        <w:rPr>
          <w:rFonts w:ascii="Times New Roman" w:hAnsi="Times New Roman" w:cs="Times New Roman"/>
          <w:b/>
          <w:color w:val="000000"/>
          <w:sz w:val="28"/>
          <w:szCs w:val="28"/>
        </w:rPr>
        <w:t>ХАРКІВСЬКОЇ ОБЛАСТІ</w:t>
      </w: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:rsidR="005544B3" w:rsidRPr="00CC7A4B" w:rsidRDefault="002E68EE" w:rsidP="00A914DD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B0"/>
          <w:sz w:val="48"/>
          <w:szCs w:val="48"/>
        </w:rPr>
      </w:pPr>
      <w:r w:rsidRPr="00CC7A4B">
        <w:rPr>
          <w:rFonts w:ascii="Times New Roman" w:hAnsi="Times New Roman" w:cs="Times New Roman"/>
          <w:b/>
          <w:color w:val="0000B0"/>
          <w:sz w:val="48"/>
          <w:szCs w:val="48"/>
        </w:rPr>
        <w:t>НА ДОПОМОГУ КЛАСАМ БЕЗПЕКИ</w:t>
      </w:r>
    </w:p>
    <w:p w:rsidR="005544B3" w:rsidRPr="00CC7A4B" w:rsidRDefault="005544B3" w:rsidP="00A914DD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5544B3" w:rsidRPr="00CC7A4B" w:rsidRDefault="002E68EE" w:rsidP="00A914DD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763B"/>
          <w:sz w:val="52"/>
          <w:szCs w:val="52"/>
        </w:rPr>
      </w:pPr>
      <w:r w:rsidRPr="00CC7A4B">
        <w:rPr>
          <w:rFonts w:ascii="Times New Roman" w:hAnsi="Times New Roman" w:cs="Times New Roman"/>
          <w:b/>
          <w:color w:val="00763B"/>
          <w:sz w:val="52"/>
          <w:szCs w:val="52"/>
        </w:rPr>
        <w:t>Освітня платформа:</w:t>
      </w:r>
    </w:p>
    <w:p w:rsidR="005544B3" w:rsidRPr="00CC7A4B" w:rsidRDefault="002E68EE" w:rsidP="00A914DD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C9211E"/>
        </w:rPr>
      </w:pPr>
      <w:r w:rsidRPr="00CC7A4B">
        <w:rPr>
          <w:rFonts w:ascii="Times New Roman" w:hAnsi="Times New Roman" w:cs="Times New Roman"/>
          <w:b/>
          <w:i/>
          <w:iCs/>
          <w:color w:val="C9211E"/>
          <w:sz w:val="52"/>
          <w:szCs w:val="52"/>
        </w:rPr>
        <w:t>ЗОНА ІГРОВА</w:t>
      </w:r>
    </w:p>
    <w:p w:rsidR="005544B3" w:rsidRPr="00CC7A4B" w:rsidRDefault="005544B3" w:rsidP="00A914DD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</w:rPr>
      </w:pPr>
    </w:p>
    <w:p w:rsidR="005544B3" w:rsidRPr="00CC7A4B" w:rsidRDefault="002E68EE" w:rsidP="00A914DD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CC7A4B">
        <w:rPr>
          <w:rFonts w:ascii="Times New Roman" w:hAnsi="Times New Roman" w:cs="Times New Roman"/>
          <w:color w:val="000000"/>
          <w:sz w:val="32"/>
          <w:szCs w:val="32"/>
        </w:rPr>
        <w:t>(навчально-методичні матеріали)</w:t>
      </w:r>
    </w:p>
    <w:p w:rsidR="005544B3" w:rsidRPr="00CC7A4B" w:rsidRDefault="005544B3" w:rsidP="00A914DD">
      <w:pPr>
        <w:pStyle w:val="Ch6"/>
        <w:shd w:val="clear" w:color="auto" w:fill="FFFFFF"/>
        <w:spacing w:line="360" w:lineRule="auto"/>
        <w:ind w:firstLine="1"/>
        <w:jc w:val="center"/>
        <w:rPr>
          <w:rFonts w:ascii="Times New Roman" w:hAnsi="Times New Roman" w:cs="Times New Roman"/>
          <w:b/>
          <w:w w:val="100"/>
          <w:sz w:val="32"/>
          <w:szCs w:val="32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ind w:firstLine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44B3" w:rsidRPr="00CC7A4B" w:rsidRDefault="002E68EE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CC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ХАРКІВ — 202</w:t>
      </w:r>
      <w:r w:rsidR="00A914DD" w:rsidRPr="00CC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5544B3" w:rsidRPr="00CC7A4B" w:rsidRDefault="005544B3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544B3" w:rsidRPr="00CC7A4B" w:rsidRDefault="005544B3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544B3" w:rsidRPr="00CC7A4B" w:rsidRDefault="002E68EE">
      <w:pPr>
        <w:pStyle w:val="af4"/>
        <w:shd w:val="clear" w:color="auto" w:fill="FFFFFF"/>
        <w:spacing w:before="0" w:after="0" w:line="240" w:lineRule="auto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Автор - укладач - </w:t>
      </w:r>
      <w:proofErr w:type="spellStart"/>
      <w:r w:rsidRPr="00CC7A4B">
        <w:rPr>
          <w:rFonts w:ascii="Times New Roman" w:hAnsi="Times New Roman" w:cs="Times New Roman"/>
          <w:i/>
          <w:iCs/>
          <w:sz w:val="28"/>
          <w:szCs w:val="28"/>
        </w:rPr>
        <w:t>Горпинченко</w:t>
      </w:r>
      <w:proofErr w:type="spellEnd"/>
      <w:r w:rsidRPr="00CC7A4B">
        <w:rPr>
          <w:rFonts w:ascii="Times New Roman" w:hAnsi="Times New Roman" w:cs="Times New Roman"/>
          <w:i/>
          <w:iCs/>
          <w:sz w:val="28"/>
          <w:szCs w:val="28"/>
        </w:rPr>
        <w:t xml:space="preserve"> В.М., методист обласного методичного                      кабінету </w:t>
      </w:r>
      <w:r w:rsidRPr="00CC7A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(безпеки життєдіяльності населення) </w:t>
      </w: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5544B3" w:rsidRPr="00CC7A4B" w:rsidRDefault="002E68EE" w:rsidP="00A91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eastAsia="Times New Roman" w:hAnsi="Times New Roman" w:cs="Times New Roman"/>
          <w:sz w:val="28"/>
          <w:szCs w:val="28"/>
        </w:rPr>
        <w:t xml:space="preserve">Збірка містить </w:t>
      </w:r>
      <w:proofErr w:type="spellStart"/>
      <w:r w:rsidRPr="00CC7A4B"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proofErr w:type="spellEnd"/>
      <w:r w:rsidRPr="00CC7A4B">
        <w:rPr>
          <w:rFonts w:ascii="Times New Roman" w:eastAsia="Times New Roman" w:hAnsi="Times New Roman" w:cs="Times New Roman"/>
          <w:sz w:val="28"/>
          <w:szCs w:val="28"/>
        </w:rPr>
        <w:t xml:space="preserve"> - методичні матеріали, які є ресурсом створення  освітнього </w:t>
      </w:r>
      <w:proofErr w:type="spellStart"/>
      <w:r w:rsidRPr="00CC7A4B"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розвивально</w:t>
      </w:r>
      <w:proofErr w:type="spellEnd"/>
      <w:r w:rsidRPr="00CC7A4B"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- ігрового </w:t>
      </w:r>
      <w:r w:rsidRPr="00CC7A4B">
        <w:rPr>
          <w:rFonts w:ascii="Times New Roman" w:eastAsia="Times New Roman" w:hAnsi="Times New Roman" w:cs="Times New Roman"/>
          <w:sz w:val="28"/>
          <w:szCs w:val="28"/>
        </w:rPr>
        <w:t xml:space="preserve">середовища </w:t>
      </w:r>
      <w:r w:rsidRPr="00CC7A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 класах </w:t>
      </w:r>
      <w:r w:rsidRPr="00CC7A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безпеки</w:t>
      </w:r>
      <w:r w:rsidRPr="00CC7A4B">
        <w:rPr>
          <w:rFonts w:ascii="Times New Roman" w:eastAsia="Times New Roman" w:hAnsi="Times New Roman" w:cs="Times New Roman"/>
          <w:sz w:val="28"/>
          <w:szCs w:val="28"/>
        </w:rPr>
        <w:t xml:space="preserve"> закладів</w:t>
      </w:r>
    </w:p>
    <w:p w:rsidR="005544B3" w:rsidRPr="00CC7A4B" w:rsidRDefault="002E68EE" w:rsidP="00A91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eastAsia="Times New Roman" w:hAnsi="Times New Roman" w:cs="Times New Roman"/>
          <w:sz w:val="28"/>
          <w:szCs w:val="28"/>
        </w:rPr>
        <w:t>загальної середньої освіти.</w:t>
      </w:r>
    </w:p>
    <w:p w:rsidR="005544B3" w:rsidRPr="00CC7A4B" w:rsidRDefault="002E68EE" w:rsidP="00A914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eastAsia="Times New Roman" w:hAnsi="Times New Roman" w:cs="Times New Roman"/>
          <w:sz w:val="28"/>
          <w:szCs w:val="28"/>
        </w:rPr>
        <w:t xml:space="preserve">Представлені ігри та вправи тематики безпеки життєдіяльності, реалізовані на платформі </w:t>
      </w:r>
      <w:r w:rsidRPr="00CC7A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зони ігрової</w:t>
      </w:r>
      <w:r w:rsidRPr="00CC7A4B">
        <w:rPr>
          <w:rFonts w:ascii="Times New Roman" w:eastAsia="Times New Roman" w:hAnsi="Times New Roman" w:cs="Times New Roman"/>
          <w:sz w:val="28"/>
          <w:szCs w:val="28"/>
        </w:rPr>
        <w:t xml:space="preserve">, спрямовані на вироблення в учнів умінь та навичок адаптуватися в небезпечному соціальному просторі, </w:t>
      </w:r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>муючи особистість безпечного типу.</w:t>
      </w:r>
    </w:p>
    <w:p w:rsidR="005544B3" w:rsidRPr="00CC7A4B" w:rsidRDefault="0055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rPr>
          <w:rFonts w:ascii="Times New Roman" w:hAnsi="Times New Roman" w:cs="Times New Roman"/>
        </w:rPr>
      </w:pPr>
    </w:p>
    <w:p w:rsidR="005544B3" w:rsidRPr="00CC7A4B" w:rsidRDefault="005544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CC7A4B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ЗМІСТ</w:t>
      </w: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5544B3" w:rsidRPr="00CC7A4B" w:rsidRDefault="002E68EE">
      <w:pPr>
        <w:pStyle w:val="af4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Вступ …………………………………………..……........................................</w:t>
      </w:r>
      <w:r w:rsidR="00A914DD" w:rsidRPr="00CC7A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............ </w:t>
      </w:r>
      <w:r w:rsidR="00A914DD" w:rsidRPr="00CC7A4B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544B3" w:rsidRPr="00CC7A4B" w:rsidRDefault="002E68EE">
      <w:pPr>
        <w:pStyle w:val="af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І. Ігри за тематикою безпеки життєдіяльності</w:t>
      </w:r>
      <w:r w:rsidR="00A914DD"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............................................................ </w:t>
      </w:r>
      <w:r w:rsidR="000F624A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544B3" w:rsidRPr="00CC7A4B" w:rsidRDefault="002E68EE">
      <w:pPr>
        <w:pStyle w:val="af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ІІ. Вправи за тематикою безпеки життєдіяльності</w:t>
      </w:r>
      <w:r w:rsidR="00A914DD"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....................</w:t>
      </w:r>
      <w:r w:rsidR="000F624A">
        <w:rPr>
          <w:rFonts w:ascii="Times New Roman" w:hAnsi="Times New Roman" w:cs="Times New Roman"/>
          <w:color w:val="000000"/>
          <w:sz w:val="28"/>
          <w:szCs w:val="28"/>
        </w:rPr>
        <w:t>.............................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A914DD"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24A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5544B3" w:rsidRPr="00CC7A4B" w:rsidRDefault="002E68EE">
      <w:pPr>
        <w:pStyle w:val="af4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Список використаної літератури ………………………………………</w:t>
      </w:r>
      <w:r w:rsidR="000F624A">
        <w:rPr>
          <w:rFonts w:ascii="Times New Roman" w:hAnsi="Times New Roman" w:cs="Times New Roman"/>
          <w:color w:val="000000"/>
          <w:sz w:val="28"/>
          <w:szCs w:val="28"/>
        </w:rPr>
        <w:t>…................ 24</w:t>
      </w:r>
    </w:p>
    <w:p w:rsidR="005544B3" w:rsidRPr="00CC7A4B" w:rsidRDefault="005544B3" w:rsidP="00A914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14DD" w:rsidRPr="00CC7A4B" w:rsidRDefault="00A914DD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14DD" w:rsidRPr="00CC7A4B" w:rsidRDefault="00A914DD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14DD" w:rsidRPr="00CC7A4B" w:rsidRDefault="00A914DD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pStyle w:val="af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CC7A4B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Вступ</w:t>
      </w:r>
    </w:p>
    <w:p w:rsidR="005544B3" w:rsidRPr="00CC7A4B" w:rsidRDefault="005544B3">
      <w:pPr>
        <w:pStyle w:val="af4"/>
        <w:shd w:val="clear" w:color="auto" w:fill="FFFFFF"/>
        <w:spacing w:before="0"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Одним з нетрадиційних та ефективних шляхів виховання в учнів інтересу до навчання є гра. Граючись, дитина «занурюється» в ситуації і 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по-справжньому переживає свої ролі, відверто виявляючи свої думки 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почуття та сприймаючи гру як важливу для себе справу.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Тому гра не може бути поза увагою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безпекового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освітнього процесу, адже мета навчання діям в різних надзвичайних ситуаціях якнайкр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аще реалізується в умовах, наближених до реального життя.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Ігрова діяльність, що є нестандартним інструментом засвоєння/ вдосконалення знань, інтегрується та взаємодіє з іншими видами роботи за напрямком безпеки.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Наразі платформою для відображення да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ситнезу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є створена в 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класах безпеки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закладів загальної середньої освіти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зона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ігрова.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Зона ігрова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представляє собою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освітній та відповідно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облаштований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осередок, який забезпечує невимушеність, безпосередність, динаміку, мобільність, свободу тіла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й думки, що є  визначальними аспектами навчання в цій зоні.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В контексті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функціонування інших зон,</w:t>
      </w:r>
      <w:r w:rsidRPr="00CC7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она ігрова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є зоною </w:t>
      </w:r>
      <w:r w:rsidRPr="00CC7A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«підживлення» учнів</w:t>
      </w:r>
      <w:r w:rsidR="00A914DD" w:rsidRPr="00CC7A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C7A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(і педагогів), що в буквальному сенсі реалізує поняття </w:t>
      </w:r>
      <w:proofErr w:type="spellStart"/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“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вчись</w:t>
      </w:r>
      <w:proofErr w:type="spellEnd"/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граючи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”</w:t>
      </w:r>
      <w:proofErr w:type="spellEnd"/>
      <w:r w:rsidRPr="00CC7A4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Цілісність 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зони  ігрової 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складають різні 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тематичні рухливі ігри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вправи.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Кожному учню потрібно якомога більше рухатися, адже енергія у школярів б'є через край!</w:t>
      </w:r>
      <w:r w:rsidR="00A914DD"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Тим паче, що фізична активність дуже необхідна сучасній молоді, увага яких останнім часом так часто прикута до планш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етів і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смартфонів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. Але ж найцікавіші та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найзахопливіші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 ігри - не на екранах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ґаджетів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>, а в шкільній реальності: в класах у дружному колективі  із веселими й активними завданнями!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А коли рухливі ігри та вправи проводяться в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безпековому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контексті, їх корис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ть є надцінною.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І задача педагогічних працівників - допомогти учням навчитися грати, ставши рівноправними учасниками гри.</w:t>
      </w:r>
    </w:p>
    <w:p w:rsidR="005544B3" w:rsidRPr="00CC7A4B" w:rsidRDefault="002E68EE" w:rsidP="00A91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чином,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авчально</w:t>
      </w:r>
      <w:proofErr w:type="spellEnd"/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методичні матеріали збірки є ресурсом, який </w:t>
      </w:r>
      <w:r w:rsidRPr="00CC7A4B">
        <w:rPr>
          <w:rStyle w:val="ac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в професійних руках педагогів </w:t>
      </w:r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покликаний перетворити </w:t>
      </w:r>
      <w:r w:rsidRPr="00CC7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зону ігрову </w:t>
      </w:r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>в найбажаніший осередок вивчення питань безпеки!</w:t>
      </w:r>
    </w:p>
    <w:p w:rsidR="005544B3" w:rsidRPr="00CC7A4B" w:rsidRDefault="005544B3" w:rsidP="00A914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tabs>
          <w:tab w:val="left" w:pos="-4860"/>
        </w:tabs>
        <w:spacing w:after="0" w:line="240" w:lineRule="auto"/>
        <w:ind w:hanging="5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tabs>
          <w:tab w:val="left" w:pos="-4860"/>
        </w:tabs>
        <w:spacing w:after="0" w:line="240" w:lineRule="auto"/>
        <w:ind w:hanging="5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tabs>
          <w:tab w:val="left" w:pos="-4860"/>
        </w:tabs>
        <w:spacing w:after="0" w:line="240" w:lineRule="auto"/>
        <w:ind w:hanging="5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tabs>
          <w:tab w:val="left" w:pos="-4860"/>
        </w:tabs>
        <w:spacing w:after="0" w:line="240" w:lineRule="auto"/>
        <w:ind w:hanging="5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tabs>
          <w:tab w:val="left" w:pos="-4860"/>
        </w:tabs>
        <w:spacing w:after="0" w:line="240" w:lineRule="auto"/>
        <w:ind w:hanging="5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tabs>
          <w:tab w:val="left" w:pos="-4860"/>
        </w:tabs>
        <w:spacing w:after="0" w:line="240" w:lineRule="auto"/>
        <w:ind w:hanging="5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tabs>
          <w:tab w:val="left" w:pos="-4860"/>
        </w:tabs>
        <w:spacing w:after="0" w:line="240" w:lineRule="auto"/>
        <w:ind w:hanging="5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tabs>
          <w:tab w:val="left" w:pos="-4860"/>
        </w:tabs>
        <w:spacing w:after="0" w:line="240" w:lineRule="auto"/>
        <w:ind w:hanging="5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44B3" w:rsidRPr="00CC7A4B" w:rsidRDefault="002E68EE" w:rsidP="00A914DD">
      <w:pPr>
        <w:shd w:val="clear" w:color="auto" w:fill="FFFFFF"/>
        <w:tabs>
          <w:tab w:val="left" w:pos="-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7A4B">
        <w:rPr>
          <w:rFonts w:ascii="Times New Roman" w:hAnsi="Times New Roman" w:cs="Times New Roman"/>
          <w:b/>
          <w:bCs/>
          <w:sz w:val="40"/>
          <w:szCs w:val="40"/>
        </w:rPr>
        <w:lastRenderedPageBreak/>
        <w:t>І</w:t>
      </w:r>
    </w:p>
    <w:p w:rsidR="005544B3" w:rsidRPr="00CC7A4B" w:rsidRDefault="005544B3" w:rsidP="00A914DD">
      <w:pPr>
        <w:shd w:val="clear" w:color="auto" w:fill="FFFFFF"/>
        <w:tabs>
          <w:tab w:val="left" w:pos="-48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C7A4B"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  <w:t>Ігри за тематикою безпеки життєдіяльності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hanging="20"/>
        <w:jc w:val="center"/>
        <w:rPr>
          <w:rFonts w:ascii="Times New Roman" w:hAnsi="Times New Roman" w:cs="Times New Roman"/>
          <w:sz w:val="30"/>
          <w:szCs w:val="30"/>
        </w:rPr>
      </w:pPr>
      <w:r w:rsidRPr="00CC7A4B">
        <w:rPr>
          <w:rFonts w:ascii="Times New Roman" w:hAnsi="Times New Roman" w:cs="Times New Roman"/>
          <w:b/>
          <w:bCs/>
          <w:color w:val="212121"/>
          <w:sz w:val="30"/>
          <w:szCs w:val="30"/>
          <w:lang w:eastAsia="uk-UA"/>
        </w:rPr>
        <w:t xml:space="preserve">Гра «Шукаємо скарб!» 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Заздалегідь педагогічним працівникам потрібно скласти нескладну «старовинну» карту ділянки лісу, річки, поля та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вказати місце, де сховали «скарб». </w:t>
      </w:r>
      <w:proofErr w:type="spellStart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“Скарбом”</w:t>
      </w:r>
      <w:proofErr w:type="spellEnd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може бути якесь заохочення, гарна оцінка, виконання бажання  тощо..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Діти повинні  прочитати карту з зашифрованими на карті різними об'єктами, які вказують на небезпеки.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Наприклад: картинка, де зображені </w:t>
      </w:r>
      <w:r w:rsidRPr="00CC7A4B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кущ + с</w:t>
      </w:r>
      <w:r w:rsidRPr="00CC7A4B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ірник =  пожежа в лісі.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Діти повинні розказати правила поводження з сірниками та уникнення пожеж у лісі.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Інші картинки: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>стара колода + змія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(дії</w:t>
      </w:r>
      <w:r w:rsidRPr="00CC7A4B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 xml:space="preserve">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при укусах змій);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 xml:space="preserve">трава + гриби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(як не отруїтися грибами);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 xml:space="preserve">дерево + гроза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(дії при грозі);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i/>
          <w:iCs/>
          <w:color w:val="212121"/>
          <w:sz w:val="28"/>
          <w:szCs w:val="28"/>
          <w:lang w:eastAsia="uk-UA"/>
        </w:rPr>
        <w:t xml:space="preserve">вода + блискавка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(як вберегтися від удару блискавки);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човен  + людина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( як вести себе на воді);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поле + міна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(дії при знаходженні вибухонебезпечного предмету);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  <w:t>інші...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Допоки дитина не відповість на питання, вона не зможе рухатись вперед до скарбу.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Шлях слід відзначати стрілками.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Інший варіант: карту ви складаєте разом з класом. Ця гра розвиває абстрактне мислення, вчить орієнтуватися в просторі, перевіряє правила безпеки на природі.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A914DD">
      <w:pPr>
        <w:pStyle w:val="af4"/>
        <w:shd w:val="clear" w:color="auto" w:fill="FFFFFF"/>
        <w:tabs>
          <w:tab w:val="left" w:pos="284"/>
        </w:tabs>
        <w:spacing w:before="0" w:after="0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Можна в цю гру грати рухливо.  Для цього потрібно позначки - кар</w:t>
      </w:r>
      <w:r w:rsidRPr="00CC7A4B">
        <w:rPr>
          <w:rFonts w:ascii="Times New Roman" w:hAnsi="Times New Roman" w:cs="Times New Roman"/>
          <w:sz w:val="28"/>
          <w:szCs w:val="28"/>
        </w:rPr>
        <w:t xml:space="preserve">тки з об'єктами, </w:t>
      </w:r>
      <w:proofErr w:type="spellStart"/>
      <w:r w:rsidRPr="00CC7A4B">
        <w:rPr>
          <w:rFonts w:ascii="Times New Roman" w:hAnsi="Times New Roman" w:cs="Times New Roman"/>
          <w:sz w:val="28"/>
          <w:szCs w:val="28"/>
        </w:rPr>
        <w:t>“скарб”</w:t>
      </w:r>
      <w:proofErr w:type="spellEnd"/>
      <w:r w:rsidRPr="00CC7A4B">
        <w:rPr>
          <w:rFonts w:ascii="Times New Roman" w:hAnsi="Times New Roman" w:cs="Times New Roman"/>
          <w:sz w:val="28"/>
          <w:szCs w:val="28"/>
        </w:rPr>
        <w:t xml:space="preserve">  та стрілочки - вирізати з паперу та розкласти на підлозі (або наклеїти стрічки з надписами). Учень, відповівши, може перестрибувати на іншу позначку.</w:t>
      </w:r>
    </w:p>
    <w:p w:rsidR="005544B3" w:rsidRPr="00CC7A4B" w:rsidRDefault="005544B3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Інший варіант: замість карток з об'єктами на позначках стоять інші учні. І са</w:t>
      </w:r>
      <w:r w:rsidRPr="00CC7A4B">
        <w:rPr>
          <w:rFonts w:ascii="Times New Roman" w:hAnsi="Times New Roman" w:cs="Times New Roman"/>
          <w:sz w:val="28"/>
          <w:szCs w:val="28"/>
        </w:rPr>
        <w:t xml:space="preserve">ме вони шукачу скарбів задають питання та вимагають відповіді. 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hanging="20"/>
        <w:jc w:val="center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b/>
          <w:bCs/>
          <w:color w:val="212121"/>
          <w:sz w:val="30"/>
          <w:szCs w:val="30"/>
          <w:lang w:eastAsia="uk-UA"/>
        </w:rPr>
        <w:lastRenderedPageBreak/>
        <w:t xml:space="preserve">Гра «Про що думає дерево » 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30"/>
          <w:szCs w:val="30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Педагог готує картки з назвами.</w:t>
      </w:r>
      <w:r w:rsidR="000F624A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Учні виходять, витягують картку з назвою та відповідають на питання «Про що думає дерево?»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i/>
          <w:iCs/>
          <w:color w:val="212121"/>
          <w:sz w:val="28"/>
          <w:szCs w:val="28"/>
          <w:lang w:eastAsia="uk-UA"/>
        </w:rPr>
        <w:t xml:space="preserve">Варіанти: про що думає річка, </w:t>
      </w:r>
      <w:r w:rsidRPr="00CC7A4B">
        <w:rPr>
          <w:rFonts w:ascii="Times New Roman" w:hAnsi="Times New Roman" w:cs="Times New Roman"/>
          <w:i/>
          <w:iCs/>
          <w:color w:val="212121"/>
          <w:sz w:val="28"/>
          <w:szCs w:val="28"/>
          <w:lang w:eastAsia="uk-UA"/>
        </w:rPr>
        <w:t>трава, рослини, хмара тощо...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Наприклад, учень витягує картку, на якій написано слово </w:t>
      </w:r>
      <w:proofErr w:type="spellStart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“дерево”</w:t>
      </w:r>
      <w:proofErr w:type="spellEnd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І починає фантазувати та уявляти  в </w:t>
      </w:r>
      <w:proofErr w:type="spellStart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безпековому</w:t>
      </w:r>
      <w:proofErr w:type="spellEnd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контексті: дерево думає про те, що воно може стати сірниками, може горіти, може стати дровами для печі тощо...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(в яких випадках воно загориться, як уникнути пожежі, як гасити пожежу).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hanging="20"/>
        <w:jc w:val="center"/>
        <w:rPr>
          <w:rFonts w:ascii="Times New Roman" w:hAnsi="Times New Roman" w:cs="Times New Roman"/>
          <w:sz w:val="30"/>
          <w:szCs w:val="30"/>
        </w:rPr>
      </w:pPr>
      <w:r w:rsidRPr="00CC7A4B">
        <w:rPr>
          <w:rFonts w:ascii="Times New Roman" w:hAnsi="Times New Roman" w:cs="Times New Roman"/>
          <w:b/>
          <w:bCs/>
          <w:color w:val="212121"/>
          <w:sz w:val="30"/>
          <w:szCs w:val="30"/>
          <w:lang w:eastAsia="uk-UA"/>
        </w:rPr>
        <w:t xml:space="preserve">Гра «Корисний </w:t>
      </w:r>
      <w:r w:rsidRPr="00CC7A4B">
        <w:rPr>
          <w:rFonts w:ascii="Times New Roman" w:hAnsi="Times New Roman" w:cs="Times New Roman"/>
          <w:b/>
          <w:bCs/>
          <w:color w:val="212121"/>
          <w:sz w:val="30"/>
          <w:szCs w:val="30"/>
          <w:lang w:eastAsia="uk-UA"/>
        </w:rPr>
        <w:t>мішечок</w:t>
      </w:r>
      <w:r w:rsidRPr="00CC7A4B">
        <w:rPr>
          <w:rFonts w:ascii="Times New Roman" w:hAnsi="Times New Roman" w:cs="Times New Roman"/>
          <w:b/>
          <w:bCs/>
          <w:color w:val="212121"/>
          <w:sz w:val="30"/>
          <w:szCs w:val="30"/>
          <w:lang w:eastAsia="uk-UA"/>
        </w:rPr>
        <w:t>»</w:t>
      </w:r>
    </w:p>
    <w:p w:rsidR="005544B3" w:rsidRPr="00CC7A4B" w:rsidRDefault="005544B3">
      <w:pPr>
        <w:shd w:val="clear" w:color="auto" w:fill="FFFFFF"/>
        <w:tabs>
          <w:tab w:val="left" w:pos="284"/>
        </w:tabs>
        <w:spacing w:after="0"/>
        <w:ind w:left="20" w:right="20" w:firstLine="547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Ця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гра для дітей старшого віку, вона підійде навіть дорослим, бо дозволяє створювати ситуації реального життя та варіанти дій при цих ситуаціях.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Беруть великий непрозорий мішок і кладуть у нього найнесподіваніші та смішні предмети, які можна асоціювати з темою, яка загадується.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Учні по черзі підходять до мішка, не дивлячись в нього витягують предмет і розповідають, як будуть його використовувати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в контексті безпеки.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Можна в цій грі призначити </w:t>
      </w:r>
      <w:proofErr w:type="spellStart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“експертів</w:t>
      </w:r>
      <w:proofErr w:type="spellEnd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з </w:t>
      </w:r>
      <w:proofErr w:type="spellStart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безпеки”-</w:t>
      </w:r>
      <w:proofErr w:type="spellEnd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це учні, які слухають розповіді  та слідкують за правильністю розказаних правил поведінки в тій ситуації, про яку йде мова 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Автор найбільш вдалої (кумедної, серйозної ) відповіді 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(історії) отримує приз.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Наприклад, до теми </w:t>
      </w:r>
      <w:proofErr w:type="spellStart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“Особиста</w:t>
      </w:r>
      <w:proofErr w:type="spellEnd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безпека ” в мішок можна покласти: рваний черевик, камінець, телефон, ліхтарик, сірники, компас, м'яч, чашку, гребінець, свисток, цукерки, подушку, карту, пляшку води, пакет тощо...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color w:val="212121"/>
          <w:lang w:eastAsia="uk-UA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До теми </w:t>
      </w:r>
      <w:proofErr w:type="spellStart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“Безпек</w:t>
      </w:r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>а</w:t>
      </w:r>
      <w:proofErr w:type="spellEnd"/>
      <w:r w:rsidRPr="00CC7A4B">
        <w:rPr>
          <w:rFonts w:ascii="Times New Roman" w:hAnsi="Times New Roman" w:cs="Times New Roman"/>
          <w:color w:val="212121"/>
          <w:sz w:val="28"/>
          <w:szCs w:val="28"/>
          <w:lang w:eastAsia="uk-UA"/>
        </w:rPr>
        <w:t xml:space="preserve"> на воді ” в мішок можна покласти: карту, пляшку води, гумку, окуляри, свисток, поплавок, дрючок, аптечку, мильницю, ковзани, відро  тощо...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left="20" w:right="20" w:firstLine="689"/>
        <w:jc w:val="both"/>
        <w:rPr>
          <w:rFonts w:ascii="Times New Roman" w:hAnsi="Times New Roman" w:cs="Times New Roman"/>
          <w:color w:val="212121"/>
          <w:sz w:val="28"/>
          <w:szCs w:val="28"/>
          <w:lang w:eastAsia="uk-UA"/>
        </w:rPr>
      </w:pPr>
    </w:p>
    <w:p w:rsidR="005544B3" w:rsidRPr="00CC7A4B" w:rsidRDefault="002E68EE" w:rsidP="00A914DD">
      <w:pPr>
        <w:pStyle w:val="Heading2"/>
        <w:shd w:val="clear" w:color="auto" w:fill="FFFFFF"/>
        <w:tabs>
          <w:tab w:val="left" w:pos="284"/>
        </w:tabs>
        <w:spacing w:before="0" w:after="0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sz w:val="30"/>
          <w:szCs w:val="30"/>
        </w:rPr>
        <w:lastRenderedPageBreak/>
        <w:t xml:space="preserve">Гра  </w:t>
      </w:r>
      <w:proofErr w:type="spellStart"/>
      <w:r w:rsidRPr="00CC7A4B">
        <w:rPr>
          <w:rFonts w:ascii="Times New Roman" w:hAnsi="Times New Roman" w:cs="Times New Roman"/>
          <w:sz w:val="30"/>
          <w:szCs w:val="30"/>
        </w:rPr>
        <w:t>“Спакуй</w:t>
      </w:r>
      <w:proofErr w:type="spellEnd"/>
      <w:r w:rsidRPr="00CC7A4B">
        <w:rPr>
          <w:rFonts w:ascii="Times New Roman" w:hAnsi="Times New Roman" w:cs="Times New Roman"/>
          <w:sz w:val="30"/>
          <w:szCs w:val="30"/>
        </w:rPr>
        <w:t xml:space="preserve">  аптечку для </w:t>
      </w:r>
      <w:proofErr w:type="spellStart"/>
      <w:r w:rsidRPr="00CC7A4B">
        <w:rPr>
          <w:rFonts w:ascii="Times New Roman" w:hAnsi="Times New Roman" w:cs="Times New Roman"/>
          <w:sz w:val="30"/>
          <w:szCs w:val="30"/>
        </w:rPr>
        <w:t>пікніка”</w:t>
      </w:r>
      <w:proofErr w:type="spellEnd"/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14DD" w:rsidRPr="00CC7A4B" w:rsidRDefault="002E68EE" w:rsidP="00A914DD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Щоб грати, всі сидять у колі. </w:t>
      </w:r>
      <w:r w:rsidRPr="00CC7A4B">
        <w:rPr>
          <w:sz w:val="28"/>
          <w:szCs w:val="28"/>
        </w:rPr>
        <w:t>Перший гравець каже: “В аптечку я спакував</w:t>
      </w:r>
      <w:r w:rsidRPr="00CC7A4B">
        <w:rPr>
          <w:sz w:val="28"/>
          <w:szCs w:val="28"/>
        </w:rPr>
        <w:t>…”, а потім каже, яку річ він спакував (наприклад – ліхтарик). Потім наступний гравець каже: “У свою аптечку для пікніка я спакував  ліхтарик...”,а потім додає  свій власний предмет - активоване вугілля… “, наступ</w:t>
      </w:r>
      <w:r w:rsidRPr="00CC7A4B">
        <w:rPr>
          <w:sz w:val="28"/>
          <w:szCs w:val="28"/>
        </w:rPr>
        <w:t>ний гравець каже “У свою аптечку для пікніка я спакував  ліхтарик, активоване вугілля...“, а потім додає  свій власний предмет в аптечку тощо.</w:t>
      </w:r>
    </w:p>
    <w:p w:rsidR="005544B3" w:rsidRPr="00CC7A4B" w:rsidRDefault="002E68EE" w:rsidP="00A914DD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>Всі учасники гри складают</w:t>
      </w:r>
      <w:r w:rsidRPr="00CC7A4B">
        <w:rPr>
          <w:sz w:val="28"/>
          <w:szCs w:val="28"/>
        </w:rPr>
        <w:t>ь свої предмети та пояснюють їх доречність в аптечці та застосування на пікніку.</w:t>
      </w:r>
    </w:p>
    <w:p w:rsidR="005544B3" w:rsidRPr="00CC7A4B" w:rsidRDefault="002E68EE" w:rsidP="00A914DD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>Інший варіант:можна спакувати тривожну валізку, кошик гігієни, корисну/ не корисну тарілку (про їжу), рюкзак туриста тощо...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 xml:space="preserve">Пакувати у вищезазначені ємності можна шляхом  </w:t>
      </w:r>
      <w:r w:rsidRPr="00CC7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маленької естафети.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етап естафети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sz w:val="28"/>
          <w:szCs w:val="28"/>
        </w:rPr>
        <w:t xml:space="preserve">Діти разом з педагогом  пригадують необхідну  комплектацію аптечки </w:t>
      </w:r>
      <w:proofErr w:type="spellStart"/>
      <w:r w:rsidRPr="00CC7A4B">
        <w:rPr>
          <w:rFonts w:ascii="Times New Roman" w:hAnsi="Times New Roman" w:cs="Times New Roman"/>
          <w:sz w:val="28"/>
          <w:szCs w:val="28"/>
        </w:rPr>
        <w:t>-анальгін</w:t>
      </w:r>
      <w:proofErr w:type="spellEnd"/>
      <w:r w:rsidRPr="00CC7A4B">
        <w:rPr>
          <w:rFonts w:ascii="Times New Roman" w:hAnsi="Times New Roman" w:cs="Times New Roman"/>
          <w:sz w:val="28"/>
          <w:szCs w:val="28"/>
        </w:rPr>
        <w:t xml:space="preserve">, корвалол, нашатирний спирт, йод (або 1%-й розчин </w:t>
      </w:r>
      <w:proofErr w:type="spellStart"/>
      <w:r w:rsidRPr="00CC7A4B">
        <w:rPr>
          <w:rFonts w:ascii="Times New Roman" w:hAnsi="Times New Roman" w:cs="Times New Roman"/>
          <w:sz w:val="28"/>
          <w:szCs w:val="28"/>
        </w:rPr>
        <w:t>бриліантового</w:t>
      </w:r>
      <w:proofErr w:type="spellEnd"/>
      <w:r w:rsidRPr="00CC7A4B">
        <w:rPr>
          <w:rFonts w:ascii="Times New Roman" w:hAnsi="Times New Roman" w:cs="Times New Roman"/>
          <w:sz w:val="28"/>
          <w:szCs w:val="28"/>
        </w:rPr>
        <w:t xml:space="preserve"> зеленого розчину), активоване </w:t>
      </w:r>
      <w:r w:rsidRPr="00CC7A4B">
        <w:rPr>
          <w:rFonts w:ascii="Times New Roman" w:hAnsi="Times New Roman" w:cs="Times New Roman"/>
          <w:sz w:val="28"/>
          <w:szCs w:val="28"/>
        </w:rPr>
        <w:t>вугілля, пластир, бинт, джгут, перекис водню.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sz w:val="28"/>
          <w:szCs w:val="28"/>
        </w:rPr>
        <w:t>Якщо пакується інший комплект, то визначають необхідний та обґрунтований його вміст. Учні об'єднуються у 2 команди.</w:t>
      </w:r>
    </w:p>
    <w:p w:rsidR="005544B3" w:rsidRPr="00CC7A4B" w:rsidRDefault="005544B3" w:rsidP="00A914DD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sz w:val="28"/>
          <w:szCs w:val="28"/>
        </w:rPr>
        <w:t>2 е</w:t>
      </w:r>
      <w:r w:rsidRPr="00CC7A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тап естафети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За командою «На старт! Увага! Руш!» проводиться естафета: серед купки звале</w:t>
      </w:r>
      <w:r w:rsidRPr="00CC7A4B">
        <w:rPr>
          <w:rFonts w:ascii="Times New Roman" w:hAnsi="Times New Roman" w:cs="Times New Roman"/>
          <w:sz w:val="28"/>
          <w:szCs w:val="28"/>
        </w:rPr>
        <w:t>них на столі предметів кожен учасник команди може вибрати лише 1 предмет і перенести його до аптечки, розташованої на іншому столі, повернутися якнайшвидше до команди і передати естафету.</w:t>
      </w:r>
    </w:p>
    <w:p w:rsidR="005544B3" w:rsidRPr="00CC7A4B" w:rsidRDefault="002E68EE" w:rsidP="00A914DD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Перемагає команда, яка швидше спакує аптечку.</w:t>
      </w:r>
    </w:p>
    <w:p w:rsidR="005544B3" w:rsidRPr="00CC7A4B" w:rsidRDefault="005544B3">
      <w:pPr>
        <w:pStyle w:val="Heading2"/>
        <w:shd w:val="clear" w:color="auto" w:fill="FFFFFF"/>
        <w:tabs>
          <w:tab w:val="left" w:pos="284"/>
        </w:tabs>
        <w:spacing w:before="0" w:after="0"/>
        <w:ind w:firstLine="709"/>
        <w:rPr>
          <w:rFonts w:ascii="Times New Roman" w:hAnsi="Times New Roman" w:cs="Times New Roman"/>
        </w:rPr>
      </w:pPr>
    </w:p>
    <w:p w:rsidR="005544B3" w:rsidRPr="00CC7A4B" w:rsidRDefault="005544B3">
      <w:pPr>
        <w:shd w:val="clear" w:color="auto" w:fill="FFFFFF"/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</w:rPr>
      </w:pPr>
    </w:p>
    <w:p w:rsidR="005544B3" w:rsidRPr="00CC7A4B" w:rsidRDefault="002E68EE">
      <w:pPr>
        <w:pStyle w:val="Heading3"/>
        <w:shd w:val="clear" w:color="auto" w:fill="FFFFFF"/>
        <w:tabs>
          <w:tab w:val="left" w:pos="284"/>
        </w:tabs>
        <w:spacing w:before="0" w:after="0"/>
        <w:ind w:firstLine="709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sz w:val="30"/>
          <w:szCs w:val="30"/>
        </w:rPr>
        <w:t>Гра «Вгадай навпомац</w:t>
      </w:r>
      <w:r w:rsidRPr="00CC7A4B">
        <w:rPr>
          <w:rFonts w:ascii="Times New Roman" w:hAnsi="Times New Roman" w:cs="Times New Roman"/>
          <w:sz w:val="30"/>
          <w:szCs w:val="30"/>
        </w:rPr>
        <w:t>ки» </w:t>
      </w:r>
    </w:p>
    <w:p w:rsidR="005544B3" w:rsidRPr="00CC7A4B" w:rsidRDefault="005544B3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4B3" w:rsidRPr="00CC7A4B" w:rsidRDefault="002E68EE" w:rsidP="00A914DD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Учню </w:t>
      </w:r>
      <w:proofErr w:type="spellStart"/>
      <w:r w:rsidRPr="00CC7A4B">
        <w:rPr>
          <w:sz w:val="28"/>
          <w:szCs w:val="28"/>
        </w:rPr>
        <w:t>завʼязують</w:t>
      </w:r>
      <w:proofErr w:type="spellEnd"/>
      <w:r w:rsidRPr="00CC7A4B">
        <w:rPr>
          <w:sz w:val="28"/>
          <w:szCs w:val="28"/>
        </w:rPr>
        <w:t xml:space="preserve"> очі та дають у руки предмет. Він має вгадати, що це і для чого призначене/може бути призначене в контексті безпеки.</w:t>
      </w:r>
    </w:p>
    <w:p w:rsidR="005544B3" w:rsidRPr="00CC7A4B" w:rsidRDefault="002E68EE" w:rsidP="00A914DD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Наприклад, це може бути </w:t>
      </w:r>
      <w:proofErr w:type="spellStart"/>
      <w:r w:rsidRPr="00CC7A4B">
        <w:rPr>
          <w:sz w:val="28"/>
          <w:szCs w:val="28"/>
        </w:rPr>
        <w:t>раструб</w:t>
      </w:r>
      <w:proofErr w:type="spellEnd"/>
      <w:r w:rsidRPr="00CC7A4B">
        <w:rPr>
          <w:sz w:val="28"/>
          <w:szCs w:val="28"/>
        </w:rPr>
        <w:t xml:space="preserve"> від вогнегасника, гумка, марля, пляшечка йоду, хустинка, пляшка води, запальничка, термометр, газета, окуляри, каска  тощо..</w:t>
      </w:r>
    </w:p>
    <w:p w:rsidR="005544B3" w:rsidRPr="00CC7A4B" w:rsidRDefault="002E68EE" w:rsidP="00A914DD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>Якщо учню дати марлю, то він розповідає, що з марлі можна зробити ватно-марлеву пов'язку і заст</w:t>
      </w:r>
      <w:r w:rsidRPr="00CC7A4B">
        <w:rPr>
          <w:sz w:val="28"/>
          <w:szCs w:val="28"/>
        </w:rPr>
        <w:t>осувати при небезпеках (яких і як саме застосовують)</w:t>
      </w:r>
      <w:proofErr w:type="spellStart"/>
      <w:r w:rsidRPr="00CC7A4B">
        <w:rPr>
          <w:sz w:val="28"/>
          <w:szCs w:val="28"/>
        </w:rPr>
        <w:t>.Це</w:t>
      </w:r>
      <w:proofErr w:type="spellEnd"/>
      <w:r w:rsidRPr="00CC7A4B">
        <w:rPr>
          <w:sz w:val="28"/>
          <w:szCs w:val="28"/>
        </w:rPr>
        <w:t xml:space="preserve"> корисна гра, яка розвиває кмітливість і уяву та перевіряє раніше засвоєні знання.</w:t>
      </w:r>
    </w:p>
    <w:p w:rsidR="005544B3" w:rsidRPr="00CC7A4B" w:rsidRDefault="002E68EE" w:rsidP="00611BDE">
      <w:pPr>
        <w:pStyle w:val="Heading2"/>
        <w:shd w:val="clear" w:color="auto" w:fill="FFFFFF"/>
        <w:tabs>
          <w:tab w:val="left" w:pos="284"/>
        </w:tabs>
        <w:spacing w:before="0" w:after="0"/>
        <w:rPr>
          <w:rFonts w:ascii="Times New Roman" w:hAnsi="Times New Roman" w:cs="Times New Roman"/>
          <w:sz w:val="30"/>
          <w:szCs w:val="30"/>
        </w:rPr>
      </w:pPr>
      <w:r w:rsidRPr="00CC7A4B">
        <w:rPr>
          <w:rFonts w:ascii="Times New Roman" w:hAnsi="Times New Roman" w:cs="Times New Roman"/>
          <w:sz w:val="30"/>
          <w:szCs w:val="30"/>
        </w:rPr>
        <w:lastRenderedPageBreak/>
        <w:t xml:space="preserve">Гра </w:t>
      </w:r>
      <w:proofErr w:type="spellStart"/>
      <w:r w:rsidRPr="00CC7A4B">
        <w:rPr>
          <w:rFonts w:ascii="Times New Roman" w:hAnsi="Times New Roman" w:cs="Times New Roman"/>
          <w:sz w:val="30"/>
          <w:szCs w:val="30"/>
        </w:rPr>
        <w:t>“Лінія</w:t>
      </w:r>
      <w:proofErr w:type="spellEnd"/>
      <w:r w:rsidRPr="00CC7A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C7A4B">
        <w:rPr>
          <w:rFonts w:ascii="Times New Roman" w:hAnsi="Times New Roman" w:cs="Times New Roman"/>
          <w:sz w:val="30"/>
          <w:szCs w:val="30"/>
        </w:rPr>
        <w:t>безпеки”</w:t>
      </w:r>
      <w:proofErr w:type="spellEnd"/>
    </w:p>
    <w:p w:rsidR="005544B3" w:rsidRPr="00CC7A4B" w:rsidRDefault="005544B3">
      <w:pPr>
        <w:shd w:val="clear" w:color="auto" w:fill="FFFFFF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Намальовані на асфальті лінії, бордюри та </w:t>
      </w:r>
      <w:proofErr w:type="spellStart"/>
      <w:r w:rsidRPr="00CC7A4B">
        <w:rPr>
          <w:sz w:val="28"/>
          <w:szCs w:val="28"/>
        </w:rPr>
        <w:t>“крейдові</w:t>
      </w:r>
      <w:proofErr w:type="spellEnd"/>
      <w:r w:rsidRPr="00CC7A4B">
        <w:rPr>
          <w:sz w:val="28"/>
          <w:szCs w:val="28"/>
        </w:rPr>
        <w:t xml:space="preserve"> </w:t>
      </w:r>
      <w:proofErr w:type="spellStart"/>
      <w:r w:rsidRPr="00CC7A4B">
        <w:rPr>
          <w:sz w:val="28"/>
          <w:szCs w:val="28"/>
        </w:rPr>
        <w:t>класики”</w:t>
      </w:r>
      <w:proofErr w:type="spellEnd"/>
      <w:r w:rsidRPr="00CC7A4B">
        <w:rPr>
          <w:sz w:val="28"/>
          <w:szCs w:val="28"/>
        </w:rPr>
        <w:t xml:space="preserve"> не залишають байдужими жодну </w:t>
      </w:r>
      <w:r w:rsidRPr="00CC7A4B">
        <w:rPr>
          <w:sz w:val="28"/>
          <w:szCs w:val="28"/>
        </w:rPr>
        <w:t xml:space="preserve">дитину — по них так і хочеться потоптатися. Таку забавку  можна використати для рухливих ігор в класах.  Лишень замість дошки буде підлога, на якій  потрібно  намалювати  крейдою чи наклеїти </w:t>
      </w:r>
      <w:proofErr w:type="spellStart"/>
      <w:r w:rsidRPr="00CC7A4B">
        <w:rPr>
          <w:sz w:val="28"/>
          <w:szCs w:val="28"/>
        </w:rPr>
        <w:t>ізострічку</w:t>
      </w:r>
      <w:proofErr w:type="spellEnd"/>
      <w:r w:rsidRPr="00CC7A4B">
        <w:rPr>
          <w:sz w:val="28"/>
          <w:szCs w:val="28"/>
        </w:rPr>
        <w:t xml:space="preserve"> ( покласти мотузку).А далі змоделювати та озвучити умо</w:t>
      </w:r>
      <w:r w:rsidRPr="00CC7A4B">
        <w:rPr>
          <w:sz w:val="28"/>
          <w:szCs w:val="28"/>
        </w:rPr>
        <w:t xml:space="preserve">вну ситуацію в </w:t>
      </w:r>
      <w:proofErr w:type="spellStart"/>
      <w:r w:rsidRPr="00CC7A4B">
        <w:rPr>
          <w:sz w:val="28"/>
          <w:szCs w:val="28"/>
        </w:rPr>
        <w:t>безпековому</w:t>
      </w:r>
      <w:proofErr w:type="spellEnd"/>
      <w:r w:rsidRPr="00CC7A4B">
        <w:rPr>
          <w:sz w:val="28"/>
          <w:szCs w:val="28"/>
        </w:rPr>
        <w:t xml:space="preserve"> контексті.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Наприклад, це може бути ситуація </w:t>
      </w:r>
      <w:r w:rsidRPr="00CC7A4B">
        <w:rPr>
          <w:b/>
          <w:bCs/>
          <w:i/>
          <w:iCs/>
          <w:sz w:val="28"/>
          <w:szCs w:val="28"/>
        </w:rPr>
        <w:t xml:space="preserve">“ Пішохідний </w:t>
      </w:r>
      <w:proofErr w:type="spellStart"/>
      <w:r w:rsidRPr="00CC7A4B">
        <w:rPr>
          <w:b/>
          <w:bCs/>
          <w:i/>
          <w:iCs/>
          <w:sz w:val="28"/>
          <w:szCs w:val="28"/>
        </w:rPr>
        <w:t>перехід”</w:t>
      </w:r>
      <w:proofErr w:type="spellEnd"/>
      <w:r w:rsidRPr="00CC7A4B">
        <w:rPr>
          <w:sz w:val="28"/>
          <w:szCs w:val="28"/>
        </w:rPr>
        <w:t xml:space="preserve"> - учні демонструють, які варіанти перетину пішохідного переходу можуть бути  -  правильні та з порушенням.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>Інші ситуації: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b/>
          <w:bCs/>
          <w:i/>
          <w:iCs/>
          <w:sz w:val="28"/>
          <w:szCs w:val="28"/>
        </w:rPr>
        <w:t xml:space="preserve">“ Вибухонебезпечний предмет на </w:t>
      </w:r>
      <w:r w:rsidRPr="00CC7A4B">
        <w:rPr>
          <w:b/>
          <w:bCs/>
          <w:i/>
          <w:iCs/>
          <w:sz w:val="28"/>
          <w:szCs w:val="28"/>
        </w:rPr>
        <w:t xml:space="preserve">дорозі ” </w:t>
      </w:r>
      <w:r w:rsidRPr="00CC7A4B">
        <w:rPr>
          <w:sz w:val="28"/>
          <w:szCs w:val="28"/>
        </w:rPr>
        <w:t>- учні пояснюють, як потрібно діяти в разі його знаходження.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proofErr w:type="spellStart"/>
      <w:r w:rsidRPr="00CC7A4B">
        <w:rPr>
          <w:b/>
          <w:bCs/>
          <w:i/>
          <w:iCs/>
          <w:sz w:val="28"/>
          <w:szCs w:val="28"/>
        </w:rPr>
        <w:t>“Один</w:t>
      </w:r>
      <w:proofErr w:type="spellEnd"/>
      <w:r w:rsidRPr="00CC7A4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CC7A4B">
        <w:rPr>
          <w:b/>
          <w:bCs/>
          <w:i/>
          <w:iCs/>
          <w:sz w:val="28"/>
          <w:szCs w:val="28"/>
        </w:rPr>
        <w:t>вдома”</w:t>
      </w:r>
      <w:proofErr w:type="spellEnd"/>
      <w:r w:rsidRPr="00CC7A4B">
        <w:rPr>
          <w:b/>
          <w:bCs/>
          <w:i/>
          <w:iCs/>
          <w:sz w:val="28"/>
          <w:szCs w:val="28"/>
        </w:rPr>
        <w:t xml:space="preserve"> </w:t>
      </w:r>
      <w:r w:rsidRPr="00CC7A4B">
        <w:rPr>
          <w:b/>
          <w:bCs/>
          <w:sz w:val="28"/>
          <w:szCs w:val="28"/>
        </w:rPr>
        <w:t xml:space="preserve">- </w:t>
      </w:r>
      <w:r w:rsidRPr="00CC7A4B">
        <w:rPr>
          <w:sz w:val="28"/>
          <w:szCs w:val="28"/>
        </w:rPr>
        <w:t xml:space="preserve"> лінія буде означати двері, а учні з обох боків </w:t>
      </w:r>
      <w:proofErr w:type="spellStart"/>
      <w:r w:rsidRPr="00CC7A4B">
        <w:rPr>
          <w:sz w:val="28"/>
          <w:szCs w:val="28"/>
        </w:rPr>
        <w:t>обігрують</w:t>
      </w:r>
      <w:proofErr w:type="spellEnd"/>
      <w:r w:rsidRPr="00CC7A4B">
        <w:rPr>
          <w:sz w:val="28"/>
          <w:szCs w:val="28"/>
        </w:rPr>
        <w:t xml:space="preserve"> випадки: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>- як треба відповідати незнайомцю, який подзвонив в квартиру, коли дорослих немає вдома;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>- як діяти</w:t>
      </w:r>
      <w:r w:rsidRPr="00CC7A4B">
        <w:rPr>
          <w:sz w:val="28"/>
          <w:szCs w:val="28"/>
        </w:rPr>
        <w:t>, коли ви повернулися додому та виявили, що двері відкриті, а із квартири чути незнайомі голоси;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>- як діяти, коли х</w:t>
      </w:r>
      <w:r w:rsidRPr="00CC7A4B">
        <w:rPr>
          <w:sz w:val="28"/>
          <w:szCs w:val="28"/>
        </w:rPr>
        <w:t>тось намагається ключами відчинити вхідні двері.</w:t>
      </w:r>
    </w:p>
    <w:p w:rsidR="005544B3" w:rsidRPr="00CC7A4B" w:rsidRDefault="005544B3">
      <w:pPr>
        <w:pStyle w:val="af1"/>
        <w:shd w:val="clear" w:color="auto" w:fill="FFFFFF"/>
        <w:tabs>
          <w:tab w:val="left" w:pos="284"/>
        </w:tabs>
        <w:ind w:firstLine="709"/>
        <w:jc w:val="center"/>
        <w:rPr>
          <w:b/>
        </w:rPr>
      </w:pPr>
    </w:p>
    <w:p w:rsidR="005544B3" w:rsidRPr="00CC7A4B" w:rsidRDefault="005544B3">
      <w:pPr>
        <w:pStyle w:val="af1"/>
        <w:shd w:val="clear" w:color="auto" w:fill="FFFFFF"/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5544B3" w:rsidRPr="00CC7A4B" w:rsidRDefault="002E68EE" w:rsidP="00611BDE">
      <w:pPr>
        <w:pStyle w:val="af1"/>
        <w:shd w:val="clear" w:color="auto" w:fill="FFFFFF"/>
        <w:tabs>
          <w:tab w:val="left" w:pos="284"/>
        </w:tabs>
        <w:jc w:val="center"/>
        <w:rPr>
          <w:sz w:val="30"/>
          <w:szCs w:val="30"/>
        </w:rPr>
      </w:pPr>
      <w:r w:rsidRPr="00CC7A4B">
        <w:rPr>
          <w:b/>
          <w:sz w:val="30"/>
          <w:szCs w:val="30"/>
        </w:rPr>
        <w:t>Гра "Всі на місці?"</w:t>
      </w:r>
    </w:p>
    <w:p w:rsidR="005544B3" w:rsidRPr="00CC7A4B" w:rsidRDefault="005544B3">
      <w:pPr>
        <w:pStyle w:val="af1"/>
        <w:shd w:val="clear" w:color="auto" w:fill="FFFFFF"/>
        <w:tabs>
          <w:tab w:val="left" w:pos="284"/>
        </w:tabs>
        <w:ind w:firstLine="709"/>
        <w:rPr>
          <w:sz w:val="30"/>
          <w:szCs w:val="30"/>
        </w:rPr>
      </w:pPr>
    </w:p>
    <w:p w:rsidR="005544B3" w:rsidRPr="00CC7A4B" w:rsidRDefault="005544B3">
      <w:pPr>
        <w:pStyle w:val="af1"/>
        <w:shd w:val="clear" w:color="auto" w:fill="FFFFFF"/>
        <w:tabs>
          <w:tab w:val="left" w:pos="284"/>
        </w:tabs>
        <w:ind w:firstLine="709"/>
        <w:jc w:val="left"/>
      </w:pPr>
    </w:p>
    <w:p w:rsidR="005544B3" w:rsidRPr="00CC7A4B" w:rsidRDefault="002E68EE" w:rsidP="00611BDE">
      <w:pPr>
        <w:pStyle w:val="af1"/>
        <w:shd w:val="clear" w:color="auto" w:fill="FFFFFF"/>
        <w:tabs>
          <w:tab w:val="left" w:pos="284"/>
        </w:tabs>
        <w:ind w:firstLine="709"/>
        <w:rPr>
          <w:b/>
          <w:bCs/>
          <w:i/>
          <w:iCs/>
          <w:sz w:val="28"/>
          <w:szCs w:val="28"/>
        </w:rPr>
      </w:pPr>
      <w:r w:rsidRPr="00CC7A4B">
        <w:rPr>
          <w:sz w:val="28"/>
          <w:szCs w:val="28"/>
        </w:rPr>
        <w:t xml:space="preserve">Перед гравцями розкладають різні  картки з зображеннями ( якщо є в наявності, то  предмети) до відповідних </w:t>
      </w:r>
      <w:proofErr w:type="spellStart"/>
      <w:r w:rsidRPr="00CC7A4B">
        <w:rPr>
          <w:sz w:val="28"/>
          <w:szCs w:val="28"/>
        </w:rPr>
        <w:t>безпекових</w:t>
      </w:r>
      <w:proofErr w:type="spellEnd"/>
      <w:r w:rsidRPr="00CC7A4B">
        <w:rPr>
          <w:sz w:val="28"/>
          <w:szCs w:val="28"/>
        </w:rPr>
        <w:t xml:space="preserve"> тем, наприклад </w:t>
      </w:r>
      <w:proofErr w:type="spellStart"/>
      <w:r w:rsidRPr="00CC7A4B">
        <w:rPr>
          <w:sz w:val="28"/>
          <w:szCs w:val="28"/>
        </w:rPr>
        <w:t>“Засоби</w:t>
      </w:r>
      <w:proofErr w:type="spellEnd"/>
      <w:r w:rsidRPr="00CC7A4B">
        <w:rPr>
          <w:sz w:val="28"/>
          <w:szCs w:val="28"/>
        </w:rPr>
        <w:t xml:space="preserve"> </w:t>
      </w:r>
      <w:proofErr w:type="spellStart"/>
      <w:r w:rsidRPr="00CC7A4B">
        <w:rPr>
          <w:sz w:val="28"/>
          <w:szCs w:val="28"/>
        </w:rPr>
        <w:t>пожежогасіння”</w:t>
      </w:r>
      <w:proofErr w:type="spellEnd"/>
      <w:r w:rsidRPr="00CC7A4B">
        <w:rPr>
          <w:sz w:val="28"/>
          <w:szCs w:val="28"/>
        </w:rPr>
        <w:t xml:space="preserve">,  </w:t>
      </w:r>
      <w:proofErr w:type="spellStart"/>
      <w:r w:rsidRPr="00CC7A4B">
        <w:rPr>
          <w:sz w:val="28"/>
          <w:szCs w:val="28"/>
        </w:rPr>
        <w:t>“Отруйні</w:t>
      </w:r>
      <w:proofErr w:type="spellEnd"/>
      <w:r w:rsidRPr="00CC7A4B">
        <w:rPr>
          <w:sz w:val="28"/>
          <w:szCs w:val="28"/>
        </w:rPr>
        <w:t xml:space="preserve"> </w:t>
      </w:r>
      <w:proofErr w:type="spellStart"/>
      <w:r w:rsidRPr="00CC7A4B">
        <w:rPr>
          <w:sz w:val="28"/>
          <w:szCs w:val="28"/>
        </w:rPr>
        <w:t>гриби”</w:t>
      </w:r>
      <w:proofErr w:type="spellEnd"/>
      <w:r w:rsidRPr="00CC7A4B">
        <w:rPr>
          <w:sz w:val="28"/>
          <w:szCs w:val="28"/>
        </w:rPr>
        <w:t xml:space="preserve">, </w:t>
      </w:r>
      <w:proofErr w:type="spellStart"/>
      <w:r w:rsidRPr="00CC7A4B">
        <w:rPr>
          <w:sz w:val="28"/>
          <w:szCs w:val="28"/>
        </w:rPr>
        <w:t>“Вміст</w:t>
      </w:r>
      <w:proofErr w:type="spellEnd"/>
      <w:r w:rsidRPr="00CC7A4B">
        <w:rPr>
          <w:sz w:val="28"/>
          <w:szCs w:val="28"/>
        </w:rPr>
        <w:t xml:space="preserve"> тривожної </w:t>
      </w:r>
      <w:proofErr w:type="spellStart"/>
      <w:r w:rsidRPr="00CC7A4B">
        <w:rPr>
          <w:sz w:val="28"/>
          <w:szCs w:val="28"/>
        </w:rPr>
        <w:t>валізки”</w:t>
      </w:r>
      <w:proofErr w:type="spellEnd"/>
      <w:r w:rsidRPr="00CC7A4B">
        <w:rPr>
          <w:sz w:val="28"/>
          <w:szCs w:val="28"/>
        </w:rPr>
        <w:t xml:space="preserve"> тощо...</w:t>
      </w:r>
    </w:p>
    <w:p w:rsidR="005544B3" w:rsidRPr="00CC7A4B" w:rsidRDefault="005544B3" w:rsidP="00611BDE">
      <w:pPr>
        <w:pStyle w:val="af1"/>
        <w:shd w:val="clear" w:color="auto" w:fill="FFFFFF"/>
        <w:tabs>
          <w:tab w:val="left" w:pos="284"/>
        </w:tabs>
        <w:ind w:firstLine="709"/>
        <w:rPr>
          <w:b/>
          <w:bCs/>
          <w:i/>
          <w:iCs/>
          <w:sz w:val="28"/>
          <w:szCs w:val="28"/>
        </w:rPr>
      </w:pPr>
    </w:p>
    <w:p w:rsidR="005544B3" w:rsidRPr="00CC7A4B" w:rsidRDefault="002E68EE" w:rsidP="00611BDE">
      <w:pPr>
        <w:pStyle w:val="af1"/>
        <w:shd w:val="clear" w:color="auto" w:fill="FFFFFF"/>
        <w:tabs>
          <w:tab w:val="left" w:pos="284"/>
        </w:tabs>
        <w:ind w:firstLine="709"/>
      </w:pPr>
      <w:r w:rsidRPr="00CC7A4B">
        <w:rPr>
          <w:sz w:val="28"/>
          <w:szCs w:val="28"/>
        </w:rPr>
        <w:t xml:space="preserve">Потім гравці по черзі повертаються спиною до </w:t>
      </w:r>
      <w:r w:rsidRPr="00CC7A4B">
        <w:rPr>
          <w:sz w:val="28"/>
          <w:szCs w:val="28"/>
        </w:rPr>
        <w:t xml:space="preserve"> зображень, а  ведучий в цей момент швиденько додає якийсь предмет чи забирає. Задача гравців вгадати, що було забрано чи додано, і як стосуються / не стосуються ці предмети теми гри.</w:t>
      </w:r>
    </w:p>
    <w:p w:rsidR="005544B3" w:rsidRPr="00CC7A4B" w:rsidRDefault="005544B3">
      <w:pPr>
        <w:pStyle w:val="af1"/>
        <w:shd w:val="clear" w:color="auto" w:fill="FFFFFF"/>
        <w:tabs>
          <w:tab w:val="left" w:pos="284"/>
        </w:tabs>
        <w:ind w:firstLine="709"/>
        <w:jc w:val="left"/>
      </w:pPr>
    </w:p>
    <w:p w:rsidR="005544B3" w:rsidRPr="00CC7A4B" w:rsidRDefault="005544B3">
      <w:pPr>
        <w:pStyle w:val="af1"/>
        <w:shd w:val="clear" w:color="auto" w:fill="FFFFFF"/>
        <w:tabs>
          <w:tab w:val="left" w:pos="284"/>
        </w:tabs>
        <w:ind w:firstLine="709"/>
        <w:jc w:val="left"/>
      </w:pPr>
    </w:p>
    <w:p w:rsidR="005544B3" w:rsidRPr="00CC7A4B" w:rsidRDefault="005544B3">
      <w:pPr>
        <w:pStyle w:val="af1"/>
        <w:shd w:val="clear" w:color="auto" w:fill="FFFFFF"/>
        <w:tabs>
          <w:tab w:val="left" w:pos="284"/>
        </w:tabs>
        <w:ind w:firstLine="709"/>
        <w:jc w:val="left"/>
      </w:pPr>
    </w:p>
    <w:p w:rsidR="005544B3" w:rsidRPr="00CC7A4B" w:rsidRDefault="005544B3">
      <w:pPr>
        <w:pStyle w:val="af1"/>
        <w:shd w:val="clear" w:color="auto" w:fill="FFFFFF"/>
        <w:tabs>
          <w:tab w:val="left" w:pos="284"/>
        </w:tabs>
        <w:ind w:firstLine="709"/>
        <w:jc w:val="left"/>
      </w:pPr>
    </w:p>
    <w:p w:rsidR="005544B3" w:rsidRPr="00CC7A4B" w:rsidRDefault="005544B3">
      <w:pPr>
        <w:pStyle w:val="af1"/>
        <w:shd w:val="clear" w:color="auto" w:fill="FFFFFF"/>
        <w:tabs>
          <w:tab w:val="left" w:pos="284"/>
        </w:tabs>
        <w:ind w:firstLine="709"/>
        <w:jc w:val="left"/>
      </w:pPr>
    </w:p>
    <w:p w:rsidR="005544B3" w:rsidRPr="00CC7A4B" w:rsidRDefault="002E68EE" w:rsidP="00611BDE">
      <w:pPr>
        <w:pStyle w:val="af4"/>
        <w:shd w:val="clear" w:color="auto" w:fill="FFFFFF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CC7A4B">
        <w:rPr>
          <w:rFonts w:ascii="Times New Roman" w:hAnsi="Times New Roman" w:cs="Times New Roman"/>
          <w:b/>
          <w:bCs/>
          <w:sz w:val="30"/>
          <w:szCs w:val="30"/>
        </w:rPr>
        <w:lastRenderedPageBreak/>
        <w:t>Гра «Зроби той, хто ...»</w:t>
      </w:r>
    </w:p>
    <w:p w:rsidR="005544B3" w:rsidRPr="00CC7A4B" w:rsidRDefault="005544B3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sz w:val="28"/>
          <w:szCs w:val="28"/>
        </w:rPr>
        <w:t xml:space="preserve">Ця рухлива гра - це  інструкції - </w:t>
      </w:r>
      <w:r w:rsidRPr="00CC7A4B">
        <w:rPr>
          <w:rFonts w:ascii="Times New Roman" w:hAnsi="Times New Roman" w:cs="Times New Roman"/>
          <w:sz w:val="28"/>
          <w:szCs w:val="28"/>
        </w:rPr>
        <w:t>завдання, що супроводжуються різними рухами і мають до дітей безпосереднє відношення.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7A4B">
        <w:rPr>
          <w:rFonts w:ascii="Times New Roman" w:hAnsi="Times New Roman" w:cs="Times New Roman"/>
          <w:i/>
          <w:iCs/>
          <w:sz w:val="28"/>
          <w:szCs w:val="28"/>
        </w:rPr>
        <w:t xml:space="preserve">Наприклад: </w:t>
      </w:r>
      <w:proofErr w:type="spellStart"/>
      <w:r w:rsidRPr="00CC7A4B">
        <w:rPr>
          <w:rFonts w:ascii="Times New Roman" w:hAnsi="Times New Roman" w:cs="Times New Roman"/>
          <w:i/>
          <w:iCs/>
          <w:sz w:val="28"/>
          <w:szCs w:val="28"/>
        </w:rPr>
        <w:t>“Покрутись</w:t>
      </w:r>
      <w:proofErr w:type="spellEnd"/>
      <w:r w:rsidRPr="00CC7A4B">
        <w:rPr>
          <w:rFonts w:ascii="Times New Roman" w:hAnsi="Times New Roman" w:cs="Times New Roman"/>
          <w:i/>
          <w:iCs/>
          <w:sz w:val="28"/>
          <w:szCs w:val="28"/>
        </w:rPr>
        <w:t xml:space="preserve"> навколо себе той, хто має спідничку або </w:t>
      </w:r>
      <w:proofErr w:type="spellStart"/>
      <w:r w:rsidRPr="00CC7A4B">
        <w:rPr>
          <w:rFonts w:ascii="Times New Roman" w:hAnsi="Times New Roman" w:cs="Times New Roman"/>
          <w:i/>
          <w:iCs/>
          <w:sz w:val="28"/>
          <w:szCs w:val="28"/>
        </w:rPr>
        <w:t>сукню”</w:t>
      </w:r>
      <w:proofErr w:type="spellEnd"/>
      <w:r w:rsidRPr="00CC7A4B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В контексті безпеки в цю гру доцільно грати з учнями початкової школи на закріплення елементарних п</w:t>
      </w:r>
      <w:r w:rsidRPr="00CC7A4B">
        <w:rPr>
          <w:rFonts w:ascii="Times New Roman" w:hAnsi="Times New Roman" w:cs="Times New Roman"/>
          <w:sz w:val="28"/>
          <w:szCs w:val="28"/>
        </w:rPr>
        <w:t>равил безпеки.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 xml:space="preserve">  Приклади  інструкцій - завдань: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1.Сядьте всі ті, хто чистив сьогодні зубки.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2.Пострибай той, хто знає як переходити вулицю.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3.Підіймай ліву руку той, хто знає як треба кататись на ковзанах.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 xml:space="preserve">4.Сховай ручки за спину той, хто пробував дома </w:t>
      </w:r>
      <w:r w:rsidRPr="00CC7A4B">
        <w:rPr>
          <w:rFonts w:ascii="Times New Roman" w:hAnsi="Times New Roman" w:cs="Times New Roman"/>
          <w:sz w:val="28"/>
          <w:szCs w:val="28"/>
        </w:rPr>
        <w:t>палити сірники.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5.Постав ручки на пояс той, хто дома має електроприлади.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6. Постав ручки на плечі той, за яким номером дзвонити при пожежі.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7.Обіймися той, хто знає їстівні та неїстівні гриби.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 xml:space="preserve">8.Нахилися той, хто ховається від блискавки під дерево.  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9.Під</w:t>
      </w:r>
      <w:r w:rsidRPr="00CC7A4B">
        <w:rPr>
          <w:rFonts w:ascii="Times New Roman" w:hAnsi="Times New Roman" w:cs="Times New Roman"/>
          <w:sz w:val="28"/>
          <w:szCs w:val="28"/>
        </w:rPr>
        <w:t>іймай руки до верху той, хто знає як поводитися при пожежі.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10.Покрутись навколо себе той, хто знає як гуде сигнал тривоги.</w:t>
      </w:r>
    </w:p>
    <w:p w:rsidR="005544B3" w:rsidRPr="00CC7A4B" w:rsidRDefault="005544B3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Звичайно,</w:t>
      </w:r>
      <w:proofErr w:type="spellStart"/>
      <w:r w:rsidRPr="00CC7A4B">
        <w:rPr>
          <w:rFonts w:ascii="Times New Roman" w:hAnsi="Times New Roman" w:cs="Times New Roman"/>
          <w:sz w:val="28"/>
          <w:szCs w:val="28"/>
        </w:rPr>
        <w:t>інструкції-</w:t>
      </w:r>
      <w:proofErr w:type="spellEnd"/>
      <w:r w:rsidRPr="00CC7A4B">
        <w:rPr>
          <w:rFonts w:ascii="Times New Roman" w:hAnsi="Times New Roman" w:cs="Times New Roman"/>
          <w:sz w:val="28"/>
          <w:szCs w:val="28"/>
        </w:rPr>
        <w:t xml:space="preserve"> завдання  можуть бути на будь-яку </w:t>
      </w:r>
      <w:proofErr w:type="spellStart"/>
      <w:r w:rsidRPr="00CC7A4B">
        <w:rPr>
          <w:rFonts w:ascii="Times New Roman" w:hAnsi="Times New Roman" w:cs="Times New Roman"/>
          <w:sz w:val="28"/>
          <w:szCs w:val="28"/>
        </w:rPr>
        <w:t>безпекову</w:t>
      </w:r>
      <w:proofErr w:type="spellEnd"/>
      <w:r w:rsidRPr="00CC7A4B">
        <w:rPr>
          <w:rFonts w:ascii="Times New Roman" w:hAnsi="Times New Roman" w:cs="Times New Roman"/>
          <w:sz w:val="28"/>
          <w:szCs w:val="28"/>
        </w:rPr>
        <w:t xml:space="preserve"> тематику та містити провокації, як питання </w:t>
      </w:r>
      <w:r w:rsidRPr="00CC7A4B">
        <w:rPr>
          <w:rFonts w:ascii="Times New Roman" w:hAnsi="Times New Roman" w:cs="Times New Roman"/>
          <w:sz w:val="28"/>
          <w:szCs w:val="28"/>
        </w:rPr>
        <w:t>№</w:t>
      </w:r>
      <w:r w:rsidRPr="00CC7A4B">
        <w:rPr>
          <w:rFonts w:ascii="Times New Roman" w:hAnsi="Times New Roman" w:cs="Times New Roman"/>
          <w:sz w:val="28"/>
          <w:szCs w:val="28"/>
        </w:rPr>
        <w:t>8.</w:t>
      </w:r>
    </w:p>
    <w:p w:rsidR="005544B3" w:rsidRPr="00CC7A4B" w:rsidRDefault="002E68EE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Після виконання діт</w:t>
      </w:r>
      <w:r w:rsidRPr="00CC7A4B">
        <w:rPr>
          <w:rFonts w:ascii="Times New Roman" w:hAnsi="Times New Roman" w:cs="Times New Roman"/>
          <w:sz w:val="28"/>
          <w:szCs w:val="28"/>
        </w:rPr>
        <w:t>ьми кожної інструкції педагог пропонує дітям нагадати правила безпеки, про які йде мова в питанні.</w:t>
      </w:r>
    </w:p>
    <w:p w:rsidR="005544B3" w:rsidRPr="00CC7A4B" w:rsidRDefault="005544B3">
      <w:pPr>
        <w:pStyle w:val="af4"/>
        <w:shd w:val="clear" w:color="auto" w:fill="FFFFFF"/>
        <w:tabs>
          <w:tab w:val="left" w:pos="28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611BDE">
      <w:pPr>
        <w:pStyle w:val="Heading3"/>
        <w:shd w:val="clear" w:color="auto" w:fill="FFFFFF"/>
        <w:tabs>
          <w:tab w:val="left" w:pos="284"/>
        </w:tabs>
        <w:spacing w:before="0" w:after="0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/>
          <w:sz w:val="30"/>
          <w:szCs w:val="30"/>
        </w:rPr>
        <w:t>Гра « Впізнай мене »</w:t>
      </w:r>
    </w:p>
    <w:p w:rsidR="005544B3" w:rsidRPr="00CC7A4B" w:rsidRDefault="005544B3">
      <w:pPr>
        <w:shd w:val="clear" w:color="auto" w:fill="FFFFFF"/>
        <w:tabs>
          <w:tab w:val="left" w:pos="284"/>
        </w:tabs>
        <w:spacing w:after="0"/>
        <w:ind w:firstLine="709"/>
        <w:jc w:val="center"/>
        <w:rPr>
          <w:rStyle w:val="ac"/>
          <w:rFonts w:ascii="Times New Roman" w:hAnsi="Times New Roman" w:cs="Times New Roman"/>
          <w:sz w:val="30"/>
          <w:szCs w:val="30"/>
        </w:rPr>
      </w:pPr>
    </w:p>
    <w:p w:rsidR="005544B3" w:rsidRPr="00CC7A4B" w:rsidRDefault="002E68EE" w:rsidP="00611BDE">
      <w:pPr>
        <w:pStyle w:val="af1"/>
        <w:spacing w:after="283"/>
        <w:ind w:firstLine="709"/>
      </w:pPr>
      <w:r w:rsidRPr="00CC7A4B">
        <w:rPr>
          <w:sz w:val="28"/>
          <w:szCs w:val="28"/>
        </w:rPr>
        <w:t xml:space="preserve">Цю </w:t>
      </w:r>
      <w:r w:rsidRPr="00CC7A4B">
        <w:rPr>
          <w:rStyle w:val="ac"/>
          <w:sz w:val="28"/>
          <w:szCs w:val="28"/>
        </w:rPr>
        <w:t>пізнавальну гру</w:t>
      </w:r>
      <w:r w:rsidRPr="00CC7A4B">
        <w:rPr>
          <w:sz w:val="28"/>
          <w:szCs w:val="28"/>
        </w:rPr>
        <w:t xml:space="preserve"> можна поєднувати з розповіддю про правила безпеки.</w:t>
      </w:r>
    </w:p>
    <w:p w:rsidR="005544B3" w:rsidRPr="00CC7A4B" w:rsidRDefault="002E68EE" w:rsidP="00611BDE">
      <w:pPr>
        <w:pStyle w:val="af1"/>
        <w:spacing w:after="283"/>
        <w:ind w:firstLine="709"/>
      </w:pPr>
      <w:r w:rsidRPr="00CC7A4B">
        <w:rPr>
          <w:sz w:val="28"/>
          <w:szCs w:val="28"/>
        </w:rPr>
        <w:t xml:space="preserve">Учасники гри сідають в коло (краще за все цю гру проводити </w:t>
      </w:r>
      <w:r w:rsidRPr="00CC7A4B">
        <w:rPr>
          <w:sz w:val="28"/>
          <w:szCs w:val="28"/>
        </w:rPr>
        <w:t>на килимках на підлозі). Всі учасники витягують собі завдання на папірцях, де вимагається показати жестами чи рухами вказаний предмет чи явище...</w:t>
      </w:r>
    </w:p>
    <w:p w:rsidR="005544B3" w:rsidRPr="00CC7A4B" w:rsidRDefault="002E68EE" w:rsidP="00611BDE">
      <w:pPr>
        <w:pStyle w:val="af1"/>
        <w:spacing w:after="283"/>
        <w:ind w:firstLine="709"/>
      </w:pPr>
      <w:r w:rsidRPr="00CC7A4B">
        <w:rPr>
          <w:sz w:val="28"/>
          <w:szCs w:val="28"/>
        </w:rPr>
        <w:t xml:space="preserve">Кожен по черзі виходить на середину кола і  зображує  задане. Причому якщо з першого жесту чи за </w:t>
      </w:r>
      <w:r w:rsidRPr="00CC7A4B">
        <w:rPr>
          <w:sz w:val="28"/>
          <w:szCs w:val="28"/>
        </w:rPr>
        <w:t>неправильної відповіді  глядачі не вгадують загадане, то далі з кожним наступним разом жестикуляція ускладнюється.</w:t>
      </w:r>
    </w:p>
    <w:p w:rsidR="005544B3" w:rsidRPr="00CC7A4B" w:rsidRDefault="002E68EE" w:rsidP="00611BDE">
      <w:pPr>
        <w:pStyle w:val="af1"/>
        <w:spacing w:after="283"/>
        <w:ind w:firstLine="709"/>
      </w:pPr>
      <w:r w:rsidRPr="00CC7A4B">
        <w:rPr>
          <w:sz w:val="28"/>
          <w:szCs w:val="28"/>
        </w:rPr>
        <w:t>Коли предмет чи явище вгадали, з'ясовують його призначення та особливості.</w:t>
      </w:r>
    </w:p>
    <w:p w:rsidR="005544B3" w:rsidRPr="00CC7A4B" w:rsidRDefault="002E68EE" w:rsidP="00611BDE">
      <w:pPr>
        <w:pStyle w:val="af1"/>
        <w:spacing w:after="283"/>
        <w:ind w:firstLine="709"/>
      </w:pPr>
      <w:r w:rsidRPr="00CC7A4B">
        <w:rPr>
          <w:sz w:val="28"/>
          <w:szCs w:val="28"/>
        </w:rPr>
        <w:t xml:space="preserve">Серед гравців перемагає той, хто найкраще та з гумором </w:t>
      </w:r>
      <w:r w:rsidRPr="00CC7A4B">
        <w:rPr>
          <w:sz w:val="28"/>
          <w:szCs w:val="28"/>
        </w:rPr>
        <w:t>підійшов до демонстрації завдання.</w:t>
      </w:r>
    </w:p>
    <w:p w:rsidR="005544B3" w:rsidRPr="00CC7A4B" w:rsidRDefault="002E68EE">
      <w:pPr>
        <w:pStyle w:val="af1"/>
        <w:spacing w:after="283"/>
        <w:jc w:val="center"/>
      </w:pPr>
      <w:r w:rsidRPr="00CC7A4B">
        <w:rPr>
          <w:rStyle w:val="ac"/>
          <w:sz w:val="30"/>
          <w:szCs w:val="30"/>
        </w:rPr>
        <w:lastRenderedPageBreak/>
        <w:t>Гра «Міміка й жести»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Усі учні об’єднуються у дві команди. Ведучий пропонує згадати відомі прислів’я і приказки з безпеки життєдіяльності, після чого кожен  представник з кожної команди демонструє за допомогою міміки й </w:t>
      </w:r>
      <w:r w:rsidRPr="00CC7A4B">
        <w:rPr>
          <w:sz w:val="28"/>
          <w:szCs w:val="28"/>
        </w:rPr>
        <w:t>жестів прислів’я або приказку, а решта учнів повинні відгадати їх.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>Ведучому необхідно записати на папері деякі прислів’я й приказки на випадок, якщо учням буде їх складно пригадати.</w:t>
      </w:r>
    </w:p>
    <w:p w:rsidR="005544B3" w:rsidRPr="00CC7A4B" w:rsidRDefault="002E68EE" w:rsidP="00611BDE">
      <w:pPr>
        <w:pStyle w:val="af1"/>
        <w:spacing w:after="283"/>
        <w:jc w:val="center"/>
        <w:rPr>
          <w:sz w:val="28"/>
          <w:szCs w:val="28"/>
        </w:rPr>
      </w:pPr>
      <w:r w:rsidRPr="00CC7A4B">
        <w:rPr>
          <w:b/>
          <w:bCs/>
          <w:i/>
          <w:iCs/>
          <w:sz w:val="28"/>
          <w:szCs w:val="28"/>
        </w:rPr>
        <w:t>Приклади прислів'їв та приказок з безпеки життєді</w:t>
      </w:r>
      <w:r w:rsidRPr="00CC7A4B">
        <w:rPr>
          <w:b/>
          <w:bCs/>
          <w:i/>
          <w:iCs/>
          <w:sz w:val="28"/>
          <w:szCs w:val="28"/>
        </w:rPr>
        <w:t>яльності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Прислів'я та приказки подано в алфавітному порядку та мають посилання (1-6) відповідно до розділів: </w:t>
      </w:r>
    </w:p>
    <w:p w:rsidR="005544B3" w:rsidRPr="00CC7A4B" w:rsidRDefault="002E68EE">
      <w:pPr>
        <w:pStyle w:val="af1"/>
        <w:spacing w:after="283"/>
        <w:jc w:val="left"/>
      </w:pPr>
      <w:r w:rsidRPr="00CC7A4B">
        <w:rPr>
          <w:sz w:val="28"/>
          <w:szCs w:val="28"/>
        </w:rPr>
        <w:t xml:space="preserve">-1 - безпека поведінки; </w:t>
      </w:r>
    </w:p>
    <w:p w:rsidR="005544B3" w:rsidRPr="00CC7A4B" w:rsidRDefault="002E68EE">
      <w:pPr>
        <w:pStyle w:val="af1"/>
        <w:spacing w:after="283"/>
        <w:jc w:val="left"/>
      </w:pPr>
      <w:r w:rsidRPr="00CC7A4B">
        <w:rPr>
          <w:sz w:val="28"/>
          <w:szCs w:val="28"/>
        </w:rPr>
        <w:t>-2 - захист населення у НС;</w:t>
      </w:r>
    </w:p>
    <w:p w:rsidR="005544B3" w:rsidRPr="00CC7A4B" w:rsidRDefault="002E68EE">
      <w:pPr>
        <w:pStyle w:val="af1"/>
        <w:spacing w:after="283"/>
        <w:jc w:val="left"/>
      </w:pPr>
      <w:r w:rsidRPr="00CC7A4B">
        <w:rPr>
          <w:sz w:val="28"/>
          <w:szCs w:val="28"/>
        </w:rPr>
        <w:t>- 3 - сучасний комплекс проблем 6езпеки (індивідуальний, національний, глобальний рівні);</w:t>
      </w:r>
    </w:p>
    <w:p w:rsidR="005544B3" w:rsidRPr="00CC7A4B" w:rsidRDefault="002E68EE">
      <w:pPr>
        <w:pStyle w:val="af1"/>
        <w:spacing w:after="283"/>
        <w:jc w:val="left"/>
      </w:pPr>
      <w:r w:rsidRPr="00CC7A4B">
        <w:rPr>
          <w:sz w:val="28"/>
          <w:szCs w:val="28"/>
        </w:rPr>
        <w:t xml:space="preserve">- </w:t>
      </w:r>
      <w:r w:rsidRPr="00CC7A4B">
        <w:rPr>
          <w:sz w:val="28"/>
          <w:szCs w:val="28"/>
        </w:rPr>
        <w:t>4 -</w:t>
      </w:r>
      <w:r w:rsidR="00611BDE" w:rsidRPr="00CC7A4B">
        <w:rPr>
          <w:sz w:val="28"/>
          <w:szCs w:val="28"/>
        </w:rPr>
        <w:t xml:space="preserve"> </w:t>
      </w:r>
      <w:r w:rsidRPr="00CC7A4B">
        <w:rPr>
          <w:sz w:val="28"/>
          <w:szCs w:val="28"/>
        </w:rPr>
        <w:t>здоровий спосіб життя;</w:t>
      </w:r>
    </w:p>
    <w:p w:rsidR="005544B3" w:rsidRPr="00CC7A4B" w:rsidRDefault="002E68EE">
      <w:pPr>
        <w:pStyle w:val="af1"/>
        <w:spacing w:after="283"/>
        <w:jc w:val="left"/>
      </w:pPr>
      <w:r w:rsidRPr="00CC7A4B">
        <w:rPr>
          <w:sz w:val="28"/>
          <w:szCs w:val="28"/>
        </w:rPr>
        <w:t xml:space="preserve">- 5 - основи медичних знань; </w:t>
      </w:r>
    </w:p>
    <w:p w:rsidR="005544B3" w:rsidRPr="00CC7A4B" w:rsidRDefault="002E68EE">
      <w:pPr>
        <w:pStyle w:val="af1"/>
        <w:spacing w:after="283"/>
        <w:jc w:val="left"/>
      </w:pPr>
      <w:r w:rsidRPr="00CC7A4B">
        <w:rPr>
          <w:sz w:val="28"/>
          <w:szCs w:val="28"/>
        </w:rPr>
        <w:t>- 6 - Захист України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b/>
          <w:bCs/>
          <w:sz w:val="28"/>
          <w:szCs w:val="28"/>
        </w:rPr>
        <w:t>Б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Без розчистки і ліс не росте (3)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Бережи ніс, копи сильний мороз (1,5)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Бог дав два вуха і один язик (1,4)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Болячки входять мішками, а виходять золотниками (1, 4, 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Біль лікаря ш</w:t>
      </w:r>
      <w:r w:rsidRPr="00CC7A4B">
        <w:rPr>
          <w:sz w:val="28"/>
          <w:szCs w:val="28"/>
        </w:rPr>
        <w:t>укає (1,4,5)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Блискавка не перебирає, в чий дім влучає (1,3)</w:t>
      </w:r>
    </w:p>
    <w:p w:rsidR="005544B3" w:rsidRPr="00CC7A4B" w:rsidRDefault="005544B3">
      <w:pPr>
        <w:pStyle w:val="af1"/>
        <w:spacing w:after="283"/>
        <w:rPr>
          <w:sz w:val="28"/>
          <w:szCs w:val="28"/>
        </w:rPr>
      </w:pPr>
    </w:p>
    <w:p w:rsidR="005544B3" w:rsidRPr="00CC7A4B" w:rsidRDefault="005544B3">
      <w:pPr>
        <w:pStyle w:val="af1"/>
        <w:spacing w:after="283"/>
        <w:rPr>
          <w:sz w:val="28"/>
          <w:szCs w:val="28"/>
        </w:rPr>
      </w:pPr>
    </w:p>
    <w:p w:rsidR="00611BDE" w:rsidRPr="00CC7A4B" w:rsidRDefault="00611BDE">
      <w:pPr>
        <w:pStyle w:val="af1"/>
        <w:spacing w:after="283"/>
        <w:rPr>
          <w:sz w:val="28"/>
          <w:szCs w:val="28"/>
        </w:rPr>
      </w:pP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lastRenderedPageBreak/>
        <w:t>В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Вогонь не вода, охопить - не виберешся (2, 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 голові немає, в аптеці не купиш (1)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 єднанні сила (1,6)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 дитинстві не навчишся - життя промучишся (1,5)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Вік живи - вік учись (1,6)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Весняний </w:t>
      </w:r>
      <w:r w:rsidRPr="00CC7A4B">
        <w:rPr>
          <w:sz w:val="28"/>
          <w:szCs w:val="28"/>
        </w:rPr>
        <w:t>дощ ростить, осінній - гноїть (2)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В зимовий холод усякий </w:t>
      </w:r>
      <w:proofErr w:type="spellStart"/>
      <w:r w:rsidRPr="00CC7A4B">
        <w:rPr>
          <w:sz w:val="28"/>
          <w:szCs w:val="28"/>
        </w:rPr>
        <w:t>молод</w:t>
      </w:r>
      <w:proofErr w:type="spellEnd"/>
      <w:r w:rsidRPr="00CC7A4B">
        <w:rPr>
          <w:sz w:val="28"/>
          <w:szCs w:val="28"/>
        </w:rPr>
        <w:t xml:space="preserve"> (1,4)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В кривому оці і пряме кривим стає.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В кривому дзеркалі і рот набік (1,4)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 мороз легко заснути, тяжко проснутись (1,5)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Вода і млин зламає (2,4)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 лісі дрова рубають, а в миру друзки летя</w:t>
      </w:r>
      <w:r w:rsidRPr="00CC7A4B">
        <w:rPr>
          <w:sz w:val="28"/>
          <w:szCs w:val="28"/>
        </w:rPr>
        <w:t>ть (2, 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Вода і вогонь добрі слуги, але погані господарі (2, 3, 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Вовк кожний рік линяє, але звичок не міняє (1)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Ворон ворону око не виклює, а вовк вовка не з'їсть (1)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 рідному гнізді і горобець господар, а в своєму домі і стіни допомагають (1,3,4)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Все </w:t>
      </w:r>
      <w:r w:rsidRPr="00CC7A4B">
        <w:rPr>
          <w:sz w:val="28"/>
          <w:szCs w:val="28"/>
        </w:rPr>
        <w:t>добре, що добре закінчується (1,5)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В чужому домі не вказують (1,6)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b/>
          <w:bCs/>
          <w:sz w:val="28"/>
          <w:szCs w:val="28"/>
        </w:rPr>
        <w:t>Д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Де вода є - там сад цвіте (3, 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Де вода - там верба, де верба - там вода (1,4)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Де нога стоптала - там трава не виростала (1)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Де бур'яни ростуть - там хліб в'яне (1,4)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lastRenderedPageBreak/>
        <w:t xml:space="preserve">Де тонко, там і рветься (1,6)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Де господар прийшов, там хліб родить (1)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Держи язик за зубами (1,4)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Добра не осмислюєш, а зла не роби (1,4)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Дружно за діло взятися, то й пустир зацвіте  (2,5)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Дурний приклад заразливий (1,6)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З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 вогнем не жартуй, з водою не д</w:t>
      </w:r>
      <w:r w:rsidRPr="00CC7A4B">
        <w:rPr>
          <w:sz w:val="28"/>
          <w:szCs w:val="28"/>
        </w:rPr>
        <w:t>ружи, вітру не вір (1,2)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Зачепив рукою, заплатиш головою (1,4,5)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Застарілу хворобу тяжко лікувати (4,5)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Здоров будеш – все забудеш (1,4)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Здоровому все здорово (1,4)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Здоров'я всьому голова (4,5)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Здоров'я дорожче багатства (1-5)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Зелений дах від спеки захищає</w:t>
      </w:r>
      <w:r w:rsidRPr="00CC7A4B">
        <w:rPr>
          <w:sz w:val="28"/>
          <w:szCs w:val="28"/>
        </w:rPr>
        <w:t xml:space="preserve"> (1-5)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Зелене царство – найкращі ліки (1-3)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Знання - сила (1-6)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І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І птах, вигодувавши пташку, вчить її літати (1)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Іскру гасити до пожежі, біду відводити від удару (1-5)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І собака знає, якою травою лікуватись (1-5)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К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Куди вітер дме, туди й дим (1-2)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Красна п</w:t>
      </w:r>
      <w:r w:rsidRPr="00CC7A4B">
        <w:rPr>
          <w:sz w:val="28"/>
          <w:szCs w:val="28"/>
        </w:rPr>
        <w:t>таха пір'ям, а людина умінням (1-6)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lastRenderedPageBreak/>
        <w:t>Краплина і камінь точить (2, 3, 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Корінь вчення гіркий, а плід солодкий (1,3,5)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Краще не договорити, ніж переговорити (1-5)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Краще голодувати, добрим зерном засівати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b/>
          <w:bCs/>
          <w:sz w:val="28"/>
          <w:szCs w:val="28"/>
        </w:rPr>
        <w:t>Л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Легко дитя нажити — тяжко виховати (1-3)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Ліс н</w:t>
      </w:r>
      <w:r w:rsidRPr="00CC7A4B">
        <w:rPr>
          <w:sz w:val="28"/>
          <w:szCs w:val="28"/>
        </w:rPr>
        <w:t xml:space="preserve">авесні веселить, влітку холодить, зимою зігріває, восени годує (1-4)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Ліс - легені землі, бережи їх як свої (2, 3, 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Людина за своє життя повинна виростити дерево, побудувати дім, виховати сина (1)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b/>
          <w:bCs/>
          <w:sz w:val="28"/>
          <w:szCs w:val="28"/>
        </w:rPr>
        <w:t>М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Мороз не великий, а стояти не дає (1,4,5)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Мужик березу</w:t>
      </w:r>
      <w:r w:rsidRPr="00CC7A4B">
        <w:rPr>
          <w:sz w:val="28"/>
          <w:szCs w:val="28"/>
        </w:rPr>
        <w:t xml:space="preserve"> рубає, а друзки по грибах та ягодах б'ють (3-4)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Мураха невеличка, та гори копає (2, 3, 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Мухомор - красивий, але людомор (1-4)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Н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На воду без весел не пускайся (1—2)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На живому все заживає (4-5)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На обіді всі сусіди, прийшла біда — вони зникли, як біда </w:t>
      </w:r>
      <w:r w:rsidRPr="00CC7A4B">
        <w:rPr>
          <w:sz w:val="28"/>
          <w:szCs w:val="28"/>
        </w:rPr>
        <w:t>(1—3)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бійся, але остерігайся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в свої сани не сідай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всіляка знахідка скарб ((1-3)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кожний зустрічний - друг сердечний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кожний гриб у козубок кладуть (1, 4, 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lastRenderedPageBreak/>
        <w:t>Не кожному довіряй і двері на замок зачиняй (1)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всі ягоди їстівні</w:t>
      </w:r>
      <w:r w:rsidRPr="00CC7A4B">
        <w:rPr>
          <w:sz w:val="28"/>
          <w:szCs w:val="28"/>
        </w:rPr>
        <w:t xml:space="preserve"> (1,4)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високий ліс, а від вітру захисник (1—2)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літами старість красна, а ділами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годиться на їжу гнівиться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земля родить, а нива (1, 3, 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знаєш броду, не лізь у воду (1-6)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кожен хворий стогне (1, 2, 4, 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Не море займається, а </w:t>
      </w:r>
      <w:r w:rsidRPr="00CC7A4B">
        <w:rPr>
          <w:sz w:val="28"/>
          <w:szCs w:val="28"/>
        </w:rPr>
        <w:t>калюжа, не полум'я міста палить - іскра (1, 2, 4, 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штука дерево зрубати, а виростити ((2, 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каламуть води, бо прийдеться зачерпнути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від добра дерево листя ронить (3, 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нарікай на камінь, якщо спіткнувся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Не плюй у воду, бо будеш </w:t>
      </w:r>
      <w:r w:rsidRPr="00CC7A4B">
        <w:rPr>
          <w:sz w:val="28"/>
          <w:szCs w:val="28"/>
        </w:rPr>
        <w:t>її пити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має друга - шукай, знайдеш - бережи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сокири бійся, а вогню (2)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Не трись біля сажі - </w:t>
      </w:r>
      <w:proofErr w:type="spellStart"/>
      <w:r w:rsidRPr="00CC7A4B">
        <w:rPr>
          <w:sz w:val="28"/>
          <w:szCs w:val="28"/>
        </w:rPr>
        <w:t>замараєшся</w:t>
      </w:r>
      <w:proofErr w:type="spellEnd"/>
      <w:r w:rsidRPr="00CC7A4B">
        <w:rPr>
          <w:sz w:val="28"/>
          <w:szCs w:val="28"/>
        </w:rPr>
        <w:t xml:space="preserve">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Неважко зробити, а важко придумати (1-3)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домовившись на березі — на річку не їдь (1-3)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Не жартуй з вогнем, бо обпечешся (1-2)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Н</w:t>
      </w:r>
      <w:r w:rsidRPr="00CC7A4B">
        <w:rPr>
          <w:sz w:val="28"/>
          <w:szCs w:val="28"/>
        </w:rPr>
        <w:t>ога спіткнулась, а голові дісталось (1)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О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Один за всіх, всі за одного (1,2,4,5)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Один - таємниця, два - половина таємниці, три - немає таємниці (2)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lastRenderedPageBreak/>
        <w:t>Одна людина залишає в лісі слід, сотня — стежину, тисяча - пустелю (2-3)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Обережність - мати безпеки (1-2)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Одна ложка дьогтю бочку меду зіпсує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Одне зіпсоване яблуко цілий віз яблук згноїть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b/>
          <w:bCs/>
          <w:sz w:val="28"/>
          <w:szCs w:val="28"/>
        </w:rPr>
        <w:t>П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Поганий жарт до добра не доводить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Поглянь, перш ніж стрибнути (1-5)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По кривій дорозі поламаєш нозі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Після діла за порадою не йдуть (1-5)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Після обіду </w:t>
      </w:r>
      <w:r w:rsidRPr="00CC7A4B">
        <w:rPr>
          <w:sz w:val="28"/>
          <w:szCs w:val="28"/>
        </w:rPr>
        <w:t>– полежи,після вечері побігай (4)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Поспішиш - людей насмішиш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Правда біди не приносить(1-5)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Попередження – це теж бережливість (1-6)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Перш ніж зайти, подумай як  виходитимеш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Перемігше себе, подолаєш ворога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Поганий той птах, що гніздо своє </w:t>
      </w:r>
      <w:proofErr w:type="spellStart"/>
      <w:r w:rsidRPr="00CC7A4B">
        <w:rPr>
          <w:sz w:val="28"/>
          <w:szCs w:val="28"/>
        </w:rPr>
        <w:t>марає</w:t>
      </w:r>
      <w:proofErr w:type="spellEnd"/>
      <w:r w:rsidRPr="00CC7A4B">
        <w:rPr>
          <w:sz w:val="28"/>
          <w:szCs w:val="28"/>
        </w:rPr>
        <w:t xml:space="preserve"> (1-4)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Р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Руйнувати – не будувати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Рослини – береги оберігають (2-3)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Рибам - вода, птицям - повітря, людині - земля (3)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С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Свій побут миліший (1—3)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Своя земля і в пригорщі миліша (1)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Сон краще ліків, солодший батька з ненькою (1-4-5)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lastRenderedPageBreak/>
        <w:t>Т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Терпіння і т</w:t>
      </w:r>
      <w:r w:rsidRPr="00CC7A4B">
        <w:rPr>
          <w:sz w:val="28"/>
          <w:szCs w:val="28"/>
        </w:rPr>
        <w:t xml:space="preserve">руд все перетруть (2-3-4)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Тиха вода береги зносить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То не біда, що в житах лобода, а біда, що ні жита, ні лободи (1-3)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b/>
          <w:bCs/>
          <w:sz w:val="28"/>
          <w:szCs w:val="28"/>
        </w:rPr>
        <w:t>У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У кого жовч у роті, тому все гірко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Учись доброму, тоді погане на розум не піде (1-4—5)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X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Хороша квітка, та шипи </w:t>
      </w:r>
      <w:proofErr w:type="spellStart"/>
      <w:r w:rsidRPr="00CC7A4B">
        <w:rPr>
          <w:sz w:val="28"/>
          <w:szCs w:val="28"/>
        </w:rPr>
        <w:t>колять</w:t>
      </w:r>
      <w:proofErr w:type="spellEnd"/>
      <w:r w:rsidRPr="00CC7A4B">
        <w:rPr>
          <w:sz w:val="28"/>
          <w:szCs w:val="28"/>
        </w:rPr>
        <w:t xml:space="preserve"> (1-5)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Хочеш бути здоровим - бережи ліс (1-4) 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Ч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Чистота - запорука здоров'я (1-4-5)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Чужим розумом довго не проживеш (1-3-4)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Чуже взяти - своє загубити (1)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Ш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Штопай дірку, поки маленька (1-4)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Що посієш, те й пожнеш (1—6)</w:t>
      </w:r>
    </w:p>
    <w:p w:rsidR="005544B3" w:rsidRPr="00CC7A4B" w:rsidRDefault="002E68EE">
      <w:pPr>
        <w:pStyle w:val="af1"/>
        <w:spacing w:after="283"/>
        <w:rPr>
          <w:b/>
          <w:bCs/>
          <w:sz w:val="28"/>
          <w:szCs w:val="28"/>
        </w:rPr>
      </w:pPr>
      <w:r w:rsidRPr="00CC7A4B">
        <w:rPr>
          <w:b/>
          <w:bCs/>
          <w:sz w:val="28"/>
          <w:szCs w:val="28"/>
        </w:rPr>
        <w:t>Я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Язи</w:t>
      </w:r>
      <w:r w:rsidRPr="00CC7A4B">
        <w:rPr>
          <w:sz w:val="28"/>
          <w:szCs w:val="28"/>
        </w:rPr>
        <w:t xml:space="preserve">к малий, а великою людиною керує (1-4)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 xml:space="preserve">Язик поїть, кормить і до побоїв доводить (1-4) 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Язик мій - ворог мій (1-6)</w:t>
      </w:r>
    </w:p>
    <w:p w:rsidR="005544B3" w:rsidRPr="00CC7A4B" w:rsidRDefault="002E68EE">
      <w:pPr>
        <w:pStyle w:val="af1"/>
        <w:spacing w:after="283"/>
        <w:rPr>
          <w:sz w:val="28"/>
          <w:szCs w:val="28"/>
        </w:rPr>
      </w:pPr>
      <w:r w:rsidRPr="00CC7A4B">
        <w:rPr>
          <w:sz w:val="28"/>
          <w:szCs w:val="28"/>
        </w:rPr>
        <w:t>Яструб тоді голуба боїться, коли зграю розіб'є (1-3-5)</w:t>
      </w:r>
    </w:p>
    <w:p w:rsidR="005544B3" w:rsidRPr="00CC7A4B" w:rsidRDefault="005544B3">
      <w:pPr>
        <w:pStyle w:val="af1"/>
        <w:spacing w:after="283"/>
      </w:pPr>
    </w:p>
    <w:p w:rsidR="005544B3" w:rsidRPr="00CC7A4B" w:rsidRDefault="005544B3">
      <w:pPr>
        <w:pStyle w:val="af1"/>
        <w:spacing w:after="283"/>
      </w:pPr>
    </w:p>
    <w:p w:rsidR="005544B3" w:rsidRPr="00CC7A4B" w:rsidRDefault="002E68EE" w:rsidP="00611BDE">
      <w:pPr>
        <w:pStyle w:val="af1"/>
        <w:spacing w:after="283"/>
        <w:jc w:val="center"/>
      </w:pPr>
      <w:r w:rsidRPr="00CC7A4B">
        <w:rPr>
          <w:b/>
          <w:bCs/>
          <w:sz w:val="30"/>
          <w:szCs w:val="30"/>
        </w:rPr>
        <w:lastRenderedPageBreak/>
        <w:t>Гра “ Ми - актори ”</w:t>
      </w:r>
    </w:p>
    <w:p w:rsidR="005544B3" w:rsidRPr="00CC7A4B" w:rsidRDefault="002E68EE" w:rsidP="00611BDE">
      <w:pPr>
        <w:pStyle w:val="af1"/>
        <w:spacing w:after="283"/>
        <w:ind w:firstLine="709"/>
      </w:pPr>
      <w:r w:rsidRPr="00CC7A4B">
        <w:rPr>
          <w:sz w:val="28"/>
          <w:szCs w:val="28"/>
        </w:rPr>
        <w:t xml:space="preserve">Це </w:t>
      </w:r>
      <w:r w:rsidRPr="00CC7A4B">
        <w:rPr>
          <w:rStyle w:val="ac"/>
          <w:b w:val="0"/>
          <w:bCs w:val="0"/>
          <w:color w:val="000000"/>
          <w:sz w:val="28"/>
          <w:szCs w:val="28"/>
        </w:rPr>
        <w:t>сюжетно-рольова</w:t>
      </w:r>
      <w:r w:rsidRPr="00CC7A4B">
        <w:rPr>
          <w:sz w:val="28"/>
          <w:szCs w:val="28"/>
        </w:rPr>
        <w:t xml:space="preserve"> гра “в </w:t>
      </w:r>
      <w:proofErr w:type="spellStart"/>
      <w:r w:rsidRPr="00CC7A4B">
        <w:rPr>
          <w:sz w:val="28"/>
          <w:szCs w:val="28"/>
        </w:rPr>
        <w:t>когось”</w:t>
      </w:r>
      <w:proofErr w:type="spellEnd"/>
      <w:r w:rsidRPr="00CC7A4B">
        <w:rPr>
          <w:sz w:val="28"/>
          <w:szCs w:val="28"/>
        </w:rPr>
        <w:t xml:space="preserve"> або “в </w:t>
      </w:r>
      <w:proofErr w:type="spellStart"/>
      <w:r w:rsidRPr="00CC7A4B">
        <w:rPr>
          <w:sz w:val="28"/>
          <w:szCs w:val="28"/>
        </w:rPr>
        <w:t>щось”</w:t>
      </w:r>
      <w:proofErr w:type="spellEnd"/>
      <w:r w:rsidRPr="00CC7A4B">
        <w:rPr>
          <w:sz w:val="28"/>
          <w:szCs w:val="28"/>
        </w:rPr>
        <w:t>. В таку гру можуть грати учні різного віку. Індивідуально або в парах.</w:t>
      </w:r>
    </w:p>
    <w:p w:rsidR="005544B3" w:rsidRPr="00CC7A4B" w:rsidRDefault="002E68EE" w:rsidP="00611BDE">
      <w:pPr>
        <w:pStyle w:val="af1"/>
        <w:spacing w:after="283"/>
        <w:ind w:firstLine="709"/>
      </w:pPr>
      <w:r w:rsidRPr="00CC7A4B">
        <w:rPr>
          <w:sz w:val="28"/>
          <w:szCs w:val="28"/>
        </w:rPr>
        <w:t>Старшокласників доцільно залучати до інсценувань сюжетів з вивчення питань безпеки для учнів молодшої школи.</w:t>
      </w:r>
    </w:p>
    <w:p w:rsidR="005544B3" w:rsidRPr="00CC7A4B" w:rsidRDefault="002E68EE" w:rsidP="00611BDE">
      <w:pPr>
        <w:pStyle w:val="af1"/>
        <w:spacing w:after="283"/>
        <w:ind w:firstLine="709"/>
      </w:pPr>
      <w:r w:rsidRPr="00CC7A4B">
        <w:rPr>
          <w:sz w:val="28"/>
          <w:szCs w:val="28"/>
        </w:rPr>
        <w:t xml:space="preserve">В контексті вивчення правил безпеки учні </w:t>
      </w:r>
      <w:r w:rsidRPr="00CC7A4B">
        <w:rPr>
          <w:sz w:val="28"/>
          <w:szCs w:val="28"/>
        </w:rPr>
        <w:t xml:space="preserve">можуть </w:t>
      </w:r>
      <w:proofErr w:type="spellStart"/>
      <w:r w:rsidRPr="00CC7A4B">
        <w:rPr>
          <w:sz w:val="28"/>
          <w:szCs w:val="28"/>
        </w:rPr>
        <w:t>обігрувати</w:t>
      </w:r>
      <w:proofErr w:type="spellEnd"/>
      <w:r w:rsidRPr="00CC7A4B">
        <w:rPr>
          <w:sz w:val="28"/>
          <w:szCs w:val="28"/>
        </w:rPr>
        <w:t xml:space="preserve"> різні небезпечні ситуації, що трапляються в реальному житті, та формувати прядки дій щодо їх попередження та уникнення.</w:t>
      </w:r>
    </w:p>
    <w:p w:rsidR="005544B3" w:rsidRPr="00CC7A4B" w:rsidRDefault="005544B3">
      <w:pPr>
        <w:pStyle w:val="af1"/>
        <w:spacing w:after="283"/>
        <w:jc w:val="center"/>
        <w:rPr>
          <w:sz w:val="28"/>
          <w:szCs w:val="28"/>
        </w:rPr>
      </w:pPr>
    </w:p>
    <w:p w:rsidR="005544B3" w:rsidRPr="00CC7A4B" w:rsidRDefault="002E68EE">
      <w:pPr>
        <w:pStyle w:val="af1"/>
        <w:spacing w:after="283"/>
        <w:jc w:val="center"/>
      </w:pPr>
      <w:r w:rsidRPr="00CC7A4B">
        <w:rPr>
          <w:sz w:val="28"/>
          <w:szCs w:val="28"/>
        </w:rPr>
        <w:t xml:space="preserve"> </w:t>
      </w:r>
      <w:r w:rsidRPr="00CC7A4B">
        <w:rPr>
          <w:b/>
          <w:bCs/>
          <w:sz w:val="28"/>
          <w:szCs w:val="28"/>
        </w:rPr>
        <w:t xml:space="preserve">Приклади ситуацій для </w:t>
      </w:r>
      <w:r w:rsidRPr="00CC7A4B">
        <w:rPr>
          <w:b/>
          <w:bCs/>
          <w:color w:val="000000"/>
          <w:sz w:val="28"/>
          <w:szCs w:val="28"/>
          <w:lang w:eastAsia="uk-UA"/>
        </w:rPr>
        <w:t>інсценізації</w:t>
      </w:r>
    </w:p>
    <w:p w:rsidR="005544B3" w:rsidRPr="00CC7A4B" w:rsidRDefault="002E68EE">
      <w:pPr>
        <w:pStyle w:val="af1"/>
        <w:spacing w:after="283"/>
        <w:jc w:val="left"/>
        <w:rPr>
          <w:b/>
          <w:bCs/>
          <w:i/>
          <w:iCs/>
        </w:rPr>
      </w:pPr>
      <w:r w:rsidRPr="00CC7A4B">
        <w:rPr>
          <w:i/>
          <w:iCs/>
          <w:sz w:val="28"/>
          <w:szCs w:val="28"/>
        </w:rPr>
        <w:t>1.</w:t>
      </w:r>
      <w:r w:rsidRPr="00CC7A4B">
        <w:rPr>
          <w:b/>
          <w:bCs/>
          <w:i/>
          <w:iCs/>
          <w:sz w:val="28"/>
          <w:szCs w:val="28"/>
        </w:rPr>
        <w:t xml:space="preserve">Ситуація </w:t>
      </w:r>
      <w:proofErr w:type="spellStart"/>
      <w:r w:rsidRPr="00CC7A4B">
        <w:rPr>
          <w:b/>
          <w:bCs/>
          <w:i/>
          <w:iCs/>
          <w:sz w:val="28"/>
          <w:szCs w:val="28"/>
        </w:rPr>
        <w:t>“Люда</w:t>
      </w:r>
      <w:proofErr w:type="spellEnd"/>
      <w:r w:rsidRPr="00CC7A4B">
        <w:rPr>
          <w:b/>
          <w:bCs/>
          <w:i/>
          <w:iCs/>
          <w:sz w:val="28"/>
          <w:szCs w:val="28"/>
        </w:rPr>
        <w:t xml:space="preserve"> в </w:t>
      </w:r>
      <w:proofErr w:type="spellStart"/>
      <w:r w:rsidRPr="00CC7A4B">
        <w:rPr>
          <w:b/>
          <w:bCs/>
          <w:i/>
          <w:iCs/>
          <w:sz w:val="28"/>
          <w:szCs w:val="28"/>
        </w:rPr>
        <w:t>лісі”</w:t>
      </w:r>
      <w:proofErr w:type="spellEnd"/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>Люда Дичко заблукала в лісі, де їй дуже за</w:t>
      </w:r>
      <w:r w:rsidRPr="00CC7A4B">
        <w:rPr>
          <w:sz w:val="28"/>
          <w:szCs w:val="28"/>
        </w:rPr>
        <w:t>хотілося їсти. Добре, що навкруги було багато ягід. Люда з'їла дві жмені малини, жменю суниць. Потім вона побачила кущ з незнайомими чорними ягідками й скуштувала їх. За півгодини в неї сильно розболівся живіт.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i/>
          <w:iCs/>
          <w:sz w:val="28"/>
          <w:szCs w:val="28"/>
        </w:rPr>
        <w:t>Завдання глядачам</w:t>
      </w:r>
      <w:r w:rsidRPr="00CC7A4B">
        <w:rPr>
          <w:sz w:val="28"/>
          <w:szCs w:val="28"/>
        </w:rPr>
        <w:t xml:space="preserve">: Що сталося з Людою? Яких </w:t>
      </w:r>
      <w:r w:rsidRPr="00CC7A4B">
        <w:rPr>
          <w:sz w:val="28"/>
          <w:szCs w:val="28"/>
        </w:rPr>
        <w:t>правил безпеки вона не дотримувалася? Як допомогти їй?</w:t>
      </w:r>
    </w:p>
    <w:p w:rsidR="005544B3" w:rsidRPr="00CC7A4B" w:rsidRDefault="002E68EE">
      <w:pPr>
        <w:pStyle w:val="af1"/>
        <w:spacing w:after="283"/>
        <w:jc w:val="left"/>
      </w:pPr>
      <w:r w:rsidRPr="00CC7A4B">
        <w:rPr>
          <w:i/>
          <w:iCs/>
          <w:sz w:val="28"/>
          <w:szCs w:val="28"/>
        </w:rPr>
        <w:t>2.</w:t>
      </w:r>
      <w:r w:rsidRPr="00CC7A4B">
        <w:rPr>
          <w:b/>
          <w:bCs/>
          <w:i/>
          <w:iCs/>
          <w:sz w:val="28"/>
          <w:szCs w:val="28"/>
        </w:rPr>
        <w:t xml:space="preserve">Ситуація “ Петрик на </w:t>
      </w:r>
      <w:proofErr w:type="spellStart"/>
      <w:r w:rsidRPr="00CC7A4B">
        <w:rPr>
          <w:b/>
          <w:bCs/>
          <w:i/>
          <w:iCs/>
          <w:sz w:val="28"/>
          <w:szCs w:val="28"/>
        </w:rPr>
        <w:t>річці”</w:t>
      </w:r>
      <w:proofErr w:type="spellEnd"/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Петро Невдаха пішов купатися на річку. Він як тільки-но побачив воду, одразу ж кинувся туди, але йому звело судомами ноги, він почав тонути. Сашко Швидкий, який теж там </w:t>
      </w:r>
      <w:r w:rsidRPr="00CC7A4B">
        <w:rPr>
          <w:sz w:val="28"/>
          <w:szCs w:val="28"/>
        </w:rPr>
        <w:t>купався, почав рятувати Петрика.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i/>
          <w:iCs/>
          <w:sz w:val="28"/>
          <w:szCs w:val="28"/>
        </w:rPr>
        <w:t>Завдання глядачам</w:t>
      </w:r>
      <w:r w:rsidRPr="00CC7A4B">
        <w:rPr>
          <w:sz w:val="28"/>
          <w:szCs w:val="28"/>
        </w:rPr>
        <w:t>:Чому Петрику звело ноги? Яких правил на воді потрібно дотримуватися? Як Сашко врятував Петрика?</w:t>
      </w:r>
    </w:p>
    <w:p w:rsidR="005544B3" w:rsidRPr="00CC7A4B" w:rsidRDefault="002E68EE">
      <w:pPr>
        <w:pStyle w:val="af1"/>
        <w:spacing w:after="283"/>
        <w:jc w:val="left"/>
        <w:rPr>
          <w:sz w:val="28"/>
          <w:szCs w:val="28"/>
        </w:rPr>
      </w:pPr>
      <w:r w:rsidRPr="00CC7A4B">
        <w:rPr>
          <w:sz w:val="28"/>
          <w:szCs w:val="28"/>
        </w:rPr>
        <w:t>3.</w:t>
      </w:r>
      <w:r w:rsidRPr="00CC7A4B">
        <w:rPr>
          <w:b/>
          <w:bCs/>
          <w:i/>
          <w:iCs/>
          <w:sz w:val="28"/>
          <w:szCs w:val="28"/>
        </w:rPr>
        <w:t xml:space="preserve">Ситуація “ Олексій на </w:t>
      </w:r>
      <w:proofErr w:type="spellStart"/>
      <w:r w:rsidRPr="00CC7A4B">
        <w:rPr>
          <w:b/>
          <w:bCs/>
          <w:i/>
          <w:iCs/>
          <w:sz w:val="28"/>
          <w:szCs w:val="28"/>
        </w:rPr>
        <w:t>будмайданчику”</w:t>
      </w:r>
      <w:proofErr w:type="spellEnd"/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Під час прогулянки на будівельному майданчику Олексій </w:t>
      </w:r>
      <w:proofErr w:type="spellStart"/>
      <w:r w:rsidRPr="00CC7A4B">
        <w:rPr>
          <w:sz w:val="28"/>
          <w:szCs w:val="28"/>
        </w:rPr>
        <w:t>Безноженко</w:t>
      </w:r>
      <w:proofErr w:type="spellEnd"/>
      <w:r w:rsidRPr="00CC7A4B">
        <w:rPr>
          <w:sz w:val="28"/>
          <w:szCs w:val="28"/>
        </w:rPr>
        <w:t xml:space="preserve"> наш</w:t>
      </w:r>
      <w:r w:rsidRPr="00CC7A4B">
        <w:rPr>
          <w:sz w:val="28"/>
          <w:szCs w:val="28"/>
        </w:rPr>
        <w:t>трикнувся на шматок арматури. Металевий прут глибоко увійшов у гомілку. Олексію було дуже боляче та страшно. Його приятель Юрко Незнайко й гадки не мав, як допомогти товаришеві, бо під руками не було нічого, чим можна було б обробити рану.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i/>
          <w:iCs/>
          <w:sz w:val="28"/>
          <w:szCs w:val="28"/>
        </w:rPr>
        <w:t>Завдання глядача</w:t>
      </w:r>
      <w:r w:rsidRPr="00CC7A4B">
        <w:rPr>
          <w:i/>
          <w:iCs/>
          <w:sz w:val="28"/>
          <w:szCs w:val="28"/>
        </w:rPr>
        <w:t>м</w:t>
      </w:r>
      <w:r w:rsidRPr="00CC7A4B">
        <w:rPr>
          <w:sz w:val="28"/>
          <w:szCs w:val="28"/>
        </w:rPr>
        <w:t>: Які правила безпеки порушив Олексій? Як повинен був діяти  Юрко? Чим така ситуація загрожує здоров'ю Олексія?</w:t>
      </w:r>
    </w:p>
    <w:p w:rsidR="005544B3" w:rsidRPr="00CC7A4B" w:rsidRDefault="002E68EE">
      <w:pPr>
        <w:pStyle w:val="af1"/>
        <w:spacing w:after="283"/>
        <w:jc w:val="left"/>
        <w:rPr>
          <w:sz w:val="28"/>
          <w:szCs w:val="28"/>
        </w:rPr>
      </w:pPr>
      <w:r w:rsidRPr="00CC7A4B">
        <w:rPr>
          <w:sz w:val="28"/>
          <w:szCs w:val="28"/>
        </w:rPr>
        <w:lastRenderedPageBreak/>
        <w:t>4.</w:t>
      </w:r>
      <w:r w:rsidRPr="00CC7A4B">
        <w:rPr>
          <w:b/>
          <w:bCs/>
          <w:i/>
          <w:iCs/>
          <w:sz w:val="28"/>
          <w:szCs w:val="28"/>
        </w:rPr>
        <w:t>Ситуація “ На березі ”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Семикласники пішли на річку рибалити. Костя </w:t>
      </w:r>
      <w:proofErr w:type="spellStart"/>
      <w:r w:rsidRPr="00CC7A4B">
        <w:rPr>
          <w:sz w:val="28"/>
          <w:szCs w:val="28"/>
        </w:rPr>
        <w:t>Жмурко</w:t>
      </w:r>
      <w:proofErr w:type="spellEnd"/>
      <w:r w:rsidRPr="00CC7A4B">
        <w:rPr>
          <w:sz w:val="28"/>
          <w:szCs w:val="28"/>
        </w:rPr>
        <w:t xml:space="preserve"> складав упійману рибу, що лежала на траві, до целофанового пакета</w:t>
      </w:r>
      <w:r w:rsidRPr="00CC7A4B">
        <w:rPr>
          <w:sz w:val="28"/>
          <w:szCs w:val="28"/>
        </w:rPr>
        <w:t>. Коли він узяв чергову рибку, раптово з трави виповзла змія та вкусила його за руку. Дмитро Думко поспішив товаришу на допомогу.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i/>
          <w:iCs/>
          <w:sz w:val="28"/>
          <w:szCs w:val="28"/>
        </w:rPr>
        <w:t>Завдання глядачам</w:t>
      </w:r>
      <w:r w:rsidRPr="00CC7A4B">
        <w:rPr>
          <w:sz w:val="28"/>
          <w:szCs w:val="28"/>
        </w:rPr>
        <w:t>: Які правила безпеки порушив Костя? Як Дмитро допоміг  Кості?</w:t>
      </w:r>
    </w:p>
    <w:p w:rsidR="005544B3" w:rsidRPr="00CC7A4B" w:rsidRDefault="002E68EE">
      <w:pPr>
        <w:pStyle w:val="af1"/>
        <w:spacing w:after="283"/>
        <w:jc w:val="left"/>
        <w:rPr>
          <w:sz w:val="28"/>
          <w:szCs w:val="28"/>
        </w:rPr>
      </w:pPr>
      <w:r w:rsidRPr="00CC7A4B">
        <w:rPr>
          <w:sz w:val="28"/>
          <w:szCs w:val="28"/>
        </w:rPr>
        <w:t>5.</w:t>
      </w:r>
      <w:r w:rsidRPr="00CC7A4B">
        <w:rPr>
          <w:b/>
          <w:bCs/>
          <w:i/>
          <w:iCs/>
          <w:sz w:val="28"/>
          <w:szCs w:val="28"/>
        </w:rPr>
        <w:t>Ситуація “ На лижні ”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sz w:val="28"/>
          <w:szCs w:val="28"/>
        </w:rPr>
        <w:t xml:space="preserve">Оленка </w:t>
      </w:r>
      <w:proofErr w:type="spellStart"/>
      <w:r w:rsidRPr="00CC7A4B">
        <w:rPr>
          <w:sz w:val="28"/>
          <w:szCs w:val="28"/>
        </w:rPr>
        <w:t>Лижнікова</w:t>
      </w:r>
      <w:proofErr w:type="spellEnd"/>
      <w:r w:rsidRPr="00CC7A4B">
        <w:rPr>
          <w:sz w:val="28"/>
          <w:szCs w:val="28"/>
        </w:rPr>
        <w:t xml:space="preserve"> та </w:t>
      </w:r>
      <w:r w:rsidRPr="00CC7A4B">
        <w:rPr>
          <w:sz w:val="28"/>
          <w:szCs w:val="28"/>
        </w:rPr>
        <w:t xml:space="preserve">Оксана </w:t>
      </w:r>
      <w:proofErr w:type="spellStart"/>
      <w:r w:rsidRPr="00CC7A4B">
        <w:rPr>
          <w:sz w:val="28"/>
          <w:szCs w:val="28"/>
        </w:rPr>
        <w:t>Палкіна</w:t>
      </w:r>
      <w:proofErr w:type="spellEnd"/>
      <w:r w:rsidRPr="00CC7A4B">
        <w:rPr>
          <w:sz w:val="28"/>
          <w:szCs w:val="28"/>
        </w:rPr>
        <w:t xml:space="preserve"> каталися з гірки на лижах, не звертаючи уваги на сильний мороз. Раптом Оленка побачила, що ніс в Оксани якось дивно побілів, а Оксана, торкнувшись свого носа, сказала, що не відчуває його. Дівчата знали, що обмороження небезпечне, тому треба</w:t>
      </w:r>
      <w:r w:rsidRPr="00CC7A4B">
        <w:rPr>
          <w:sz w:val="28"/>
          <w:szCs w:val="28"/>
        </w:rPr>
        <w:t xml:space="preserve"> щось терміново робити.</w:t>
      </w:r>
    </w:p>
    <w:p w:rsidR="005544B3" w:rsidRPr="00CC7A4B" w:rsidRDefault="002E68EE" w:rsidP="00611BDE">
      <w:pPr>
        <w:pStyle w:val="af1"/>
        <w:spacing w:after="283"/>
        <w:ind w:firstLine="709"/>
        <w:rPr>
          <w:sz w:val="28"/>
          <w:szCs w:val="28"/>
        </w:rPr>
      </w:pPr>
      <w:r w:rsidRPr="00CC7A4B">
        <w:rPr>
          <w:i/>
          <w:iCs/>
          <w:sz w:val="28"/>
          <w:szCs w:val="28"/>
        </w:rPr>
        <w:t>Завдання глядачам</w:t>
      </w:r>
      <w:r w:rsidRPr="00CC7A4B">
        <w:rPr>
          <w:sz w:val="28"/>
          <w:szCs w:val="28"/>
        </w:rPr>
        <w:t>: Чому сталася така пригода з Оксаною? Які треба діяти при обмороженні?</w:t>
      </w:r>
    </w:p>
    <w:p w:rsidR="005544B3" w:rsidRPr="00CC7A4B" w:rsidRDefault="002E68EE" w:rsidP="00CC7A4B">
      <w:pPr>
        <w:pStyle w:val="af1"/>
        <w:spacing w:after="283"/>
        <w:jc w:val="center"/>
        <w:rPr>
          <w:b/>
          <w:bCs/>
          <w:color w:val="000000"/>
          <w:sz w:val="28"/>
          <w:szCs w:val="28"/>
        </w:rPr>
      </w:pPr>
      <w:r w:rsidRPr="00CC7A4B">
        <w:rPr>
          <w:b/>
          <w:bCs/>
          <w:color w:val="000000"/>
          <w:sz w:val="28"/>
          <w:szCs w:val="28"/>
        </w:rPr>
        <w:t>Інсценування казкових сюжетів</w:t>
      </w:r>
    </w:p>
    <w:p w:rsidR="00CC7A4B" w:rsidRPr="00CC7A4B" w:rsidRDefault="002E68EE" w:rsidP="00CC7A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Іноді  питання безпеки з учням початкових класів доречно  вивчати через сюжети відомих казок.</w:t>
      </w:r>
    </w:p>
    <w:p w:rsidR="005544B3" w:rsidRPr="00CC7A4B" w:rsidRDefault="002E68EE" w:rsidP="00CC7A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Обігруючи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казков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>і ситуації, де герої п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отрапляють в 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небезпеки, діти ототожнюють себе з героями, по 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справжньому переживають свої ролі та відверто виявляють своє ставлення до ситуації.</w:t>
      </w:r>
    </w:p>
    <w:p w:rsidR="005544B3" w:rsidRPr="00CC7A4B" w:rsidRDefault="002E68EE" w:rsidP="00CC7A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Варіанти сюжетів для інсценування:</w:t>
      </w:r>
    </w:p>
    <w:p w:rsidR="005544B3" w:rsidRPr="00CC7A4B" w:rsidRDefault="002E68EE" w:rsidP="00CC7A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>1.Діалог лисички та Колобка, який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без дозволу дорослих 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втік з дому.</w:t>
      </w:r>
    </w:p>
    <w:p w:rsidR="005544B3" w:rsidRPr="00CC7A4B" w:rsidRDefault="002E68EE" w:rsidP="00CC7A4B">
      <w:pPr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2. Зустріч Кота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Базіліо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і Лисиці Аліси з Буратіно, який  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надмірно довіряв незнайомцям.</w:t>
      </w:r>
    </w:p>
    <w:p w:rsidR="005544B3" w:rsidRPr="00CC7A4B" w:rsidRDefault="002E68EE" w:rsidP="00CC7A4B">
      <w:pPr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Розмови Вовка, який </w:t>
      </w:r>
      <w:r w:rsidRPr="00CC7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крав дітей</w:t>
      </w:r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Семерих</w:t>
      </w:r>
      <w:proofErr w:type="spellEnd"/>
      <w:r w:rsidRPr="00CC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козенят, які </w:t>
      </w:r>
      <w:r w:rsidRPr="00CC7A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ві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дкрили двері чужинцю.</w:t>
      </w:r>
    </w:p>
    <w:p w:rsidR="005544B3" w:rsidRPr="00CC7A4B" w:rsidRDefault="002E68EE" w:rsidP="00CC7A4B">
      <w:pPr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4. Діалог П'ятачка та 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Вінні-Пуха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, який  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їсть дуже багато солодкого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і тому нікуди не влазить та має тирсу замість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</w:rPr>
        <w:t>мізків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4B3" w:rsidRPr="00CC7A4B" w:rsidRDefault="002E68EE" w:rsidP="00CC7A4B">
      <w:pPr>
        <w:ind w:firstLine="709"/>
        <w:jc w:val="both"/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5. Монолог Попелюшки, яку </w:t>
      </w: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незаконно примушували тяжко працювати.</w:t>
      </w:r>
    </w:p>
    <w:p w:rsidR="005544B3" w:rsidRPr="00CC7A4B" w:rsidRDefault="005544B3">
      <w:pPr>
        <w:spacing w:after="283"/>
        <w:rPr>
          <w:rFonts w:ascii="Times New Roman" w:hAnsi="Times New Roman" w:cs="Times New Roman"/>
          <w:color w:val="000000"/>
        </w:rPr>
      </w:pPr>
    </w:p>
    <w:p w:rsidR="005544B3" w:rsidRPr="00CC7A4B" w:rsidRDefault="002E68EE">
      <w:pPr>
        <w:pStyle w:val="af1"/>
        <w:spacing w:after="283"/>
        <w:jc w:val="center"/>
      </w:pPr>
      <w:r w:rsidRPr="00CC7A4B">
        <w:rPr>
          <w:rStyle w:val="ac"/>
          <w:color w:val="000000"/>
          <w:sz w:val="40"/>
          <w:szCs w:val="40"/>
          <w:lang w:eastAsia="uk-UA"/>
        </w:rPr>
        <w:lastRenderedPageBreak/>
        <w:t>ІІ</w:t>
      </w:r>
    </w:p>
    <w:p w:rsidR="005544B3" w:rsidRPr="00CC7A4B" w:rsidRDefault="002E68EE">
      <w:pPr>
        <w:shd w:val="clear" w:color="auto" w:fill="FFFFFF"/>
        <w:tabs>
          <w:tab w:val="left" w:pos="284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CC7A4B">
        <w:rPr>
          <w:rStyle w:val="ac"/>
          <w:rFonts w:ascii="Times New Roman" w:hAnsi="Times New Roman" w:cs="Times New Roman"/>
          <w:color w:val="000000"/>
          <w:sz w:val="40"/>
          <w:szCs w:val="40"/>
          <w:lang w:eastAsia="uk-UA"/>
        </w:rPr>
        <w:t xml:space="preserve">Вправи за тематикою безпеки життєдіяльності </w:t>
      </w:r>
    </w:p>
    <w:p w:rsidR="005544B3" w:rsidRPr="00CC7A4B" w:rsidRDefault="002E68EE">
      <w:pPr>
        <w:pStyle w:val="af1"/>
        <w:spacing w:after="283"/>
      </w:pPr>
      <w:r w:rsidRPr="00CC7A4B">
        <w:rPr>
          <w:rStyle w:val="ac"/>
          <w:color w:val="000000"/>
          <w:sz w:val="30"/>
          <w:szCs w:val="30"/>
          <w:lang w:eastAsia="uk-UA"/>
        </w:rPr>
        <w:t xml:space="preserve"> </w:t>
      </w:r>
    </w:p>
    <w:p w:rsidR="005544B3" w:rsidRPr="00CC7A4B" w:rsidRDefault="002E68EE" w:rsidP="00CC7A4B">
      <w:pPr>
        <w:pStyle w:val="af1"/>
        <w:spacing w:after="283"/>
        <w:jc w:val="center"/>
      </w:pPr>
      <w:r w:rsidRPr="00CC7A4B">
        <w:rPr>
          <w:rStyle w:val="ac"/>
          <w:color w:val="000000"/>
          <w:sz w:val="30"/>
          <w:szCs w:val="30"/>
          <w:lang w:eastAsia="uk-UA"/>
        </w:rPr>
        <w:t>Вправа «Зупинити-Повалити-Катати»</w:t>
      </w:r>
    </w:p>
    <w:p w:rsidR="005544B3" w:rsidRPr="00CC7A4B" w:rsidRDefault="002E68EE">
      <w:pPr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b/>
          <w:i/>
          <w:sz w:val="28"/>
          <w:szCs w:val="28"/>
        </w:rPr>
        <w:t xml:space="preserve">Завдання. </w:t>
      </w:r>
      <w:r w:rsidRPr="00CC7A4B">
        <w:rPr>
          <w:rFonts w:ascii="Times New Roman" w:hAnsi="Times New Roman" w:cs="Times New Roman"/>
          <w:sz w:val="28"/>
          <w:szCs w:val="28"/>
        </w:rPr>
        <w:t xml:space="preserve">Погляньте на малюнок та опишіть ситуації, які там зображені. Відтворіть їх. </w:t>
      </w:r>
    </w:p>
    <w:tbl>
      <w:tblPr>
        <w:tblW w:w="9853" w:type="dxa"/>
        <w:tblLook w:val="04A0"/>
      </w:tblPr>
      <w:tblGrid>
        <w:gridCol w:w="3277"/>
        <w:gridCol w:w="3276"/>
        <w:gridCol w:w="3300"/>
      </w:tblGrid>
      <w:tr w:rsidR="005544B3" w:rsidRPr="00CC7A4B">
        <w:tc>
          <w:tcPr>
            <w:tcW w:w="3277" w:type="dxa"/>
          </w:tcPr>
          <w:p w:rsidR="005544B3" w:rsidRPr="00CC7A4B" w:rsidRDefault="002E68E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A4B">
              <w:rPr>
                <w:rFonts w:ascii="Times New Roman" w:hAnsi="Times New Roman" w:cs="Times New Roman"/>
                <w:b/>
                <w:sz w:val="28"/>
                <w:szCs w:val="28"/>
              </w:rPr>
              <w:t>Зупинити</w:t>
            </w:r>
          </w:p>
        </w:tc>
        <w:tc>
          <w:tcPr>
            <w:tcW w:w="3276" w:type="dxa"/>
          </w:tcPr>
          <w:p w:rsidR="005544B3" w:rsidRPr="00CC7A4B" w:rsidRDefault="002E68E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A4B">
              <w:rPr>
                <w:rFonts w:ascii="Times New Roman" w:hAnsi="Times New Roman" w:cs="Times New Roman"/>
                <w:b/>
                <w:sz w:val="28"/>
                <w:szCs w:val="28"/>
              </w:rPr>
              <w:t>Повалити</w:t>
            </w:r>
          </w:p>
        </w:tc>
        <w:tc>
          <w:tcPr>
            <w:tcW w:w="3300" w:type="dxa"/>
          </w:tcPr>
          <w:p w:rsidR="005544B3" w:rsidRPr="00CC7A4B" w:rsidRDefault="002E68E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A4B">
              <w:rPr>
                <w:rFonts w:ascii="Times New Roman" w:hAnsi="Times New Roman" w:cs="Times New Roman"/>
                <w:b/>
                <w:sz w:val="28"/>
                <w:szCs w:val="28"/>
              </w:rPr>
              <w:t>Катати</w:t>
            </w:r>
          </w:p>
        </w:tc>
      </w:tr>
      <w:tr w:rsidR="005544B3" w:rsidRPr="00CC7A4B">
        <w:tc>
          <w:tcPr>
            <w:tcW w:w="3277" w:type="dxa"/>
            <w:vAlign w:val="center"/>
          </w:tcPr>
          <w:p w:rsidR="005544B3" w:rsidRPr="00CC7A4B" w:rsidRDefault="002E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4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79575" cy="1390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vAlign w:val="center"/>
          </w:tcPr>
          <w:p w:rsidR="005544B3" w:rsidRPr="00CC7A4B" w:rsidRDefault="002E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4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0" cy="1379220"/>
                  <wp:effectExtent l="0" t="0" r="0" b="0"/>
                  <wp:docPr id="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vAlign w:val="center"/>
          </w:tcPr>
          <w:p w:rsidR="005544B3" w:rsidRPr="00CC7A4B" w:rsidRDefault="002E6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A4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58340" cy="1247775"/>
                  <wp:effectExtent l="0" t="0" r="0" b="0"/>
                  <wp:docPr id="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4B3" w:rsidRPr="00CC7A4B" w:rsidRDefault="005544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iCs/>
          <w:color w:val="000000"/>
          <w:sz w:val="30"/>
          <w:szCs w:val="30"/>
          <w:lang w:eastAsia="uk-UA"/>
        </w:rPr>
        <w:t xml:space="preserve">Цикл вправ  </w:t>
      </w:r>
      <w:proofErr w:type="spellStart"/>
      <w:r w:rsidRPr="00CC7A4B">
        <w:rPr>
          <w:rStyle w:val="ac"/>
          <w:rFonts w:ascii="Times New Roman" w:hAnsi="Times New Roman" w:cs="Times New Roman"/>
          <w:iCs/>
          <w:color w:val="000000"/>
          <w:sz w:val="30"/>
          <w:szCs w:val="30"/>
          <w:lang w:eastAsia="uk-UA"/>
        </w:rPr>
        <w:t>“Врятуй</w:t>
      </w:r>
      <w:proofErr w:type="spellEnd"/>
      <w:r w:rsidRPr="00CC7A4B">
        <w:rPr>
          <w:rStyle w:val="ac"/>
          <w:rFonts w:ascii="Times New Roman" w:hAnsi="Times New Roman" w:cs="Times New Roman"/>
          <w:iCs/>
          <w:color w:val="000000"/>
          <w:sz w:val="30"/>
          <w:szCs w:val="30"/>
          <w:lang w:eastAsia="uk-UA"/>
        </w:rPr>
        <w:t xml:space="preserve"> себе при </w:t>
      </w:r>
      <w:proofErr w:type="spellStart"/>
      <w:r w:rsidRPr="00CC7A4B">
        <w:rPr>
          <w:rStyle w:val="ac"/>
          <w:rFonts w:ascii="Times New Roman" w:hAnsi="Times New Roman" w:cs="Times New Roman"/>
          <w:iCs/>
          <w:color w:val="000000"/>
          <w:sz w:val="30"/>
          <w:szCs w:val="30"/>
          <w:lang w:eastAsia="uk-UA"/>
        </w:rPr>
        <w:t>пожежі”</w:t>
      </w:r>
      <w:proofErr w:type="spellEnd"/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Вправи передбачають організоване та повторюване виконання певних дій з метою формування вмінь та навичок, які мають певний сенс у повсякденному житті при виникненні пожеж.</w:t>
      </w:r>
    </w:p>
    <w:p w:rsidR="005544B3" w:rsidRPr="00CC7A4B" w:rsidRDefault="002E6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b/>
          <w:i/>
          <w:sz w:val="28"/>
          <w:szCs w:val="28"/>
        </w:rPr>
        <w:t>Завдання.</w:t>
      </w:r>
      <w:r w:rsidRPr="00CC7A4B">
        <w:rPr>
          <w:rFonts w:ascii="Times New Roman" w:hAnsi="Times New Roman" w:cs="Times New Roman"/>
          <w:sz w:val="28"/>
          <w:szCs w:val="28"/>
        </w:rPr>
        <w:t xml:space="preserve"> </w:t>
      </w:r>
      <w:r w:rsidRPr="00CC7A4B">
        <w:rPr>
          <w:rFonts w:ascii="Times New Roman" w:hAnsi="Times New Roman" w:cs="Times New Roman"/>
          <w:i/>
          <w:sz w:val="28"/>
          <w:szCs w:val="28"/>
        </w:rPr>
        <w:t xml:space="preserve">Ваша квартира знаходиться в багатоповерховому будинку, з якого самостійно </w:t>
      </w:r>
      <w:r w:rsidRPr="00CC7A4B">
        <w:rPr>
          <w:rFonts w:ascii="Times New Roman" w:hAnsi="Times New Roman" w:cs="Times New Roman"/>
          <w:i/>
          <w:sz w:val="28"/>
          <w:szCs w:val="28"/>
        </w:rPr>
        <w:t>евакуюватися при пожежі через вікно без загрози для життя та здоров'я не можна.</w:t>
      </w:r>
    </w:p>
    <w:p w:rsidR="005544B3" w:rsidRPr="00CC7A4B" w:rsidRDefault="002E6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Виконайте вправи, які пояснюють, чому потрібно приймати ті чи інші заходи, і як їм навчитися.</w:t>
      </w:r>
    </w:p>
    <w:p w:rsidR="005544B3" w:rsidRPr="00CC7A4B" w:rsidRDefault="002E68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A4B">
        <w:rPr>
          <w:rFonts w:ascii="Times New Roman" w:hAnsi="Times New Roman" w:cs="Times New Roman"/>
          <w:b/>
          <w:i/>
          <w:sz w:val="28"/>
          <w:szCs w:val="28"/>
        </w:rPr>
        <w:t>1. Вправа зі скочування з ліжка</w:t>
      </w:r>
    </w:p>
    <w:p w:rsidR="005544B3" w:rsidRPr="00CC7A4B" w:rsidRDefault="002E6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Якщо ви прокинулися від шуму пожежі або запаху дим</w:t>
      </w:r>
      <w:r w:rsidRPr="00CC7A4B">
        <w:rPr>
          <w:rFonts w:ascii="Times New Roman" w:hAnsi="Times New Roman" w:cs="Times New Roman"/>
          <w:sz w:val="28"/>
          <w:szCs w:val="28"/>
        </w:rPr>
        <w:t>у, не сідайте в ліжку, а скочуйтеся з нього прямо на підлогу. Якщо ви сядете в ліжку, ви можете вдихнути дим, в якому можуть бути отруйні гази.</w:t>
      </w:r>
    </w:p>
    <w:p w:rsidR="005544B3" w:rsidRPr="00CC7A4B" w:rsidRDefault="002E68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A4B">
        <w:rPr>
          <w:rFonts w:ascii="Times New Roman" w:hAnsi="Times New Roman" w:cs="Times New Roman"/>
          <w:b/>
          <w:i/>
          <w:sz w:val="28"/>
          <w:szCs w:val="28"/>
        </w:rPr>
        <w:t>2. Вправа з переміщення поповзом</w:t>
      </w:r>
    </w:p>
    <w:p w:rsidR="005544B3" w:rsidRPr="00CC7A4B" w:rsidRDefault="002E6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Проберіться поповзом підлогою під хмарою диму до дверей вашої спальної кімнати.</w:t>
      </w:r>
      <w:r w:rsidRPr="00CC7A4B">
        <w:rPr>
          <w:rFonts w:ascii="Times New Roman" w:hAnsi="Times New Roman" w:cs="Times New Roman"/>
          <w:sz w:val="28"/>
          <w:szCs w:val="28"/>
        </w:rPr>
        <w:t xml:space="preserve"> Так ви уникнете отруєння димом.</w:t>
      </w:r>
    </w:p>
    <w:p w:rsidR="005544B3" w:rsidRPr="00CC7A4B" w:rsidRDefault="002E68EE">
      <w:pPr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b/>
          <w:i/>
          <w:sz w:val="28"/>
          <w:szCs w:val="28"/>
        </w:rPr>
        <w:lastRenderedPageBreak/>
        <w:t>3. Вправа, як визначити, чи є пожежа за дверима</w:t>
      </w:r>
      <w:r w:rsidRPr="00CC7A4B">
        <w:rPr>
          <w:rFonts w:ascii="Times New Roman" w:hAnsi="Times New Roman" w:cs="Times New Roman"/>
          <w:sz w:val="28"/>
          <w:szCs w:val="28"/>
        </w:rPr>
        <w:t xml:space="preserve"> (захист від диму).</w:t>
      </w:r>
    </w:p>
    <w:p w:rsidR="005544B3" w:rsidRPr="00CC7A4B" w:rsidRDefault="002E6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 xml:space="preserve">Досягнувши дверей не відчиняйте їх, бо за ними може бути вогонь. Обережно доторкніться до дверей або ручки (якщо вона нижче рівня диму) тильною стороною </w:t>
      </w:r>
      <w:r w:rsidRPr="00CC7A4B">
        <w:rPr>
          <w:rFonts w:ascii="Times New Roman" w:hAnsi="Times New Roman" w:cs="Times New Roman"/>
          <w:sz w:val="28"/>
          <w:szCs w:val="28"/>
        </w:rPr>
        <w:t>долоні (тильна більш чутлива,безпечніша та ефективніше визначає температуру дверей і ручки). Якщо за дверима пожежа - температура висока. Якщо двері не гарячі, ви можете їх обережно відчинити. Якщо двері гарячі, не відчиняйте їх, а закупорте щілину під две</w:t>
      </w:r>
      <w:r w:rsidRPr="00CC7A4B">
        <w:rPr>
          <w:rFonts w:ascii="Times New Roman" w:hAnsi="Times New Roman" w:cs="Times New Roman"/>
          <w:sz w:val="28"/>
          <w:szCs w:val="28"/>
        </w:rPr>
        <w:t>рима, щоб запобігти подальшому проникненню диму, повертайтеся поповзом в глибину кімнати і вживайте заходи до порятунку.</w:t>
      </w:r>
    </w:p>
    <w:p w:rsidR="005544B3" w:rsidRPr="00CC7A4B" w:rsidRDefault="002E68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A4B">
        <w:rPr>
          <w:rFonts w:ascii="Times New Roman" w:hAnsi="Times New Roman" w:cs="Times New Roman"/>
          <w:b/>
          <w:i/>
          <w:sz w:val="28"/>
          <w:szCs w:val="28"/>
        </w:rPr>
        <w:t>4. Вправа зі затримки дихання і відкриванню вікна.</w:t>
      </w:r>
    </w:p>
    <w:p w:rsidR="005544B3" w:rsidRPr="00CC7A4B" w:rsidRDefault="002E6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Відкрийте вікно. Можливо, прийдеться зробити вдих і затримати дихання, вставши на но</w:t>
      </w:r>
      <w:r w:rsidRPr="00CC7A4B">
        <w:rPr>
          <w:rFonts w:ascii="Times New Roman" w:hAnsi="Times New Roman" w:cs="Times New Roman"/>
          <w:sz w:val="28"/>
          <w:szCs w:val="28"/>
        </w:rPr>
        <w:t>ги в диму, щоб відчинити вікно. Потім піднятися, відкрити ручки вікна, знову присісти навпочіпки і глибоко вдихнути, а потім, відчинивши вікно, висунутися з нього і закричати "ДОПОМОЖІТЬ! ПОЖЕЖА!". Якщо, стоячи біля вікна, ви задихаєтеся від диму, знову ся</w:t>
      </w:r>
      <w:r w:rsidRPr="00CC7A4B">
        <w:rPr>
          <w:rFonts w:ascii="Times New Roman" w:hAnsi="Times New Roman" w:cs="Times New Roman"/>
          <w:sz w:val="28"/>
          <w:szCs w:val="28"/>
        </w:rPr>
        <w:t>дьте навпочіпки і глибоко вдихніть. Потім знову, висунувшись з вікна, кличте на допомогу, намагаючись привернути до себе увагу (способів привернути увагу може бути багато).</w:t>
      </w:r>
    </w:p>
    <w:p w:rsidR="005544B3" w:rsidRPr="00CC7A4B" w:rsidRDefault="002E68EE">
      <w:pPr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b/>
          <w:i/>
          <w:sz w:val="28"/>
          <w:szCs w:val="28"/>
        </w:rPr>
        <w:t xml:space="preserve"> 5.Вправа, як покликати на допомогу і вийти з палаючої квартири</w:t>
      </w:r>
      <w:r w:rsidRPr="00CC7A4B">
        <w:rPr>
          <w:rFonts w:ascii="Times New Roman" w:hAnsi="Times New Roman" w:cs="Times New Roman"/>
          <w:sz w:val="28"/>
          <w:szCs w:val="28"/>
        </w:rPr>
        <w:t>.</w:t>
      </w:r>
    </w:p>
    <w:p w:rsidR="005544B3" w:rsidRPr="00CC7A4B" w:rsidRDefault="002E6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>Якщо можна відкрит</w:t>
      </w:r>
      <w:r w:rsidRPr="00CC7A4B">
        <w:rPr>
          <w:rFonts w:ascii="Times New Roman" w:hAnsi="Times New Roman" w:cs="Times New Roman"/>
          <w:sz w:val="28"/>
          <w:szCs w:val="28"/>
        </w:rPr>
        <w:t xml:space="preserve">и двері вашої кімнати, виберіться з неї на </w:t>
      </w:r>
      <w:proofErr w:type="spellStart"/>
      <w:r w:rsidRPr="00CC7A4B">
        <w:rPr>
          <w:rFonts w:ascii="Times New Roman" w:hAnsi="Times New Roman" w:cs="Times New Roman"/>
          <w:sz w:val="28"/>
          <w:szCs w:val="28"/>
        </w:rPr>
        <w:t>четвереньках</w:t>
      </w:r>
      <w:proofErr w:type="spellEnd"/>
      <w:r w:rsidRPr="00CC7A4B">
        <w:rPr>
          <w:rFonts w:ascii="Times New Roman" w:hAnsi="Times New Roman" w:cs="Times New Roman"/>
          <w:sz w:val="28"/>
          <w:szCs w:val="28"/>
        </w:rPr>
        <w:t xml:space="preserve"> і закрийте за собою двері; направляйтесь до виходу. Так треба пересуватися, щоб залишатися нижче рівня диму. Дайте знати всім в квартирі про пожежу, але не піддавайте себе при цьому ризику. Якщо через</w:t>
      </w:r>
      <w:r w:rsidRPr="00CC7A4B">
        <w:rPr>
          <w:rFonts w:ascii="Times New Roman" w:hAnsi="Times New Roman" w:cs="Times New Roman"/>
          <w:sz w:val="28"/>
          <w:szCs w:val="28"/>
        </w:rPr>
        <w:t xml:space="preserve"> пожежу ви не можете вийти з квартири, поверніться в свою кімнату і виконуйте дії, описані у </w:t>
      </w:r>
      <w:r w:rsidRPr="00CC7A4B">
        <w:rPr>
          <w:rFonts w:ascii="Times New Roman" w:hAnsi="Times New Roman" w:cs="Times New Roman"/>
          <w:i/>
          <w:sz w:val="28"/>
          <w:szCs w:val="28"/>
        </w:rPr>
        <w:t xml:space="preserve">вправі 4. </w:t>
      </w:r>
      <w:r w:rsidRPr="00CC7A4B">
        <w:rPr>
          <w:rFonts w:ascii="Times New Roman" w:hAnsi="Times New Roman" w:cs="Times New Roman"/>
          <w:sz w:val="28"/>
          <w:szCs w:val="28"/>
        </w:rPr>
        <w:t>Обов'язково закривайте за собою всі двері, через які проходите.</w:t>
      </w:r>
    </w:p>
    <w:p w:rsidR="005544B3" w:rsidRPr="00CC7A4B" w:rsidRDefault="005544B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4B3" w:rsidRPr="00CC7A4B" w:rsidRDefault="002E68EE">
      <w:pPr>
        <w:rPr>
          <w:rFonts w:ascii="Times New Roman" w:hAnsi="Times New Roman" w:cs="Times New Roman"/>
        </w:rPr>
      </w:pPr>
      <w:r w:rsidRPr="00CC7A4B">
        <w:rPr>
          <w:rFonts w:ascii="Times New Roman" w:hAnsi="Times New Roman" w:cs="Times New Roman"/>
          <w:b/>
          <w:i/>
          <w:sz w:val="28"/>
          <w:szCs w:val="28"/>
        </w:rPr>
        <w:t>6.Вправа з переміщення телефону і виклику пожежно-рятувального загону.</w:t>
      </w:r>
    </w:p>
    <w:p w:rsidR="005544B3" w:rsidRPr="00CC7A4B" w:rsidRDefault="002E6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 xml:space="preserve">Якщо є мобільний </w:t>
      </w:r>
      <w:r w:rsidRPr="00CC7A4B">
        <w:rPr>
          <w:rFonts w:ascii="Times New Roman" w:hAnsi="Times New Roman" w:cs="Times New Roman"/>
          <w:sz w:val="28"/>
          <w:szCs w:val="28"/>
        </w:rPr>
        <w:t xml:space="preserve">зв'язок - при пожежі негайно потрібно викликати </w:t>
      </w:r>
      <w:proofErr w:type="spellStart"/>
      <w:r w:rsidRPr="00CC7A4B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Pr="00CC7A4B">
        <w:rPr>
          <w:rFonts w:ascii="Times New Roman" w:hAnsi="Times New Roman" w:cs="Times New Roman"/>
          <w:sz w:val="28"/>
          <w:szCs w:val="28"/>
        </w:rPr>
        <w:t xml:space="preserve"> - рятувальний загін за номером: </w:t>
      </w:r>
      <w:r w:rsidRPr="00CC7A4B">
        <w:rPr>
          <w:rFonts w:ascii="Times New Roman" w:hAnsi="Times New Roman" w:cs="Times New Roman"/>
          <w:b/>
          <w:i/>
          <w:sz w:val="28"/>
          <w:szCs w:val="28"/>
        </w:rPr>
        <w:t>101, 112.</w:t>
      </w:r>
    </w:p>
    <w:p w:rsidR="005544B3" w:rsidRPr="00CC7A4B" w:rsidRDefault="002E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Якщо немає за певних причин такої можливості але є домашній телефон, треба використати його, як тільки ситуація стане достатньо безпечною. Для цього, якщо це 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можливо, треба зіштовхнути телефон на підлогу. Це можна зробити лише за умови, що ви не будете ризикувати життям: за зачиненими дверима, що захищають вас від вогню, і лежачи на підлозі нижче рівня диму.</w:t>
      </w:r>
    </w:p>
    <w:p w:rsidR="005544B3" w:rsidRPr="00CC7A4B" w:rsidRDefault="002E68EE">
      <w:pPr>
        <w:pStyle w:val="af1"/>
        <w:spacing w:after="283"/>
        <w:jc w:val="center"/>
      </w:pPr>
      <w:r w:rsidRPr="00CC7A4B">
        <w:rPr>
          <w:rStyle w:val="ac"/>
          <w:color w:val="000000"/>
          <w:sz w:val="30"/>
          <w:szCs w:val="30"/>
          <w:lang w:eastAsia="uk-UA"/>
        </w:rPr>
        <w:t xml:space="preserve">       </w:t>
      </w:r>
    </w:p>
    <w:p w:rsidR="005544B3" w:rsidRPr="00CC7A4B" w:rsidRDefault="002E68EE">
      <w:pPr>
        <w:pStyle w:val="af1"/>
        <w:spacing w:after="283"/>
        <w:jc w:val="center"/>
      </w:pPr>
      <w:r w:rsidRPr="00CC7A4B">
        <w:rPr>
          <w:rStyle w:val="ac"/>
          <w:color w:val="000000"/>
          <w:sz w:val="30"/>
          <w:szCs w:val="30"/>
          <w:lang w:eastAsia="uk-UA"/>
        </w:rPr>
        <w:lastRenderedPageBreak/>
        <w:t xml:space="preserve"> Вправа  </w:t>
      </w:r>
      <w:proofErr w:type="spellStart"/>
      <w:r w:rsidRPr="00CC7A4B">
        <w:rPr>
          <w:rStyle w:val="ac"/>
          <w:color w:val="000000"/>
          <w:sz w:val="30"/>
          <w:szCs w:val="30"/>
          <w:lang w:eastAsia="uk-UA"/>
        </w:rPr>
        <w:t>“Світлофор</w:t>
      </w:r>
      <w:proofErr w:type="spellEnd"/>
      <w:r w:rsidRPr="00CC7A4B">
        <w:rPr>
          <w:rStyle w:val="ac"/>
          <w:color w:val="000000"/>
          <w:sz w:val="30"/>
          <w:szCs w:val="30"/>
          <w:lang w:eastAsia="uk-UA"/>
        </w:rPr>
        <w:t xml:space="preserve"> “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Учні рухаються, а пед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агог віддає команди, називаючи кольори світлофору.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Якщо каже: </w:t>
      </w:r>
      <w:proofErr w:type="spellStart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“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C9211E"/>
          <w:sz w:val="28"/>
          <w:szCs w:val="28"/>
          <w:lang w:eastAsia="uk-UA"/>
        </w:rPr>
        <w:t>Червоний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”</w:t>
      </w:r>
      <w:proofErr w:type="spellEnd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- учні мають  швидко присісти.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Якщо  каже: </w:t>
      </w:r>
      <w:proofErr w:type="spellStart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“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5800"/>
          <w:sz w:val="28"/>
          <w:szCs w:val="28"/>
          <w:lang w:eastAsia="uk-UA"/>
        </w:rPr>
        <w:t>Зелений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”</w:t>
      </w:r>
      <w:proofErr w:type="spellEnd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-   учні продовжують йти і плескати в долоні.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Якщо каже: </w:t>
      </w:r>
      <w:proofErr w:type="spellStart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“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9C9C00"/>
          <w:sz w:val="28"/>
          <w:szCs w:val="28"/>
          <w:lang w:eastAsia="uk-UA"/>
        </w:rPr>
        <w:t>Жовтий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”</w:t>
      </w:r>
      <w:proofErr w:type="spellEnd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- учні мають зупинитися і підняти руки вгору.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Вправа виконується швидко.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 xml:space="preserve">Вправа “ Мисливець за </w:t>
      </w:r>
      <w:proofErr w:type="spellStart"/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>словами”</w:t>
      </w:r>
      <w:proofErr w:type="spellEnd"/>
    </w:p>
    <w:p w:rsidR="005544B3" w:rsidRPr="00CC7A4B" w:rsidRDefault="005544B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Педагог читає список слів за темою </w:t>
      </w:r>
      <w:proofErr w:type="spellStart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“Пожежа”</w:t>
      </w:r>
      <w:proofErr w:type="spellEnd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(будь-яка тема з безпеки).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Завдання:учні повинні плеснути в долоні, коли  почують слово, яке має відношення до пожежі.</w:t>
      </w:r>
    </w:p>
    <w:p w:rsidR="005544B3" w:rsidRPr="00CC7A4B" w:rsidRDefault="005544B3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Набір слів:</w:t>
      </w:r>
      <w:r w:rsidRPr="00CC7A4B">
        <w:rPr>
          <w:rFonts w:ascii="Times New Roman" w:hAnsi="Times New Roman" w:cs="Times New Roman"/>
          <w:color w:val="000000"/>
          <w:sz w:val="28"/>
          <w:szCs w:val="28"/>
        </w:rPr>
        <w:t xml:space="preserve"> ліс, піч, коло,сірник, вогнегасник, молоко, цукерка, дріт, полум'я, дим, каструля, відро, вода, море, протигаз, калюжа, парта, праска, іскра, дерево, гілка...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i/>
          <w:iCs/>
          <w:color w:val="000000"/>
          <w:sz w:val="30"/>
          <w:szCs w:val="30"/>
          <w:lang w:eastAsia="uk-UA"/>
        </w:rPr>
        <w:t xml:space="preserve">Вправа «Асоціативний ряд на слово «здоров’я» 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Ведучий на листі А – 3 по вертикалі записує с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лово «здоров’я» і пропонує  учасникам назвати характеристики, з якими асоціюється це слово. Починаються вони з букв вертикального ряду.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З – зібраність, зваженість.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Д – доброзичливість, добропорядність.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О – оптимізм, обов’язок.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Р - розважливість, розум.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О –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обережність.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В - відповідальність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Я – якість, ясність.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Після того, як буде розібрано слово, вчитель проводить обговорення, в ході якого ставить питання : Які ваші враження від виконаного завдання? Що нового ви дізналися?</w:t>
      </w:r>
    </w:p>
    <w:p w:rsidR="005544B3" w:rsidRPr="00CC7A4B" w:rsidRDefault="00554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 w:rsidP="00CC7A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 xml:space="preserve">Вправа « Погляд у безпечне </w:t>
      </w: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>майбутнє»</w:t>
      </w:r>
    </w:p>
    <w:p w:rsidR="005544B3" w:rsidRPr="00CC7A4B" w:rsidRDefault="005544B3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На маленьких, злегка надутих повітряних кульках учасники </w:t>
      </w:r>
      <w:proofErr w:type="spellStart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будь–яким</w:t>
      </w:r>
      <w:proofErr w:type="spellEnd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чином, (записуючи, малюючи), у символічній формі відтворюють свою мрію щодо безпечного майбутнього. За бажанням учасники діляться змістом своїх мрій.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Учитель наголошує, що зро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бити реальнішим здійснення своєї мрії можна, об’єднавши її з мріями інших людей, своїх друзів. І тому він пропонує об’єднати всі кульки – мрії в один великий оберемок. Усі кульки – мрії перев’язуються яскравою стрічкою і передаються учасниками по колу один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одному . Водночас учасники промовляють те, щоб вони хотіли сказати наприкінці тренінгу, висловити, можливо те, що не встигли: якісь свої побажання, роздуми, висновки...</w:t>
      </w:r>
    </w:p>
    <w:p w:rsidR="005544B3" w:rsidRPr="00CC7A4B" w:rsidRDefault="002E68EE" w:rsidP="00CC7A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lastRenderedPageBreak/>
        <w:t>Вправа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</w:t>
      </w: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>– розминка « Історії з торбинки»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Учасники сідають у коло і по черзі вит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ягують з торбинки, не заглядаючи в неї, один з наявних там предметів (олівець, ручка, ґудзик, гумка, кубик, котушка ниток, цукерка) тощо. Після того, як усі отримали якусь річ, кожен по черзі промовляє фразу, яка починається з «Я», презентуючи те, що діста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лося з торбинки, в контексті вивчення правил безпеки.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Наприклад: « Я - цукерка, солоденька, смачненька, всі мене люблять. Але Я не здорова їжа, через мене випадають зубки, виникає діабет....».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Коли всі скажуть свої фрази, підводиться підсумок сказано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го. Найкращим вважається вислів, де чітко звучать аргументи.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>Цикл фізичних вправ для здоров'я</w:t>
      </w:r>
    </w:p>
    <w:p w:rsidR="005544B3" w:rsidRPr="00CC7A4B" w:rsidRDefault="005544B3">
      <w:pPr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544B3" w:rsidRPr="00CC7A4B" w:rsidRDefault="002E68EE">
      <w:pPr>
        <w:spacing w:after="0" w:line="240" w:lineRule="auto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>1.Вправа «Розтирання вушних раковин і пальців рук»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 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 Активізує всі системи організму.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 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  Розігріти, потираючи, руки; промасажувати мочки вух і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всю вушну раковину. 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   Наприкінці вправи розтерти вуха долонями.</w:t>
      </w:r>
    </w:p>
    <w:p w:rsidR="005544B3" w:rsidRPr="00CC7A4B" w:rsidRDefault="005544B3">
      <w:pPr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544B3" w:rsidRPr="00CC7A4B" w:rsidRDefault="002E68EE">
      <w:pPr>
        <w:spacing w:after="0" w:line="240" w:lineRule="auto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>2.Вправа «Ледачі вісімки»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  Намалювати в повітрі в горизонтальній площині цифру вісім по три рази: спочатку однією рукою, потім - другою, потім - відразу обома руками.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spacing w:after="0" w:line="240" w:lineRule="auto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3.Вправа </w:t>
      </w: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>«Дихальна гімнастика»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Потрібно ритмічно дихати: вдих в два рази коротше видиху.</w:t>
      </w:r>
    </w:p>
    <w:p w:rsidR="005544B3" w:rsidRPr="00CC7A4B" w:rsidRDefault="005544B3">
      <w:pPr>
        <w:spacing w:after="0" w:line="240" w:lineRule="auto"/>
        <w:jc w:val="center"/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5544B3" w:rsidRPr="00CC7A4B" w:rsidRDefault="002E68EE">
      <w:pPr>
        <w:spacing w:after="0" w:line="240" w:lineRule="auto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>4.Вправа «Поза дерева»</w:t>
      </w:r>
    </w:p>
    <w:p w:rsidR="005544B3" w:rsidRPr="00CC7A4B" w:rsidRDefault="005544B3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</w:pP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  Сісти за парту, ноги разом, ступні притиснуті до підлоги, руки опущені, спина пряма, зробити спокійний вдих і видих.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Руки плавно підняти вгору дол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онями одна до одної. Потягнутися всім тілом. Зосередити увагу на хребті.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Уявіть себе деревом. Організм, як дерево, наливається силою, бадьорістю, здоров'ям. Утримуйте позу 15-20 хвилин. Цю вправу можна виконувати стоячи.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spacing w:after="0" w:line="240" w:lineRule="auto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 xml:space="preserve">5. </w:t>
      </w: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Вправа - релаксація «Медуза» 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   Знімає психофізичну напругу</w:t>
      </w: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Сидячи на стільці, треба здійснювати плавні рухи руками, як медуза, що плаває в воді (виконується під спокійну музику).</w:t>
      </w:r>
    </w:p>
    <w:p w:rsidR="005544B3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7A4B" w:rsidRPr="00CC7A4B" w:rsidRDefault="00CC7A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lastRenderedPageBreak/>
        <w:t>Вправа «Тренаж із зоровими мітками»</w:t>
      </w:r>
    </w:p>
    <w:p w:rsidR="005544B3" w:rsidRPr="00CC7A4B" w:rsidRDefault="005544B3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bCs w:val="0"/>
          <w:color w:val="000000"/>
          <w:sz w:val="16"/>
          <w:szCs w:val="16"/>
          <w:lang w:eastAsia="uk-UA"/>
        </w:rPr>
      </w:pP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У чотирьох кутах класу фіксуються картинки, де зображені надзвичайні ситуації різних видів. Разом картинки становлять комплекс.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Під кожною картинкою поміщається одна з цифр: 1-2-3-4. Всі учні приймають положення вільного стану. За командою вчителя 1-2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-3-4 починають фіксувати погляд по черзі на відповідній картинці. Потім порядок відліку міняється :4-3-2-1-; 1-3; 4-2 і т.д. При цьому учні здійснюють синхронний рух очима, головою, тулубом. Діти повинні побачити всі чотири сюжети і відповісти на запитання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вчителя про причини та наслідки зображених загроз.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Тривалість - 1,5 хвилини. Така робота попереджає стомлюваність, а також сприяє розвитку </w:t>
      </w:r>
      <w:proofErr w:type="spellStart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зорово</w:t>
      </w:r>
      <w:proofErr w:type="spellEnd"/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 - моторної реакції, швидкості, орієнтації в просторі, реакції в екстремальних ситуаціях.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44B3" w:rsidRPr="00CC7A4B" w:rsidRDefault="005544B3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bCs w:val="0"/>
          <w:sz w:val="16"/>
          <w:szCs w:val="16"/>
          <w:lang w:eastAsia="uk-UA"/>
        </w:rPr>
      </w:pPr>
    </w:p>
    <w:p w:rsidR="005544B3" w:rsidRPr="00CC7A4B" w:rsidRDefault="002E68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 xml:space="preserve">Вправи - </w:t>
      </w:r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 xml:space="preserve">нестандартні </w:t>
      </w:r>
      <w:proofErr w:type="spellStart"/>
      <w:r w:rsidRPr="00CC7A4B">
        <w:rPr>
          <w:rStyle w:val="ac"/>
          <w:rFonts w:ascii="Times New Roman" w:hAnsi="Times New Roman" w:cs="Times New Roman"/>
          <w:color w:val="000000"/>
          <w:sz w:val="30"/>
          <w:szCs w:val="30"/>
          <w:lang w:eastAsia="uk-UA"/>
        </w:rPr>
        <w:t>фізкультхвилинки</w:t>
      </w:r>
      <w:proofErr w:type="spellEnd"/>
    </w:p>
    <w:p w:rsidR="005544B3" w:rsidRPr="00CC7A4B" w:rsidRDefault="005544B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2"/>
          <w:szCs w:val="28"/>
        </w:rPr>
      </w:pP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1.Вправа  «Кучер» 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Учні сідають на стільці, виправ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softHyphen/>
        <w:t>ляють спину, прагнуть розслабити всі скелетні м'язи. Слід стеж</w:t>
      </w:r>
      <w:r w:rsid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ити, щоб учні не нахилялися впе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ред, інакше діафрагма буде тиснути на шлунок. Голова повинна бути опущена на г</w:t>
      </w:r>
      <w:r w:rsid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руди, ноги роз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 xml:space="preserve">слаблені і зігнуті під тупим кутом, носки трохи розсунені. Очі </w:t>
      </w:r>
      <w:r w:rsidR="000F624A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заплющені. Найголовніше – навчи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ти дітей полинути в уяву: це можуть бути приємні для учнів образи.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>2.Вправа «Чапля»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Оголошується конкурс на кращу «чаплю». За сигналом учні пови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нні праву ногу зігнути в коліні, повернути її на 90° до лівої ноги і притиснути ступню до стегна лівої ноги якомо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softHyphen/>
        <w:t>га вище. Руки на поясі. Очі заплющені. Необхідно протриматися в такому положенні якомога довше.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Ця вправа-гра тренує вестибулярний апарат і р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озвиває здатність концентрації уваги, а ще завжди дуже смішить дітей.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544B3" w:rsidRPr="00CC7A4B" w:rsidRDefault="002E68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>3.Вправа «Вуха»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Для виконання цієї вправи потрібно сісти на край стільця. За сигналом учні нахиляють голови до плечей, по черзі зліва направо і справа наліво. Нахили виконуються від с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лабкого до сильного і різкого, так, щоб у кожному нахилі дістати вухом до плеча. Вправа виконується 20 секунд.</w:t>
      </w:r>
    </w:p>
    <w:p w:rsidR="005544B3" w:rsidRPr="00CC7A4B" w:rsidRDefault="002E68EE" w:rsidP="00CC7A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У цій вправі роз</w:t>
      </w:r>
      <w:r w:rsidR="000F624A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ігріваються вуха, а через нерво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ві закінчення у вушних раковинах збуджується і весь організм. Крім того, розробляється актив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softHyphen/>
        <w:t>н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ість шийних хребців.</w:t>
      </w:r>
    </w:p>
    <w:p w:rsidR="005544B3" w:rsidRPr="00CC7A4B" w:rsidRDefault="00554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5544B3" w:rsidRPr="00CC7A4B" w:rsidRDefault="002E68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Style w:val="ac"/>
          <w:rFonts w:ascii="Times New Roman" w:hAnsi="Times New Roman" w:cs="Times New Roman"/>
          <w:color w:val="000000"/>
          <w:sz w:val="28"/>
          <w:szCs w:val="28"/>
          <w:lang w:eastAsia="uk-UA"/>
        </w:rPr>
        <w:t>Щоб бути здоровим, пам'ятай народну мудрість</w:t>
      </w:r>
      <w:r w:rsidRPr="00CC7A4B">
        <w:rPr>
          <w:rStyle w:val="ac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uk-UA"/>
        </w:rPr>
        <w:t>:</w:t>
      </w:r>
    </w:p>
    <w:p w:rsidR="005544B3" w:rsidRPr="00CC7A4B" w:rsidRDefault="005544B3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10"/>
          <w:lang w:eastAsia="uk-UA"/>
        </w:rPr>
      </w:pPr>
    </w:p>
    <w:p w:rsidR="002E68EE" w:rsidRDefault="002E68EE" w:rsidP="002E68EE">
      <w:pPr>
        <w:pStyle w:val="af1"/>
        <w:spacing w:after="120"/>
        <w:jc w:val="center"/>
        <w:rPr>
          <w:rStyle w:val="ac"/>
          <w:bCs w:val="0"/>
          <w:i/>
          <w:color w:val="C9211E"/>
          <w:sz w:val="28"/>
          <w:szCs w:val="28"/>
          <w:lang w:eastAsia="uk-UA"/>
        </w:rPr>
      </w:pPr>
      <w:r w:rsidRPr="002E68EE">
        <w:rPr>
          <w:rStyle w:val="ac"/>
          <w:bCs w:val="0"/>
          <w:i/>
          <w:color w:val="C9211E"/>
          <w:sz w:val="28"/>
          <w:szCs w:val="28"/>
          <w:lang w:eastAsia="uk-UA"/>
        </w:rPr>
        <w:t xml:space="preserve">Держи голову в холоді, живіт в голоді, а ноги в теплі </w:t>
      </w:r>
      <w:r>
        <w:rPr>
          <w:rStyle w:val="ac"/>
          <w:bCs w:val="0"/>
          <w:i/>
          <w:color w:val="C9211E"/>
          <w:sz w:val="28"/>
          <w:szCs w:val="28"/>
          <w:lang w:eastAsia="uk-UA"/>
        </w:rPr>
        <w:t>–</w:t>
      </w:r>
      <w:r w:rsidRPr="002E68EE">
        <w:rPr>
          <w:rStyle w:val="ac"/>
          <w:bCs w:val="0"/>
          <w:i/>
          <w:color w:val="C9211E"/>
          <w:sz w:val="28"/>
          <w:szCs w:val="28"/>
          <w:lang w:eastAsia="uk-UA"/>
        </w:rPr>
        <w:t xml:space="preserve"> </w:t>
      </w:r>
    </w:p>
    <w:p w:rsidR="005544B3" w:rsidRPr="002E68EE" w:rsidRDefault="002E68EE" w:rsidP="002E68EE">
      <w:pPr>
        <w:pStyle w:val="af1"/>
        <w:spacing w:after="120"/>
        <w:jc w:val="center"/>
        <w:rPr>
          <w:rStyle w:val="ac"/>
          <w:bCs w:val="0"/>
          <w:i/>
          <w:color w:val="C9211E"/>
          <w:sz w:val="28"/>
          <w:szCs w:val="28"/>
          <w:lang w:eastAsia="uk-UA"/>
        </w:rPr>
      </w:pPr>
      <w:r w:rsidRPr="002E68EE">
        <w:rPr>
          <w:rStyle w:val="ac"/>
          <w:bCs w:val="0"/>
          <w:i/>
          <w:color w:val="C9211E"/>
          <w:sz w:val="28"/>
          <w:szCs w:val="28"/>
          <w:lang w:eastAsia="uk-UA"/>
        </w:rPr>
        <w:t>проживеш 100 літ на землі!</w:t>
      </w:r>
    </w:p>
    <w:p w:rsidR="000F624A" w:rsidRPr="00CC7A4B" w:rsidRDefault="000F624A">
      <w:pPr>
        <w:pStyle w:val="af1"/>
        <w:spacing w:after="283"/>
        <w:rPr>
          <w:color w:val="000000"/>
          <w:sz w:val="28"/>
          <w:szCs w:val="28"/>
        </w:rPr>
      </w:pPr>
    </w:p>
    <w:p w:rsidR="005544B3" w:rsidRPr="00CC7A4B" w:rsidRDefault="002E68EE" w:rsidP="00CC7A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7A4B">
        <w:rPr>
          <w:rFonts w:ascii="Times New Roman" w:hAnsi="Times New Roman" w:cs="Times New Roman"/>
          <w:b/>
          <w:bCs/>
          <w:color w:val="000000"/>
          <w:sz w:val="32"/>
          <w:szCs w:val="32"/>
          <w:lang w:eastAsia="uk-UA"/>
        </w:rPr>
        <w:lastRenderedPageBreak/>
        <w:t>Список рекомендованої літератури</w:t>
      </w:r>
    </w:p>
    <w:p w:rsidR="005544B3" w:rsidRPr="00CC7A4B" w:rsidRDefault="005544B3" w:rsidP="00CC7A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544B3" w:rsidRPr="00CC7A4B" w:rsidRDefault="002E68EE" w:rsidP="00CC7A4B">
      <w:pPr>
        <w:pStyle w:val="Header"/>
        <w:shd w:val="clear" w:color="auto" w:fill="FFFFFF"/>
        <w:tabs>
          <w:tab w:val="clear" w:pos="4677"/>
          <w:tab w:val="clear" w:pos="9355"/>
          <w:tab w:val="left" w:pos="540"/>
          <w:tab w:val="left" w:pos="1080"/>
        </w:tabs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Дридман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Л.М. Моделювання в навчальній </w:t>
      </w: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діяльності. – М: Педагогіка, 1982. – 216 с.</w:t>
      </w:r>
    </w:p>
    <w:p w:rsidR="005544B3" w:rsidRPr="00CC7A4B" w:rsidRDefault="002E68EE" w:rsidP="00CC7A4B">
      <w:pPr>
        <w:shd w:val="clear" w:color="auto" w:fill="FFFFFF"/>
        <w:tabs>
          <w:tab w:val="left" w:pos="540"/>
          <w:tab w:val="left" w:pos="1080"/>
        </w:tabs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</w:t>
      </w:r>
      <w:r w:rsidR="00CC7A4B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Кларин М.В. Інтерактивне навчання – інструмент освоєння нового досвіду // Педагогіка. – 2000. – №7. – с. 12-13.</w:t>
      </w:r>
    </w:p>
    <w:p w:rsidR="005544B3" w:rsidRPr="00CC7A4B" w:rsidRDefault="002E68EE" w:rsidP="00CC7A4B">
      <w:pPr>
        <w:shd w:val="clear" w:color="auto" w:fill="FFFFFF"/>
        <w:tabs>
          <w:tab w:val="left" w:pos="1515"/>
        </w:tabs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3.</w:t>
      </w:r>
      <w:r w:rsidR="00CC7A4B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Мельник  Здоров’я тіла, духу, думки, -  Журнал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“Дошкільне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виховання”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- №4, - 1997.</w:t>
      </w:r>
    </w:p>
    <w:p w:rsidR="005544B3" w:rsidRPr="00CC7A4B" w:rsidRDefault="002E68EE" w:rsidP="00CC7A4B">
      <w:pPr>
        <w:shd w:val="clear" w:color="auto" w:fill="FFFFFF"/>
        <w:tabs>
          <w:tab w:val="left" w:pos="1515"/>
        </w:tabs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4.</w:t>
      </w:r>
      <w:r w:rsidR="00CC7A4B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Мошкін</w:t>
      </w:r>
      <w:proofErr w:type="spellEnd"/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В. </w:t>
      </w: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Діяти розумно і рішуче. Навчання школярів ухваленню рішень в небезпечних ситуаціях // Основи безпеки життєдіяльності – № 6. – 2005. – с. 46-50.</w:t>
      </w:r>
    </w:p>
    <w:p w:rsidR="005544B3" w:rsidRPr="00CC7A4B" w:rsidRDefault="00CC7A4B" w:rsidP="00CC7A4B">
      <w:pPr>
        <w:shd w:val="clear" w:color="auto" w:fill="FFFFFF"/>
        <w:tabs>
          <w:tab w:val="left" w:pos="1515"/>
        </w:tabs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5.</w:t>
      </w:r>
      <w:r w:rsidR="002E68EE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E68EE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Побірченко</w:t>
      </w:r>
      <w:proofErr w:type="spellEnd"/>
      <w:r w:rsidR="002E68EE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Н. Інтерактивне навчання в системі нових освітніх технологій // Початкова школа. – 2004. – №10. –</w:t>
      </w:r>
      <w:r w:rsidR="002E68EE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с. 8-9.</w:t>
      </w:r>
    </w:p>
    <w:p w:rsidR="005544B3" w:rsidRPr="00CC7A4B" w:rsidRDefault="00CC7A4B" w:rsidP="00CC7A4B">
      <w:pPr>
        <w:shd w:val="clear" w:color="auto" w:fill="FFFFFF"/>
        <w:tabs>
          <w:tab w:val="left" w:pos="1515"/>
        </w:tabs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6.</w:t>
      </w:r>
      <w:r w:rsidR="002E68EE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2E68EE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Пометун</w:t>
      </w:r>
      <w:proofErr w:type="spellEnd"/>
      <w:r w:rsidR="002E68EE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О., </w:t>
      </w:r>
      <w:proofErr w:type="spellStart"/>
      <w:r w:rsidR="002E68EE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Пироженко</w:t>
      </w:r>
      <w:proofErr w:type="spellEnd"/>
      <w:r w:rsidR="002E68EE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Л. Сучасний урок: інтерактивні технології навчання. – К.: А.С.К., 2004. – 192 с</w:t>
      </w:r>
    </w:p>
    <w:p w:rsidR="005544B3" w:rsidRPr="00CC7A4B" w:rsidRDefault="002E68EE" w:rsidP="00CC7A4B">
      <w:pPr>
        <w:shd w:val="clear" w:color="auto" w:fill="FFFFFF"/>
        <w:tabs>
          <w:tab w:val="left" w:pos="1515"/>
        </w:tabs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7.</w:t>
      </w:r>
      <w:r w:rsidR="00CC7A4B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http://leleka.rv.ua/rol-igrovoyi-diyal-nosti-v-zhytti-dytyny.-konsul-taciya-dlya-vyhovateliv.html</w:t>
      </w:r>
    </w:p>
    <w:p w:rsidR="005544B3" w:rsidRPr="00CC7A4B" w:rsidRDefault="002E68EE" w:rsidP="00CC7A4B">
      <w:pPr>
        <w:shd w:val="clear" w:color="auto" w:fill="FFFFFF"/>
        <w:tabs>
          <w:tab w:val="left" w:pos="1515"/>
        </w:tabs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8.</w:t>
      </w:r>
      <w:r w:rsidR="00CC7A4B"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https://naurok.com.ua/vpravi-ruhanki-na</w:t>
      </w:r>
      <w:r w:rsidRPr="00CC7A4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-vsi-vipadki-dlya-rozminok-veselogo-provedennya-dozvillya-fizichnogo-rozvantazhennya-33508.html</w:t>
      </w:r>
    </w:p>
    <w:p w:rsidR="005544B3" w:rsidRPr="00CC7A4B" w:rsidRDefault="00CC7A4B" w:rsidP="00CC7A4B">
      <w:pPr>
        <w:shd w:val="clear" w:color="auto" w:fill="FFFFFF"/>
        <w:tabs>
          <w:tab w:val="left" w:pos="1515"/>
        </w:tabs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C7A4B">
        <w:rPr>
          <w:rFonts w:ascii="Times New Roman" w:hAnsi="Times New Roman" w:cs="Times New Roman"/>
          <w:sz w:val="28"/>
          <w:szCs w:val="28"/>
        </w:rPr>
        <w:t xml:space="preserve">9. </w:t>
      </w:r>
      <w:r w:rsidR="002E68EE" w:rsidRPr="00CC7A4B">
        <w:rPr>
          <w:rFonts w:ascii="Times New Roman" w:hAnsi="Times New Roman" w:cs="Times New Roman"/>
          <w:sz w:val="28"/>
          <w:szCs w:val="28"/>
        </w:rPr>
        <w:t>https://dorobok.edu.vn.ua/article/view/824 та http://klasnaocinka.com.ua/uk/article/fizkulturni-khvilinki-fizkultpauzi-kompleksi-vprav.html</w:t>
      </w:r>
    </w:p>
    <w:sectPr w:rsidR="005544B3" w:rsidRPr="00CC7A4B" w:rsidSect="00A914DD">
      <w:footerReference w:type="default" r:id="rId10"/>
      <w:pgSz w:w="11906" w:h="16838"/>
      <w:pgMar w:top="1390" w:right="567" w:bottom="851" w:left="1418" w:header="397" w:footer="397" w:gutter="0"/>
      <w:cols w:space="720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B3" w:rsidRDefault="005544B3" w:rsidP="005544B3">
      <w:pPr>
        <w:spacing w:after="0" w:line="240" w:lineRule="auto"/>
      </w:pPr>
      <w:r>
        <w:separator/>
      </w:r>
    </w:p>
  </w:endnote>
  <w:endnote w:type="continuationSeparator" w:id="0">
    <w:p w:rsidR="005544B3" w:rsidRDefault="005544B3" w:rsidP="0055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BookmanOldStyle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 Book">
    <w:charset w:val="01"/>
    <w:family w:val="roman"/>
    <w:pitch w:val="variable"/>
    <w:sig w:usb0="00000000" w:usb1="00000000" w:usb2="00000000" w:usb3="00000000" w:csb0="00000000" w:csb1="00000000"/>
  </w:font>
  <w:font w:name="Noto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544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44B3" w:rsidRPr="00A914DD" w:rsidRDefault="005544B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914DD">
          <w:rPr>
            <w:rFonts w:ascii="Times New Roman" w:hAnsi="Times New Roman" w:cs="Times New Roman"/>
            <w:sz w:val="24"/>
          </w:rPr>
          <w:fldChar w:fldCharType="begin"/>
        </w:r>
        <w:r w:rsidR="002E68EE" w:rsidRPr="00A914DD">
          <w:rPr>
            <w:rFonts w:ascii="Times New Roman" w:hAnsi="Times New Roman" w:cs="Times New Roman"/>
            <w:sz w:val="24"/>
          </w:rPr>
          <w:instrText>PAGE</w:instrText>
        </w:r>
        <w:r w:rsidRPr="00A914DD">
          <w:rPr>
            <w:rFonts w:ascii="Times New Roman" w:hAnsi="Times New Roman" w:cs="Times New Roman"/>
            <w:sz w:val="24"/>
          </w:rPr>
          <w:fldChar w:fldCharType="separate"/>
        </w:r>
        <w:r w:rsidR="002E68EE">
          <w:rPr>
            <w:rFonts w:ascii="Times New Roman" w:hAnsi="Times New Roman" w:cs="Times New Roman"/>
            <w:noProof/>
            <w:sz w:val="24"/>
          </w:rPr>
          <w:t>24</w:t>
        </w:r>
        <w:r w:rsidRPr="00A914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544B3" w:rsidRDefault="00554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B3" w:rsidRDefault="005544B3" w:rsidP="005544B3">
      <w:pPr>
        <w:spacing w:after="0" w:line="240" w:lineRule="auto"/>
      </w:pPr>
      <w:r>
        <w:separator/>
      </w:r>
    </w:p>
  </w:footnote>
  <w:footnote w:type="continuationSeparator" w:id="0">
    <w:p w:rsidR="005544B3" w:rsidRDefault="005544B3" w:rsidP="00554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4B3"/>
    <w:rsid w:val="000F624A"/>
    <w:rsid w:val="002E68EE"/>
    <w:rsid w:val="005544B3"/>
    <w:rsid w:val="00611BDE"/>
    <w:rsid w:val="00A914DD"/>
    <w:rsid w:val="00C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204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2">
    <w:name w:val="Heading 2"/>
    <w:basedOn w:val="a"/>
    <w:next w:val="a"/>
    <w:qFormat/>
    <w:rsid w:val="00220489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3">
    <w:name w:val="Heading 3"/>
    <w:basedOn w:val="a"/>
    <w:next w:val="a"/>
    <w:qFormat/>
    <w:rsid w:val="00220489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Heading4">
    <w:name w:val="Heading 4"/>
    <w:basedOn w:val="a"/>
    <w:next w:val="a"/>
    <w:qFormat/>
    <w:rsid w:val="00220489"/>
    <w:pPr>
      <w:keepNext/>
      <w:spacing w:before="240" w:after="60" w:line="240" w:lineRule="auto"/>
      <w:jc w:val="center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Гіперпосилання"/>
    <w:basedOn w:val="a0"/>
    <w:qFormat/>
    <w:rsid w:val="0062705E"/>
    <w:rPr>
      <w:rFonts w:cs="Times New Roman"/>
      <w:color w:val="0000FF"/>
      <w:u w:val="single"/>
    </w:rPr>
  </w:style>
  <w:style w:type="character" w:customStyle="1" w:styleId="lawsitalic">
    <w:name w:val="laws_italic"/>
    <w:basedOn w:val="a0"/>
    <w:qFormat/>
    <w:rsid w:val="00220489"/>
  </w:style>
  <w:style w:type="character" w:customStyle="1" w:styleId="rvts15">
    <w:name w:val="rvts15"/>
    <w:basedOn w:val="a0"/>
    <w:qFormat/>
    <w:rsid w:val="00220489"/>
  </w:style>
  <w:style w:type="character" w:customStyle="1" w:styleId="rvts9">
    <w:name w:val="rvts9"/>
    <w:basedOn w:val="a0"/>
    <w:qFormat/>
    <w:rsid w:val="00220489"/>
  </w:style>
  <w:style w:type="character" w:customStyle="1" w:styleId="a4">
    <w:name w:val="Текст выноски Знак"/>
    <w:basedOn w:val="a0"/>
    <w:qFormat/>
    <w:rsid w:val="0022048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220489"/>
  </w:style>
  <w:style w:type="character" w:customStyle="1" w:styleId="a6">
    <w:name w:val="Нижний колонтитул Знак"/>
    <w:basedOn w:val="a0"/>
    <w:uiPriority w:val="99"/>
    <w:qFormat/>
    <w:rsid w:val="00220489"/>
  </w:style>
  <w:style w:type="character" w:customStyle="1" w:styleId="rvts23">
    <w:name w:val="rvts23"/>
    <w:basedOn w:val="a0"/>
    <w:qFormat/>
    <w:rsid w:val="00220489"/>
  </w:style>
  <w:style w:type="character" w:customStyle="1" w:styleId="1">
    <w:name w:val="Заголовок 1 Знак"/>
    <w:basedOn w:val="a0"/>
    <w:qFormat/>
    <w:rsid w:val="002204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2 Знак"/>
    <w:basedOn w:val="a0"/>
    <w:qFormat/>
    <w:rsid w:val="002204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qFormat/>
    <w:rsid w:val="002204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qFormat/>
    <w:rsid w:val="002204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7">
    <w:name w:val="line number"/>
    <w:basedOn w:val="a0"/>
    <w:qFormat/>
    <w:rsid w:val="00220489"/>
  </w:style>
  <w:style w:type="character" w:customStyle="1" w:styleId="a8">
    <w:name w:val="Основной текст Знак"/>
    <w:basedOn w:val="a0"/>
    <w:qFormat/>
    <w:rsid w:val="0022048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qFormat/>
    <w:rsid w:val="0022048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9">
    <w:name w:val="Основной текст с отступом Знак"/>
    <w:basedOn w:val="a0"/>
    <w:qFormat/>
    <w:rsid w:val="0022048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qFormat/>
    <w:rsid w:val="0022048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Header"/>
    <w:qFormat/>
    <w:rsid w:val="00220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220489"/>
    <w:rPr>
      <w:b/>
      <w:bCs/>
    </w:rPr>
  </w:style>
  <w:style w:type="character" w:customStyle="1" w:styleId="mw-editsection-bracket">
    <w:name w:val="mw-editsection-bracket"/>
    <w:basedOn w:val="a0"/>
    <w:qFormat/>
    <w:rsid w:val="00220489"/>
  </w:style>
  <w:style w:type="character" w:customStyle="1" w:styleId="mw-editsection-divider">
    <w:name w:val="mw-editsection-divider"/>
    <w:basedOn w:val="a0"/>
    <w:qFormat/>
    <w:rsid w:val="00220489"/>
  </w:style>
  <w:style w:type="character" w:customStyle="1" w:styleId="apple-converted-space">
    <w:name w:val="apple-converted-space"/>
    <w:basedOn w:val="a0"/>
    <w:qFormat/>
    <w:rsid w:val="00220489"/>
  </w:style>
  <w:style w:type="character" w:customStyle="1" w:styleId="mw-headline">
    <w:name w:val="mw-headline"/>
    <w:basedOn w:val="a0"/>
    <w:qFormat/>
    <w:rsid w:val="00220489"/>
  </w:style>
  <w:style w:type="character" w:customStyle="1" w:styleId="mw-editsection">
    <w:name w:val="mw-editsection"/>
    <w:basedOn w:val="a0"/>
    <w:qFormat/>
    <w:rsid w:val="00220489"/>
  </w:style>
  <w:style w:type="character" w:customStyle="1" w:styleId="HTML">
    <w:name w:val="Стандартный HTML Знак"/>
    <w:basedOn w:val="a0"/>
    <w:qFormat/>
    <w:rsid w:val="002204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qFormat/>
    <w:rsid w:val="00220489"/>
  </w:style>
  <w:style w:type="character" w:customStyle="1" w:styleId="10">
    <w:name w:val="Основной текст Знак1"/>
    <w:basedOn w:val="a0"/>
    <w:qFormat/>
    <w:rsid w:val="00220489"/>
    <w:rPr>
      <w:rFonts w:ascii="Times New Roman" w:hAnsi="Times New Roman" w:cs="Times New Roman"/>
      <w:b/>
      <w:bCs/>
      <w:sz w:val="28"/>
      <w:szCs w:val="28"/>
    </w:rPr>
  </w:style>
  <w:style w:type="character" w:customStyle="1" w:styleId="ab">
    <w:name w:val="Виділення"/>
    <w:basedOn w:val="a0"/>
    <w:qFormat/>
    <w:rsid w:val="00220489"/>
    <w:rPr>
      <w:i/>
      <w:iCs/>
    </w:rPr>
  </w:style>
  <w:style w:type="character" w:customStyle="1" w:styleId="ac">
    <w:name w:val="Виділення жирним"/>
    <w:qFormat/>
    <w:rsid w:val="00220489"/>
    <w:rPr>
      <w:b/>
      <w:bCs/>
    </w:rPr>
  </w:style>
  <w:style w:type="character" w:customStyle="1" w:styleId="ad">
    <w:name w:val="Символ нумерації"/>
    <w:qFormat/>
    <w:rsid w:val="00220489"/>
  </w:style>
  <w:style w:type="character" w:customStyle="1" w:styleId="11">
    <w:name w:val="Верхний колонтитул Знак1"/>
    <w:basedOn w:val="a0"/>
    <w:uiPriority w:val="99"/>
    <w:semiHidden/>
    <w:qFormat/>
    <w:rsid w:val="0022223F"/>
    <w:rPr>
      <w:sz w:val="22"/>
    </w:rPr>
  </w:style>
  <w:style w:type="character" w:customStyle="1" w:styleId="12">
    <w:name w:val="Нижний колонтитул Знак1"/>
    <w:basedOn w:val="a0"/>
    <w:uiPriority w:val="99"/>
    <w:semiHidden/>
    <w:qFormat/>
    <w:rsid w:val="0022223F"/>
    <w:rPr>
      <w:sz w:val="22"/>
    </w:rPr>
  </w:style>
  <w:style w:type="character" w:customStyle="1" w:styleId="ae">
    <w:name w:val="Основной текст_"/>
    <w:basedOn w:val="a0"/>
    <w:link w:val="5"/>
    <w:qFormat/>
    <w:rsid w:val="00281A5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character" w:customStyle="1" w:styleId="6pt">
    <w:name w:val="Основной текст + 6 pt"/>
    <w:basedOn w:val="ae"/>
    <w:qFormat/>
    <w:rsid w:val="00281A59"/>
    <w:rPr>
      <w:b w:val="0"/>
      <w:bCs w:val="0"/>
      <w:i w:val="0"/>
      <w:iCs w:val="0"/>
      <w:caps w:val="0"/>
      <w:smallCaps w:val="0"/>
      <w:strike w:val="0"/>
      <w:dstrike w:val="0"/>
      <w:color w:val="000000"/>
      <w:w w:val="100"/>
      <w:sz w:val="12"/>
      <w:szCs w:val="12"/>
      <w:u w:val="none"/>
      <w:lang w:val="uk-UA" w:eastAsia="uk-UA" w:bidi="uk-UA"/>
    </w:rPr>
  </w:style>
  <w:style w:type="character" w:customStyle="1" w:styleId="af">
    <w:name w:val="Маркери списку"/>
    <w:qFormat/>
    <w:rsid w:val="0062705E"/>
    <w:rPr>
      <w:rFonts w:ascii="OpenSymbol" w:eastAsia="OpenSymbol" w:hAnsi="OpenSymbol" w:cs="OpenSymbol"/>
    </w:rPr>
  </w:style>
  <w:style w:type="character" w:customStyle="1" w:styleId="WW8Num59z0">
    <w:name w:val="WW8Num59z0"/>
    <w:qFormat/>
    <w:rsid w:val="0062705E"/>
  </w:style>
  <w:style w:type="character" w:customStyle="1" w:styleId="WW8Num59z1">
    <w:name w:val="WW8Num59z1"/>
    <w:qFormat/>
    <w:rsid w:val="0062705E"/>
  </w:style>
  <w:style w:type="character" w:customStyle="1" w:styleId="WW8Num59z2">
    <w:name w:val="WW8Num59z2"/>
    <w:qFormat/>
    <w:rsid w:val="0062705E"/>
  </w:style>
  <w:style w:type="character" w:customStyle="1" w:styleId="WW8Num59z3">
    <w:name w:val="WW8Num59z3"/>
    <w:qFormat/>
    <w:rsid w:val="0062705E"/>
  </w:style>
  <w:style w:type="character" w:customStyle="1" w:styleId="WW8Num59z4">
    <w:name w:val="WW8Num59z4"/>
    <w:qFormat/>
    <w:rsid w:val="0062705E"/>
  </w:style>
  <w:style w:type="character" w:customStyle="1" w:styleId="WW8Num59z5">
    <w:name w:val="WW8Num59z5"/>
    <w:qFormat/>
    <w:rsid w:val="0062705E"/>
  </w:style>
  <w:style w:type="character" w:customStyle="1" w:styleId="WW8Num59z6">
    <w:name w:val="WW8Num59z6"/>
    <w:qFormat/>
    <w:rsid w:val="0062705E"/>
  </w:style>
  <w:style w:type="character" w:customStyle="1" w:styleId="WW8Num59z7">
    <w:name w:val="WW8Num59z7"/>
    <w:qFormat/>
    <w:rsid w:val="0062705E"/>
  </w:style>
  <w:style w:type="character" w:customStyle="1" w:styleId="WW8Num59z8">
    <w:name w:val="WW8Num59z8"/>
    <w:qFormat/>
    <w:rsid w:val="0062705E"/>
  </w:style>
  <w:style w:type="character" w:customStyle="1" w:styleId="WW8Num68z0">
    <w:name w:val="WW8Num68z0"/>
    <w:qFormat/>
    <w:rsid w:val="0062705E"/>
    <w:rPr>
      <w:rFonts w:ascii="BookmanOldStyle;Times New Roman" w:eastAsia="Times New Roman" w:hAnsi="BookmanOldStyle;Times New Roman" w:cs="Times New Roman"/>
      <w:sz w:val="28"/>
      <w:szCs w:val="28"/>
    </w:rPr>
  </w:style>
  <w:style w:type="character" w:customStyle="1" w:styleId="WW8Num68z1">
    <w:name w:val="WW8Num68z1"/>
    <w:qFormat/>
    <w:rsid w:val="0062705E"/>
    <w:rPr>
      <w:rFonts w:ascii="Courier New" w:hAnsi="Courier New" w:cs="Courier New"/>
    </w:rPr>
  </w:style>
  <w:style w:type="character" w:customStyle="1" w:styleId="WW8Num68z2">
    <w:name w:val="WW8Num68z2"/>
    <w:qFormat/>
    <w:rsid w:val="0062705E"/>
    <w:rPr>
      <w:rFonts w:ascii="Wingdings" w:hAnsi="Wingdings" w:cs="Wingdings"/>
    </w:rPr>
  </w:style>
  <w:style w:type="character" w:customStyle="1" w:styleId="WW8Num68z3">
    <w:name w:val="WW8Num68z3"/>
    <w:qFormat/>
    <w:rsid w:val="0062705E"/>
    <w:rPr>
      <w:rFonts w:ascii="Symbol" w:hAnsi="Symbol" w:cs="Symbol"/>
    </w:rPr>
  </w:style>
  <w:style w:type="character" w:customStyle="1" w:styleId="WW8Num28z0">
    <w:name w:val="WW8Num28z0"/>
    <w:qFormat/>
    <w:rsid w:val="0062705E"/>
    <w:rPr>
      <w:rFonts w:ascii="BookmanOldStyle;Times New Roman" w:eastAsia="Times New Roman" w:hAnsi="BookmanOldStyle;Times New Roman" w:cs="Times New Roman"/>
      <w:sz w:val="28"/>
      <w:szCs w:val="28"/>
    </w:rPr>
  </w:style>
  <w:style w:type="character" w:customStyle="1" w:styleId="WW8Num28z1">
    <w:name w:val="WW8Num28z1"/>
    <w:qFormat/>
    <w:rsid w:val="0062705E"/>
    <w:rPr>
      <w:rFonts w:ascii="Courier New" w:hAnsi="Courier New" w:cs="Courier New"/>
    </w:rPr>
  </w:style>
  <w:style w:type="character" w:customStyle="1" w:styleId="WW8Num28z2">
    <w:name w:val="WW8Num28z2"/>
    <w:qFormat/>
    <w:rsid w:val="0062705E"/>
    <w:rPr>
      <w:rFonts w:ascii="Wingdings" w:hAnsi="Wingdings" w:cs="Wingdings"/>
    </w:rPr>
  </w:style>
  <w:style w:type="character" w:customStyle="1" w:styleId="WW8Num28z3">
    <w:name w:val="WW8Num28z3"/>
    <w:qFormat/>
    <w:rsid w:val="0062705E"/>
    <w:rPr>
      <w:rFonts w:ascii="Symbol" w:hAnsi="Symbol" w:cs="Symbol"/>
    </w:rPr>
  </w:style>
  <w:style w:type="character" w:customStyle="1" w:styleId="WW8Num109z0">
    <w:name w:val="WW8Num109z0"/>
    <w:qFormat/>
    <w:rsid w:val="0062705E"/>
    <w:rPr>
      <w:rFonts w:ascii="BookmanOldStyle;Times New Roman" w:eastAsia="Times New Roman" w:hAnsi="BookmanOldStyle;Times New Roman" w:cs="Times New Roman"/>
    </w:rPr>
  </w:style>
  <w:style w:type="character" w:customStyle="1" w:styleId="WW8Num109z1">
    <w:name w:val="WW8Num109z1"/>
    <w:qFormat/>
    <w:rsid w:val="0062705E"/>
    <w:rPr>
      <w:rFonts w:ascii="Courier New" w:hAnsi="Courier New" w:cs="Courier New"/>
    </w:rPr>
  </w:style>
  <w:style w:type="character" w:customStyle="1" w:styleId="WW8Num109z2">
    <w:name w:val="WW8Num109z2"/>
    <w:qFormat/>
    <w:rsid w:val="0062705E"/>
    <w:rPr>
      <w:rFonts w:ascii="Wingdings" w:hAnsi="Wingdings" w:cs="Wingdings"/>
    </w:rPr>
  </w:style>
  <w:style w:type="character" w:customStyle="1" w:styleId="WW8Num109z3">
    <w:name w:val="WW8Num109z3"/>
    <w:qFormat/>
    <w:rsid w:val="0062705E"/>
    <w:rPr>
      <w:rFonts w:ascii="Symbol" w:hAnsi="Symbol" w:cs="Symbol"/>
    </w:rPr>
  </w:style>
  <w:style w:type="character" w:customStyle="1" w:styleId="WW8Num33z0">
    <w:name w:val="WW8Num33z0"/>
    <w:qFormat/>
    <w:rsid w:val="0062705E"/>
    <w:rPr>
      <w:rFonts w:ascii="BookmanOldStyle;Times New Roman" w:eastAsia="Times New Roman" w:hAnsi="BookmanOldStyle;Times New Roman" w:cs="Times New Roman"/>
    </w:rPr>
  </w:style>
  <w:style w:type="character" w:customStyle="1" w:styleId="WW8Num33z1">
    <w:name w:val="WW8Num33z1"/>
    <w:qFormat/>
    <w:rsid w:val="0062705E"/>
    <w:rPr>
      <w:rFonts w:ascii="Courier New" w:hAnsi="Courier New" w:cs="Courier New"/>
    </w:rPr>
  </w:style>
  <w:style w:type="character" w:customStyle="1" w:styleId="WW8Num33z2">
    <w:name w:val="WW8Num33z2"/>
    <w:qFormat/>
    <w:rsid w:val="0062705E"/>
    <w:rPr>
      <w:rFonts w:ascii="Wingdings" w:hAnsi="Wingdings" w:cs="Wingdings"/>
    </w:rPr>
  </w:style>
  <w:style w:type="character" w:customStyle="1" w:styleId="WW8Num33z3">
    <w:name w:val="WW8Num33z3"/>
    <w:qFormat/>
    <w:rsid w:val="0062705E"/>
    <w:rPr>
      <w:rFonts w:ascii="Symbol" w:hAnsi="Symbol" w:cs="Symbol"/>
    </w:rPr>
  </w:style>
  <w:style w:type="character" w:customStyle="1" w:styleId="WW8Num108z0">
    <w:name w:val="WW8Num108z0"/>
    <w:qFormat/>
    <w:rsid w:val="0062705E"/>
    <w:rPr>
      <w:rFonts w:ascii="BookmanOldStyle;Times New Roman" w:eastAsia="Times New Roman" w:hAnsi="BookmanOldStyle;Times New Roman" w:cs="Times New Roman"/>
    </w:rPr>
  </w:style>
  <w:style w:type="character" w:customStyle="1" w:styleId="WW8Num108z1">
    <w:name w:val="WW8Num108z1"/>
    <w:qFormat/>
    <w:rsid w:val="0062705E"/>
    <w:rPr>
      <w:rFonts w:ascii="Courier New" w:hAnsi="Courier New" w:cs="Courier New"/>
    </w:rPr>
  </w:style>
  <w:style w:type="character" w:customStyle="1" w:styleId="WW8Num108z2">
    <w:name w:val="WW8Num108z2"/>
    <w:qFormat/>
    <w:rsid w:val="0062705E"/>
    <w:rPr>
      <w:rFonts w:ascii="Wingdings" w:hAnsi="Wingdings" w:cs="Wingdings"/>
    </w:rPr>
  </w:style>
  <w:style w:type="character" w:customStyle="1" w:styleId="WW8Num108z3">
    <w:name w:val="WW8Num108z3"/>
    <w:qFormat/>
    <w:rsid w:val="0062705E"/>
    <w:rPr>
      <w:rFonts w:ascii="Symbol" w:hAnsi="Symbol" w:cs="Symbol"/>
    </w:rPr>
  </w:style>
  <w:style w:type="character" w:customStyle="1" w:styleId="WW8Num38z0">
    <w:name w:val="WW8Num38z0"/>
    <w:qFormat/>
    <w:rsid w:val="0062705E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WW8Num38z1">
    <w:name w:val="WW8Num38z1"/>
    <w:qFormat/>
    <w:rsid w:val="0062705E"/>
    <w:rPr>
      <w:rFonts w:cs="Times New Roman"/>
    </w:rPr>
  </w:style>
  <w:style w:type="character" w:customStyle="1" w:styleId="WW8Num106z0">
    <w:name w:val="WW8Num106z0"/>
    <w:qFormat/>
    <w:rsid w:val="0062705E"/>
    <w:rPr>
      <w:rFonts w:ascii="BookmanOldStyle;Times New Roman" w:eastAsia="Times New Roman" w:hAnsi="BookmanOldStyle;Times New Roman" w:cs="BookmanOldStyle;Times New Roman"/>
    </w:rPr>
  </w:style>
  <w:style w:type="character" w:customStyle="1" w:styleId="WW8Num106z1">
    <w:name w:val="WW8Num106z1"/>
    <w:qFormat/>
    <w:rsid w:val="0062705E"/>
    <w:rPr>
      <w:rFonts w:ascii="Courier New" w:hAnsi="Courier New" w:cs="Courier New"/>
    </w:rPr>
  </w:style>
  <w:style w:type="character" w:customStyle="1" w:styleId="WW8Num106z2">
    <w:name w:val="WW8Num106z2"/>
    <w:qFormat/>
    <w:rsid w:val="0062705E"/>
    <w:rPr>
      <w:rFonts w:ascii="Wingdings" w:hAnsi="Wingdings" w:cs="Wingdings"/>
    </w:rPr>
  </w:style>
  <w:style w:type="character" w:customStyle="1" w:styleId="WW8Num106z3">
    <w:name w:val="WW8Num106z3"/>
    <w:qFormat/>
    <w:rsid w:val="0062705E"/>
    <w:rPr>
      <w:rFonts w:ascii="Symbol" w:hAnsi="Symbol" w:cs="Symbol"/>
    </w:rPr>
  </w:style>
  <w:style w:type="character" w:customStyle="1" w:styleId="WW8Num12z0">
    <w:name w:val="WW8Num12z0"/>
    <w:qFormat/>
    <w:rsid w:val="0062705E"/>
    <w:rPr>
      <w:rFonts w:ascii="BookmanOldStyle;Times New Roman" w:eastAsia="Times New Roman" w:hAnsi="BookmanOldStyle;Times New Roman" w:cs="BookmanOldStyle;Times New Roman"/>
    </w:rPr>
  </w:style>
  <w:style w:type="character" w:customStyle="1" w:styleId="WW8Num12z1">
    <w:name w:val="WW8Num12z1"/>
    <w:qFormat/>
    <w:rsid w:val="0062705E"/>
    <w:rPr>
      <w:rFonts w:ascii="Courier New" w:hAnsi="Courier New" w:cs="Courier New"/>
    </w:rPr>
  </w:style>
  <w:style w:type="character" w:customStyle="1" w:styleId="WW8Num12z2">
    <w:name w:val="WW8Num12z2"/>
    <w:qFormat/>
    <w:rsid w:val="0062705E"/>
    <w:rPr>
      <w:rFonts w:ascii="Wingdings" w:hAnsi="Wingdings" w:cs="Wingdings"/>
    </w:rPr>
  </w:style>
  <w:style w:type="character" w:customStyle="1" w:styleId="WW8Num12z3">
    <w:name w:val="WW8Num12z3"/>
    <w:qFormat/>
    <w:rsid w:val="0062705E"/>
    <w:rPr>
      <w:rFonts w:ascii="Symbol" w:hAnsi="Symbol" w:cs="Symbol"/>
    </w:rPr>
  </w:style>
  <w:style w:type="character" w:customStyle="1" w:styleId="WW8Num30z0">
    <w:name w:val="WW8Num30z0"/>
    <w:qFormat/>
    <w:rsid w:val="0062705E"/>
    <w:rPr>
      <w:rFonts w:ascii="BookmanOldStyle;Times New Roman" w:eastAsia="Times New Roman" w:hAnsi="BookmanOldStyle;Times New Roman" w:cs="BookmanOldStyle;Times New Roman"/>
    </w:rPr>
  </w:style>
  <w:style w:type="character" w:customStyle="1" w:styleId="WW8Num30z1">
    <w:name w:val="WW8Num30z1"/>
    <w:qFormat/>
    <w:rsid w:val="0062705E"/>
    <w:rPr>
      <w:rFonts w:ascii="Courier New" w:hAnsi="Courier New" w:cs="Courier New"/>
    </w:rPr>
  </w:style>
  <w:style w:type="character" w:customStyle="1" w:styleId="WW8Num30z2">
    <w:name w:val="WW8Num30z2"/>
    <w:qFormat/>
    <w:rsid w:val="0062705E"/>
    <w:rPr>
      <w:rFonts w:ascii="Wingdings" w:hAnsi="Wingdings" w:cs="Wingdings"/>
    </w:rPr>
  </w:style>
  <w:style w:type="character" w:customStyle="1" w:styleId="WW8Num30z3">
    <w:name w:val="WW8Num30z3"/>
    <w:qFormat/>
    <w:rsid w:val="0062705E"/>
    <w:rPr>
      <w:rFonts w:ascii="Symbol" w:hAnsi="Symbol" w:cs="Symbol"/>
    </w:rPr>
  </w:style>
  <w:style w:type="character" w:customStyle="1" w:styleId="WW8Num23z0">
    <w:name w:val="WW8Num23z0"/>
    <w:qFormat/>
    <w:rsid w:val="0062705E"/>
    <w:rPr>
      <w:rFonts w:ascii="BookmanOldStyle;Times New Roman" w:eastAsia="Times New Roman" w:hAnsi="BookmanOldStyle;Times New Roman" w:cs="BookmanOldStyle;Times New Roman"/>
    </w:rPr>
  </w:style>
  <w:style w:type="character" w:customStyle="1" w:styleId="WW8Num23z1">
    <w:name w:val="WW8Num23z1"/>
    <w:qFormat/>
    <w:rsid w:val="0062705E"/>
    <w:rPr>
      <w:rFonts w:ascii="Courier New" w:hAnsi="Courier New" w:cs="Courier New"/>
    </w:rPr>
  </w:style>
  <w:style w:type="character" w:customStyle="1" w:styleId="WW8Num23z2">
    <w:name w:val="WW8Num23z2"/>
    <w:qFormat/>
    <w:rsid w:val="0062705E"/>
    <w:rPr>
      <w:rFonts w:ascii="Wingdings" w:hAnsi="Wingdings" w:cs="Wingdings"/>
    </w:rPr>
  </w:style>
  <w:style w:type="character" w:customStyle="1" w:styleId="WW8Num23z3">
    <w:name w:val="WW8Num23z3"/>
    <w:qFormat/>
    <w:rsid w:val="0062705E"/>
    <w:rPr>
      <w:rFonts w:ascii="Symbol" w:hAnsi="Symbol" w:cs="Symbol"/>
    </w:rPr>
  </w:style>
  <w:style w:type="character" w:customStyle="1" w:styleId="WW8Num73z0">
    <w:name w:val="WW8Num73z0"/>
    <w:qFormat/>
    <w:rsid w:val="0062705E"/>
    <w:rPr>
      <w:rFonts w:ascii="BookmanOldStyle;Times New Roman" w:eastAsia="Times New Roman" w:hAnsi="BookmanOldStyle;Times New Roman" w:cs="BookmanOldStyle;Times New Roman"/>
    </w:rPr>
  </w:style>
  <w:style w:type="character" w:customStyle="1" w:styleId="WW8Num73z1">
    <w:name w:val="WW8Num73z1"/>
    <w:qFormat/>
    <w:rsid w:val="0062705E"/>
    <w:rPr>
      <w:rFonts w:ascii="Courier New" w:hAnsi="Courier New" w:cs="Courier New"/>
    </w:rPr>
  </w:style>
  <w:style w:type="character" w:customStyle="1" w:styleId="WW8Num73z2">
    <w:name w:val="WW8Num73z2"/>
    <w:qFormat/>
    <w:rsid w:val="0062705E"/>
    <w:rPr>
      <w:rFonts w:ascii="Wingdings" w:hAnsi="Wingdings" w:cs="Wingdings"/>
    </w:rPr>
  </w:style>
  <w:style w:type="character" w:customStyle="1" w:styleId="WW8Num73z3">
    <w:name w:val="WW8Num73z3"/>
    <w:qFormat/>
    <w:rsid w:val="0062705E"/>
    <w:rPr>
      <w:rFonts w:ascii="Symbol" w:hAnsi="Symbol" w:cs="Symbol"/>
    </w:rPr>
  </w:style>
  <w:style w:type="character" w:customStyle="1" w:styleId="WW8Num66z0">
    <w:name w:val="WW8Num66z0"/>
    <w:qFormat/>
    <w:rsid w:val="0062705E"/>
    <w:rPr>
      <w:rFonts w:ascii="BookmanOldStyle;Times New Roman" w:eastAsia="Times New Roman" w:hAnsi="BookmanOldStyle;Times New Roman" w:cs="BookmanOldStyle;Times New Roman"/>
      <w:color w:val="000000"/>
      <w:sz w:val="28"/>
      <w:szCs w:val="28"/>
      <w:lang w:eastAsia="ru-RU"/>
    </w:rPr>
  </w:style>
  <w:style w:type="character" w:customStyle="1" w:styleId="WW8Num66z1">
    <w:name w:val="WW8Num66z1"/>
    <w:qFormat/>
    <w:rsid w:val="0062705E"/>
    <w:rPr>
      <w:rFonts w:ascii="Courier New" w:hAnsi="Courier New" w:cs="Courier New"/>
    </w:rPr>
  </w:style>
  <w:style w:type="character" w:customStyle="1" w:styleId="WW8Num66z2">
    <w:name w:val="WW8Num66z2"/>
    <w:qFormat/>
    <w:rsid w:val="0062705E"/>
    <w:rPr>
      <w:rFonts w:ascii="Wingdings" w:hAnsi="Wingdings" w:cs="Wingdings"/>
    </w:rPr>
  </w:style>
  <w:style w:type="character" w:customStyle="1" w:styleId="WW8Num66z3">
    <w:name w:val="WW8Num66z3"/>
    <w:qFormat/>
    <w:rsid w:val="0062705E"/>
    <w:rPr>
      <w:rFonts w:ascii="Symbol" w:hAnsi="Symbol" w:cs="Symbol"/>
    </w:rPr>
  </w:style>
  <w:style w:type="character" w:customStyle="1" w:styleId="WW8Num19z0">
    <w:name w:val="WW8Num19z0"/>
    <w:qFormat/>
    <w:rsid w:val="0062705E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WW8Num19z1">
    <w:name w:val="WW8Num19z1"/>
    <w:qFormat/>
    <w:rsid w:val="0062705E"/>
    <w:rPr>
      <w:rFonts w:ascii="BookmanOldStyle;Times New Roman" w:eastAsia="Times New Roman" w:hAnsi="BookmanOldStyle;Times New Roman" w:cs="Times New Roman"/>
    </w:rPr>
  </w:style>
  <w:style w:type="character" w:customStyle="1" w:styleId="WW8Num19z2">
    <w:name w:val="WW8Num19z2"/>
    <w:qFormat/>
    <w:rsid w:val="0062705E"/>
  </w:style>
  <w:style w:type="character" w:customStyle="1" w:styleId="WW8Num19z3">
    <w:name w:val="WW8Num19z3"/>
    <w:qFormat/>
    <w:rsid w:val="0062705E"/>
  </w:style>
  <w:style w:type="character" w:customStyle="1" w:styleId="WW8Num19z4">
    <w:name w:val="WW8Num19z4"/>
    <w:qFormat/>
    <w:rsid w:val="0062705E"/>
  </w:style>
  <w:style w:type="character" w:customStyle="1" w:styleId="WW8Num19z5">
    <w:name w:val="WW8Num19z5"/>
    <w:qFormat/>
    <w:rsid w:val="0062705E"/>
  </w:style>
  <w:style w:type="character" w:customStyle="1" w:styleId="WW8Num19z6">
    <w:name w:val="WW8Num19z6"/>
    <w:qFormat/>
    <w:rsid w:val="0062705E"/>
  </w:style>
  <w:style w:type="character" w:customStyle="1" w:styleId="WW8Num19z7">
    <w:name w:val="WW8Num19z7"/>
    <w:qFormat/>
    <w:rsid w:val="0062705E"/>
  </w:style>
  <w:style w:type="character" w:customStyle="1" w:styleId="WW8Num19z8">
    <w:name w:val="WW8Num19z8"/>
    <w:qFormat/>
    <w:rsid w:val="0062705E"/>
  </w:style>
  <w:style w:type="character" w:customStyle="1" w:styleId="WW8Num14z0">
    <w:name w:val="WW8Num14z0"/>
    <w:qFormat/>
    <w:rsid w:val="0062705E"/>
  </w:style>
  <w:style w:type="character" w:customStyle="1" w:styleId="WW8Num14z1">
    <w:name w:val="WW8Num14z1"/>
    <w:qFormat/>
    <w:rsid w:val="0062705E"/>
  </w:style>
  <w:style w:type="character" w:customStyle="1" w:styleId="WW8Num14z2">
    <w:name w:val="WW8Num14z2"/>
    <w:qFormat/>
    <w:rsid w:val="0062705E"/>
  </w:style>
  <w:style w:type="character" w:customStyle="1" w:styleId="WW8Num14z3">
    <w:name w:val="WW8Num14z3"/>
    <w:qFormat/>
    <w:rsid w:val="0062705E"/>
  </w:style>
  <w:style w:type="character" w:customStyle="1" w:styleId="WW8Num14z4">
    <w:name w:val="WW8Num14z4"/>
    <w:qFormat/>
    <w:rsid w:val="0062705E"/>
  </w:style>
  <w:style w:type="character" w:customStyle="1" w:styleId="WW8Num14z5">
    <w:name w:val="WW8Num14z5"/>
    <w:qFormat/>
    <w:rsid w:val="0062705E"/>
  </w:style>
  <w:style w:type="character" w:customStyle="1" w:styleId="WW8Num14z6">
    <w:name w:val="WW8Num14z6"/>
    <w:qFormat/>
    <w:rsid w:val="0062705E"/>
  </w:style>
  <w:style w:type="character" w:customStyle="1" w:styleId="WW8Num14z7">
    <w:name w:val="WW8Num14z7"/>
    <w:qFormat/>
    <w:rsid w:val="0062705E"/>
  </w:style>
  <w:style w:type="character" w:customStyle="1" w:styleId="WW8Num14z8">
    <w:name w:val="WW8Num14z8"/>
    <w:qFormat/>
    <w:rsid w:val="0062705E"/>
  </w:style>
  <w:style w:type="character" w:customStyle="1" w:styleId="WW8Num35z0">
    <w:name w:val="WW8Num35z0"/>
    <w:qFormat/>
    <w:rsid w:val="0062705E"/>
    <w:rPr>
      <w:rFonts w:ascii="BookmanOldStyle;Times New Roman" w:eastAsia="Times New Roman" w:hAnsi="BookmanOldStyle;Times New Roman" w:cs="Times New Roman"/>
    </w:rPr>
  </w:style>
  <w:style w:type="character" w:customStyle="1" w:styleId="WW8Num35z1">
    <w:name w:val="WW8Num35z1"/>
    <w:qFormat/>
    <w:rsid w:val="0062705E"/>
    <w:rPr>
      <w:rFonts w:ascii="Courier New" w:hAnsi="Courier New" w:cs="Courier New"/>
    </w:rPr>
  </w:style>
  <w:style w:type="character" w:customStyle="1" w:styleId="WW8Num35z2">
    <w:name w:val="WW8Num35z2"/>
    <w:qFormat/>
    <w:rsid w:val="0062705E"/>
    <w:rPr>
      <w:rFonts w:ascii="Wingdings" w:hAnsi="Wingdings" w:cs="Wingdings"/>
    </w:rPr>
  </w:style>
  <w:style w:type="character" w:customStyle="1" w:styleId="WW8Num35z3">
    <w:name w:val="WW8Num35z3"/>
    <w:qFormat/>
    <w:rsid w:val="0062705E"/>
    <w:rPr>
      <w:rFonts w:ascii="Symbol" w:hAnsi="Symbol" w:cs="Symbol"/>
    </w:rPr>
  </w:style>
  <w:style w:type="character" w:customStyle="1" w:styleId="WW8Num50z0">
    <w:name w:val="WW8Num50z0"/>
    <w:qFormat/>
    <w:rsid w:val="0062705E"/>
    <w:rPr>
      <w:rFonts w:ascii="BookmanOldStyle;Times New Roman" w:eastAsia="Times New Roman" w:hAnsi="BookmanOldStyle;Times New Roman" w:cs="Times New Roman"/>
      <w:sz w:val="28"/>
      <w:szCs w:val="28"/>
      <w:lang w:eastAsia="uk-UA"/>
    </w:rPr>
  </w:style>
  <w:style w:type="character" w:customStyle="1" w:styleId="WW8Num50z1">
    <w:name w:val="WW8Num50z1"/>
    <w:qFormat/>
    <w:rsid w:val="0062705E"/>
    <w:rPr>
      <w:rFonts w:ascii="Times New Roman" w:eastAsia="Times New Roman" w:hAnsi="Times New Roman" w:cs="Times New Roman"/>
    </w:rPr>
  </w:style>
  <w:style w:type="character" w:customStyle="1" w:styleId="WW8Num50z2">
    <w:name w:val="WW8Num50z2"/>
    <w:qFormat/>
    <w:rsid w:val="0062705E"/>
    <w:rPr>
      <w:rFonts w:ascii="Wingdings" w:hAnsi="Wingdings" w:cs="Wingdings"/>
    </w:rPr>
  </w:style>
  <w:style w:type="character" w:customStyle="1" w:styleId="WW8Num50z3">
    <w:name w:val="WW8Num50z3"/>
    <w:qFormat/>
    <w:rsid w:val="0062705E"/>
    <w:rPr>
      <w:rFonts w:ascii="Symbol" w:hAnsi="Symbol" w:cs="Symbol"/>
    </w:rPr>
  </w:style>
  <w:style w:type="character" w:customStyle="1" w:styleId="WW8Num50z4">
    <w:name w:val="WW8Num50z4"/>
    <w:qFormat/>
    <w:rsid w:val="0062705E"/>
    <w:rPr>
      <w:rFonts w:ascii="Courier New" w:hAnsi="Courier New" w:cs="Courier New"/>
    </w:rPr>
  </w:style>
  <w:style w:type="character" w:customStyle="1" w:styleId="WW8Num91z0">
    <w:name w:val="WW8Num91z0"/>
    <w:qFormat/>
    <w:rsid w:val="0062705E"/>
    <w:rPr>
      <w:rFonts w:ascii="BookmanOldStyle;Times New Roman" w:eastAsia="Times New Roman" w:hAnsi="BookmanOldStyle;Times New Roman" w:cs="Times New Roman"/>
    </w:rPr>
  </w:style>
  <w:style w:type="character" w:customStyle="1" w:styleId="WW8Num91z1">
    <w:name w:val="WW8Num91z1"/>
    <w:qFormat/>
    <w:rsid w:val="0062705E"/>
    <w:rPr>
      <w:rFonts w:ascii="Courier New" w:hAnsi="Courier New" w:cs="Courier New"/>
    </w:rPr>
  </w:style>
  <w:style w:type="character" w:customStyle="1" w:styleId="WW8Num91z2">
    <w:name w:val="WW8Num91z2"/>
    <w:qFormat/>
    <w:rsid w:val="0062705E"/>
    <w:rPr>
      <w:rFonts w:ascii="Wingdings" w:hAnsi="Wingdings" w:cs="Wingdings"/>
    </w:rPr>
  </w:style>
  <w:style w:type="character" w:customStyle="1" w:styleId="WW8Num91z3">
    <w:name w:val="WW8Num91z3"/>
    <w:qFormat/>
    <w:rsid w:val="0062705E"/>
    <w:rPr>
      <w:rFonts w:ascii="Symbol" w:hAnsi="Symbol" w:cs="Symbol"/>
    </w:rPr>
  </w:style>
  <w:style w:type="character" w:customStyle="1" w:styleId="WW8Num80z0">
    <w:name w:val="WW8Num80z0"/>
    <w:qFormat/>
    <w:rsid w:val="0062705E"/>
    <w:rPr>
      <w:rFonts w:ascii="BookmanOldStyle;Times New Roman" w:eastAsia="Times New Roman" w:hAnsi="BookmanOldStyle;Times New Roman" w:cs="Times New Roman"/>
      <w:sz w:val="28"/>
      <w:szCs w:val="28"/>
      <w:lang w:eastAsia="uk-UA"/>
    </w:rPr>
  </w:style>
  <w:style w:type="character" w:customStyle="1" w:styleId="WW8Num80z1">
    <w:name w:val="WW8Num80z1"/>
    <w:qFormat/>
    <w:rsid w:val="0062705E"/>
    <w:rPr>
      <w:rFonts w:ascii="Courier New" w:hAnsi="Courier New" w:cs="Courier New"/>
    </w:rPr>
  </w:style>
  <w:style w:type="character" w:customStyle="1" w:styleId="WW8Num80z2">
    <w:name w:val="WW8Num80z2"/>
    <w:qFormat/>
    <w:rsid w:val="0062705E"/>
    <w:rPr>
      <w:rFonts w:ascii="Wingdings" w:hAnsi="Wingdings" w:cs="Wingdings"/>
    </w:rPr>
  </w:style>
  <w:style w:type="character" w:customStyle="1" w:styleId="WW8Num80z3">
    <w:name w:val="WW8Num80z3"/>
    <w:qFormat/>
    <w:rsid w:val="0062705E"/>
    <w:rPr>
      <w:rFonts w:ascii="Symbol" w:hAnsi="Symbol" w:cs="Symbol"/>
    </w:rPr>
  </w:style>
  <w:style w:type="character" w:customStyle="1" w:styleId="WW8Num18z0">
    <w:name w:val="WW8Num18z0"/>
    <w:qFormat/>
    <w:rsid w:val="0062705E"/>
  </w:style>
  <w:style w:type="character" w:customStyle="1" w:styleId="WW8Num18z1">
    <w:name w:val="WW8Num18z1"/>
    <w:qFormat/>
    <w:rsid w:val="0062705E"/>
    <w:rPr>
      <w:rFonts w:ascii="BookmanOldStyle;Times New Roman" w:eastAsia="Times New Roman" w:hAnsi="BookmanOldStyle;Times New Roman" w:cs="Times New Roman"/>
    </w:rPr>
  </w:style>
  <w:style w:type="character" w:customStyle="1" w:styleId="WW8Num18z2">
    <w:name w:val="WW8Num18z2"/>
    <w:qFormat/>
    <w:rsid w:val="0062705E"/>
  </w:style>
  <w:style w:type="character" w:customStyle="1" w:styleId="WW8Num18z3">
    <w:name w:val="WW8Num18z3"/>
    <w:qFormat/>
    <w:rsid w:val="0062705E"/>
  </w:style>
  <w:style w:type="character" w:customStyle="1" w:styleId="WW8Num18z4">
    <w:name w:val="WW8Num18z4"/>
    <w:qFormat/>
    <w:rsid w:val="0062705E"/>
  </w:style>
  <w:style w:type="character" w:customStyle="1" w:styleId="WW8Num18z5">
    <w:name w:val="WW8Num18z5"/>
    <w:qFormat/>
    <w:rsid w:val="0062705E"/>
  </w:style>
  <w:style w:type="character" w:customStyle="1" w:styleId="WW8Num18z6">
    <w:name w:val="WW8Num18z6"/>
    <w:qFormat/>
    <w:rsid w:val="0062705E"/>
  </w:style>
  <w:style w:type="character" w:customStyle="1" w:styleId="WW8Num18z7">
    <w:name w:val="WW8Num18z7"/>
    <w:qFormat/>
    <w:rsid w:val="0062705E"/>
  </w:style>
  <w:style w:type="character" w:customStyle="1" w:styleId="WW8Num18z8">
    <w:name w:val="WW8Num18z8"/>
    <w:qFormat/>
    <w:rsid w:val="0062705E"/>
  </w:style>
  <w:style w:type="character" w:customStyle="1" w:styleId="WW8Num43z0">
    <w:name w:val="WW8Num43z0"/>
    <w:qFormat/>
    <w:rsid w:val="0062705E"/>
    <w:rPr>
      <w:rFonts w:ascii="BookmanOldStyle;Times New Roman" w:eastAsia="Times New Roman" w:hAnsi="BookmanOldStyle;Times New Roman" w:cs="Times New Roman"/>
    </w:rPr>
  </w:style>
  <w:style w:type="character" w:customStyle="1" w:styleId="WW8Num43z2">
    <w:name w:val="WW8Num43z2"/>
    <w:qFormat/>
    <w:rsid w:val="0062705E"/>
    <w:rPr>
      <w:rFonts w:ascii="Wingdings" w:hAnsi="Wingdings" w:cs="Wingdings"/>
    </w:rPr>
  </w:style>
  <w:style w:type="character" w:customStyle="1" w:styleId="WW8Num43z3">
    <w:name w:val="WW8Num43z3"/>
    <w:qFormat/>
    <w:rsid w:val="0062705E"/>
    <w:rPr>
      <w:rFonts w:ascii="Symbol" w:hAnsi="Symbol" w:cs="Symbol"/>
    </w:rPr>
  </w:style>
  <w:style w:type="character" w:customStyle="1" w:styleId="WW8Num43z4">
    <w:name w:val="WW8Num43z4"/>
    <w:qFormat/>
    <w:rsid w:val="0062705E"/>
    <w:rPr>
      <w:rFonts w:ascii="Courier New" w:hAnsi="Courier New" w:cs="Courier New"/>
    </w:rPr>
  </w:style>
  <w:style w:type="character" w:customStyle="1" w:styleId="WW8Num90z0">
    <w:name w:val="WW8Num90z0"/>
    <w:qFormat/>
    <w:rsid w:val="0062705E"/>
    <w:rPr>
      <w:rFonts w:ascii="BookmanOldStyle;Times New Roman" w:eastAsia="Times New Roman" w:hAnsi="BookmanOldStyle;Times New Roman" w:cs="Times New Roman"/>
      <w:sz w:val="28"/>
      <w:szCs w:val="28"/>
      <w:lang w:eastAsia="uk-UA"/>
    </w:rPr>
  </w:style>
  <w:style w:type="character" w:customStyle="1" w:styleId="WW8Num90z2">
    <w:name w:val="WW8Num90z2"/>
    <w:qFormat/>
    <w:rsid w:val="0062705E"/>
    <w:rPr>
      <w:rFonts w:ascii="Wingdings" w:hAnsi="Wingdings" w:cs="Wingdings"/>
    </w:rPr>
  </w:style>
  <w:style w:type="character" w:customStyle="1" w:styleId="WW8Num90z3">
    <w:name w:val="WW8Num90z3"/>
    <w:qFormat/>
    <w:rsid w:val="0062705E"/>
    <w:rPr>
      <w:rFonts w:ascii="Symbol" w:hAnsi="Symbol" w:cs="Symbol"/>
    </w:rPr>
  </w:style>
  <w:style w:type="character" w:customStyle="1" w:styleId="WW8Num90z4">
    <w:name w:val="WW8Num90z4"/>
    <w:qFormat/>
    <w:rsid w:val="0062705E"/>
    <w:rPr>
      <w:rFonts w:ascii="Courier New" w:hAnsi="Courier New" w:cs="Courier New"/>
    </w:rPr>
  </w:style>
  <w:style w:type="character" w:customStyle="1" w:styleId="WW8Num3z0">
    <w:name w:val="WW8Num3z0"/>
    <w:qFormat/>
    <w:rsid w:val="0062705E"/>
    <w:rPr>
      <w:rFonts w:ascii="Symbol" w:hAnsi="Symbol" w:cs="Symbol"/>
      <w:spacing w:val="20"/>
    </w:rPr>
  </w:style>
  <w:style w:type="character" w:customStyle="1" w:styleId="WW8Num2z0">
    <w:name w:val="WW8Num2z0"/>
    <w:qFormat/>
    <w:rsid w:val="0062705E"/>
    <w:rPr>
      <w:rFonts w:ascii="Wingdings" w:hAnsi="Wingdings" w:cs="Wingdings"/>
    </w:rPr>
  </w:style>
  <w:style w:type="character" w:customStyle="1" w:styleId="WW8Num1z0">
    <w:name w:val="WW8Num1z0"/>
    <w:qFormat/>
    <w:rsid w:val="0062705E"/>
    <w:rPr>
      <w:rFonts w:ascii="Wingdings" w:hAnsi="Wingdings" w:cs="Wingdings"/>
      <w:sz w:val="28"/>
      <w:szCs w:val="28"/>
      <w:lang w:val="uk-UA"/>
    </w:rPr>
  </w:style>
  <w:style w:type="character" w:customStyle="1" w:styleId="21">
    <w:name w:val="Верхний колонтитул Знак2"/>
    <w:basedOn w:val="a0"/>
    <w:link w:val="Footer"/>
    <w:uiPriority w:val="99"/>
    <w:semiHidden/>
    <w:qFormat/>
    <w:rsid w:val="004F4A8B"/>
    <w:rPr>
      <w:sz w:val="22"/>
    </w:rPr>
  </w:style>
  <w:style w:type="character" w:customStyle="1" w:styleId="22">
    <w:name w:val="Нижний колонтитул Знак2"/>
    <w:basedOn w:val="a0"/>
    <w:uiPriority w:val="99"/>
    <w:semiHidden/>
    <w:qFormat/>
    <w:rsid w:val="004F4A8B"/>
    <w:rPr>
      <w:sz w:val="22"/>
    </w:rPr>
  </w:style>
  <w:style w:type="paragraph" w:customStyle="1" w:styleId="af0">
    <w:name w:val="Заголовок"/>
    <w:basedOn w:val="a"/>
    <w:next w:val="af1"/>
    <w:qFormat/>
    <w:rsid w:val="0022048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2204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sid w:val="00220489"/>
    <w:rPr>
      <w:rFonts w:cs="Lohit Devanagari"/>
    </w:rPr>
  </w:style>
  <w:style w:type="paragraph" w:customStyle="1" w:styleId="Caption">
    <w:name w:val="Caption"/>
    <w:basedOn w:val="a"/>
    <w:qFormat/>
    <w:rsid w:val="0022048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3">
    <w:name w:val="Покажчик"/>
    <w:basedOn w:val="a"/>
    <w:qFormat/>
    <w:rsid w:val="00220489"/>
    <w:pPr>
      <w:suppressLineNumbers/>
    </w:pPr>
    <w:rPr>
      <w:rFonts w:cs="Lohit Devanagari"/>
    </w:rPr>
  </w:style>
  <w:style w:type="paragraph" w:styleId="af4">
    <w:name w:val="Normal (Web)"/>
    <w:basedOn w:val="a"/>
    <w:qFormat/>
    <w:rsid w:val="005544B3"/>
    <w:pPr>
      <w:spacing w:before="280" w:after="280"/>
    </w:pPr>
    <w:rPr>
      <w:sz w:val="24"/>
      <w:szCs w:val="24"/>
    </w:rPr>
  </w:style>
  <w:style w:type="paragraph" w:styleId="af5">
    <w:name w:val="List Paragraph"/>
    <w:basedOn w:val="a"/>
    <w:qFormat/>
    <w:rsid w:val="00220489"/>
    <w:pPr>
      <w:ind w:left="720"/>
      <w:contextualSpacing/>
    </w:pPr>
  </w:style>
  <w:style w:type="paragraph" w:customStyle="1" w:styleId="rvps7">
    <w:name w:val="rvps7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6">
    <w:name w:val="Balloon Text"/>
    <w:basedOn w:val="a"/>
    <w:qFormat/>
    <w:rsid w:val="002204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Верхній і нижній колонтитули"/>
    <w:basedOn w:val="a"/>
    <w:qFormat/>
    <w:rsid w:val="00220489"/>
  </w:style>
  <w:style w:type="paragraph" w:customStyle="1" w:styleId="Header">
    <w:name w:val="Header"/>
    <w:basedOn w:val="a"/>
    <w:link w:val="20"/>
    <w:uiPriority w:val="99"/>
    <w:semiHidden/>
    <w:unhideWhenUsed/>
    <w:rsid w:val="004F4A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21"/>
    <w:uiPriority w:val="99"/>
    <w:semiHidden/>
    <w:unhideWhenUsed/>
    <w:rsid w:val="004F4A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rvps6">
    <w:name w:val="rvps6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220489"/>
    <w:pPr>
      <w:spacing w:line="240" w:lineRule="auto"/>
      <w:ind w:left="-57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32">
    <w:name w:val="Body Text 3"/>
    <w:basedOn w:val="a"/>
    <w:qFormat/>
    <w:rsid w:val="0022048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9">
    <w:name w:val="Body Text Indent"/>
    <w:basedOn w:val="a"/>
    <w:rsid w:val="002204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qFormat/>
    <w:rsid w:val="002204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qFormat/>
    <w:rsid w:val="002204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qFormat/>
    <w:rsid w:val="00554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qFormat/>
    <w:rsid w:val="00220489"/>
    <w:pPr>
      <w:tabs>
        <w:tab w:val="left" w:pos="1134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qFormat/>
    <w:rsid w:val="0022048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qFormat/>
    <w:rsid w:val="00220489"/>
    <w:pPr>
      <w:widowControl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has-text-align-center">
    <w:name w:val="has-text-align-center"/>
    <w:basedOn w:val="a"/>
    <w:qFormat/>
    <w:rsid w:val="002204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Вміст рамки"/>
    <w:basedOn w:val="a"/>
    <w:qFormat/>
    <w:rsid w:val="00220489"/>
  </w:style>
  <w:style w:type="paragraph" w:customStyle="1" w:styleId="afb">
    <w:name w:val="Вміст таблиці"/>
    <w:basedOn w:val="a"/>
    <w:qFormat/>
    <w:rsid w:val="00220489"/>
    <w:pPr>
      <w:suppressLineNumbers/>
    </w:pPr>
  </w:style>
  <w:style w:type="paragraph" w:customStyle="1" w:styleId="afc">
    <w:name w:val="Заголовок таблиці"/>
    <w:basedOn w:val="afb"/>
    <w:qFormat/>
    <w:rsid w:val="00220489"/>
    <w:pPr>
      <w:jc w:val="center"/>
    </w:pPr>
    <w:rPr>
      <w:b/>
      <w:bCs/>
    </w:rPr>
  </w:style>
  <w:style w:type="paragraph" w:customStyle="1" w:styleId="5">
    <w:name w:val="Основной текст5"/>
    <w:basedOn w:val="a"/>
    <w:link w:val="ae"/>
    <w:qFormat/>
    <w:rsid w:val="00281A59"/>
    <w:pPr>
      <w:widowControl w:val="0"/>
      <w:shd w:val="clear" w:color="auto" w:fill="FFFFFF"/>
      <w:suppressAutoHyphens w:val="0"/>
      <w:spacing w:before="180" w:after="0" w:line="240" w:lineRule="auto"/>
    </w:pPr>
    <w:rPr>
      <w:rFonts w:ascii="Times New Roman" w:eastAsia="Times New Roman" w:hAnsi="Times New Roman" w:cs="Times New Roman"/>
      <w:spacing w:val="-1"/>
      <w:sz w:val="19"/>
      <w:szCs w:val="19"/>
    </w:rPr>
  </w:style>
  <w:style w:type="paragraph" w:customStyle="1" w:styleId="Ch6">
    <w:name w:val="Основной текст (Ch_6 Міністерства)"/>
    <w:basedOn w:val="a"/>
    <w:qFormat/>
    <w:rsid w:val="0062705E"/>
    <w:pPr>
      <w:widowControl w:val="0"/>
      <w:tabs>
        <w:tab w:val="right" w:pos="6350"/>
        <w:tab w:val="right" w:pos="9383"/>
      </w:tabs>
      <w:spacing w:after="0" w:line="252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afd">
    <w:name w:val="Звичайний"/>
    <w:qFormat/>
    <w:rsid w:val="0062705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Noto Sans CJK SC" w:eastAsia="DejaVu Sans" w:hAnsi="Noto Sans CJK SC" w:cs="Noto Sans"/>
      <w:color w:val="FFFFFF"/>
      <w:sz w:val="36"/>
      <w:szCs w:val="24"/>
    </w:rPr>
  </w:style>
  <w:style w:type="paragraph" w:styleId="afe">
    <w:name w:val="Plain Text"/>
    <w:basedOn w:val="a"/>
    <w:qFormat/>
    <w:rsid w:val="0062705E"/>
    <w:pPr>
      <w:suppressAutoHyphens w:val="0"/>
    </w:pPr>
    <w:rPr>
      <w:rFonts w:ascii="Courier New" w:hAnsi="Courier New" w:cs="Times New Roman"/>
      <w:sz w:val="20"/>
      <w:szCs w:val="20"/>
    </w:rPr>
  </w:style>
  <w:style w:type="numbering" w:customStyle="1" w:styleId="13">
    <w:name w:val="Нет списка1"/>
    <w:qFormat/>
    <w:rsid w:val="00220489"/>
  </w:style>
  <w:style w:type="numbering" w:customStyle="1" w:styleId="110">
    <w:name w:val="Нет списка11"/>
    <w:qFormat/>
    <w:rsid w:val="00220489"/>
  </w:style>
  <w:style w:type="numbering" w:customStyle="1" w:styleId="111">
    <w:name w:val="Нет списка111"/>
    <w:qFormat/>
    <w:rsid w:val="00220489"/>
  </w:style>
  <w:style w:type="numbering" w:customStyle="1" w:styleId="1111">
    <w:name w:val="Нет списка1111"/>
    <w:qFormat/>
    <w:rsid w:val="00220489"/>
  </w:style>
  <w:style w:type="numbering" w:customStyle="1" w:styleId="WW8Num59">
    <w:name w:val="WW8Num59"/>
    <w:qFormat/>
    <w:rsid w:val="0062705E"/>
  </w:style>
  <w:style w:type="numbering" w:customStyle="1" w:styleId="WW8Num68">
    <w:name w:val="WW8Num68"/>
    <w:qFormat/>
    <w:rsid w:val="0062705E"/>
  </w:style>
  <w:style w:type="numbering" w:customStyle="1" w:styleId="WW8Num28">
    <w:name w:val="WW8Num28"/>
    <w:qFormat/>
    <w:rsid w:val="0062705E"/>
  </w:style>
  <w:style w:type="numbering" w:customStyle="1" w:styleId="WW8Num109">
    <w:name w:val="WW8Num109"/>
    <w:qFormat/>
    <w:rsid w:val="0062705E"/>
  </w:style>
  <w:style w:type="numbering" w:customStyle="1" w:styleId="WW8Num33">
    <w:name w:val="WW8Num33"/>
    <w:qFormat/>
    <w:rsid w:val="0062705E"/>
  </w:style>
  <w:style w:type="numbering" w:customStyle="1" w:styleId="WW8Num108">
    <w:name w:val="WW8Num108"/>
    <w:qFormat/>
    <w:rsid w:val="0062705E"/>
  </w:style>
  <w:style w:type="numbering" w:customStyle="1" w:styleId="WW8Num38">
    <w:name w:val="WW8Num38"/>
    <w:qFormat/>
    <w:rsid w:val="0062705E"/>
  </w:style>
  <w:style w:type="numbering" w:customStyle="1" w:styleId="WW8Num106">
    <w:name w:val="WW8Num106"/>
    <w:qFormat/>
    <w:rsid w:val="0062705E"/>
  </w:style>
  <w:style w:type="numbering" w:customStyle="1" w:styleId="WW8Num12">
    <w:name w:val="WW8Num12"/>
    <w:qFormat/>
    <w:rsid w:val="0062705E"/>
  </w:style>
  <w:style w:type="numbering" w:customStyle="1" w:styleId="WW8Num30">
    <w:name w:val="WW8Num30"/>
    <w:qFormat/>
    <w:rsid w:val="0062705E"/>
  </w:style>
  <w:style w:type="numbering" w:customStyle="1" w:styleId="WW8Num23">
    <w:name w:val="WW8Num23"/>
    <w:qFormat/>
    <w:rsid w:val="0062705E"/>
  </w:style>
  <w:style w:type="numbering" w:customStyle="1" w:styleId="WW8Num73">
    <w:name w:val="WW8Num73"/>
    <w:qFormat/>
    <w:rsid w:val="0062705E"/>
  </w:style>
  <w:style w:type="numbering" w:customStyle="1" w:styleId="WW8Num66">
    <w:name w:val="WW8Num66"/>
    <w:qFormat/>
    <w:rsid w:val="0062705E"/>
  </w:style>
  <w:style w:type="numbering" w:customStyle="1" w:styleId="WW8Num19">
    <w:name w:val="WW8Num19"/>
    <w:qFormat/>
    <w:rsid w:val="0062705E"/>
  </w:style>
  <w:style w:type="numbering" w:customStyle="1" w:styleId="WW8Num14">
    <w:name w:val="WW8Num14"/>
    <w:qFormat/>
    <w:rsid w:val="0062705E"/>
  </w:style>
  <w:style w:type="numbering" w:customStyle="1" w:styleId="WW8Num35">
    <w:name w:val="WW8Num35"/>
    <w:qFormat/>
    <w:rsid w:val="0062705E"/>
  </w:style>
  <w:style w:type="numbering" w:customStyle="1" w:styleId="WW8Num50">
    <w:name w:val="WW8Num50"/>
    <w:qFormat/>
    <w:rsid w:val="0062705E"/>
  </w:style>
  <w:style w:type="numbering" w:customStyle="1" w:styleId="WW8Num91">
    <w:name w:val="WW8Num91"/>
    <w:qFormat/>
    <w:rsid w:val="0062705E"/>
  </w:style>
  <w:style w:type="numbering" w:customStyle="1" w:styleId="WW8Num80">
    <w:name w:val="WW8Num80"/>
    <w:qFormat/>
    <w:rsid w:val="0062705E"/>
  </w:style>
  <w:style w:type="numbering" w:customStyle="1" w:styleId="WW8Num18">
    <w:name w:val="WW8Num18"/>
    <w:qFormat/>
    <w:rsid w:val="0062705E"/>
  </w:style>
  <w:style w:type="numbering" w:customStyle="1" w:styleId="WW8Num43">
    <w:name w:val="WW8Num43"/>
    <w:qFormat/>
    <w:rsid w:val="0062705E"/>
  </w:style>
  <w:style w:type="numbering" w:customStyle="1" w:styleId="WW8Num90">
    <w:name w:val="WW8Num90"/>
    <w:qFormat/>
    <w:rsid w:val="0062705E"/>
  </w:style>
  <w:style w:type="numbering" w:customStyle="1" w:styleId="WW8Num3">
    <w:name w:val="WW8Num3"/>
    <w:qFormat/>
    <w:rsid w:val="0062705E"/>
  </w:style>
  <w:style w:type="numbering" w:customStyle="1" w:styleId="WW8Num2">
    <w:name w:val="WW8Num2"/>
    <w:qFormat/>
    <w:rsid w:val="0062705E"/>
  </w:style>
  <w:style w:type="numbering" w:customStyle="1" w:styleId="WW8Num1">
    <w:name w:val="WW8Num1"/>
    <w:qFormat/>
    <w:rsid w:val="0062705E"/>
  </w:style>
  <w:style w:type="table" w:styleId="aff">
    <w:name w:val="Table Grid"/>
    <w:basedOn w:val="a1"/>
    <w:uiPriority w:val="59"/>
    <w:rsid w:val="00D069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34"/>
    <w:uiPriority w:val="99"/>
    <w:semiHidden/>
    <w:unhideWhenUsed/>
    <w:rsid w:val="00A9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4">
    <w:name w:val="Верхний колонтитул Знак3"/>
    <w:basedOn w:val="a0"/>
    <w:link w:val="aff0"/>
    <w:uiPriority w:val="99"/>
    <w:semiHidden/>
    <w:rsid w:val="00A914DD"/>
    <w:rPr>
      <w:sz w:val="22"/>
    </w:rPr>
  </w:style>
  <w:style w:type="paragraph" w:styleId="aff1">
    <w:name w:val="footer"/>
    <w:basedOn w:val="a"/>
    <w:link w:val="35"/>
    <w:uiPriority w:val="99"/>
    <w:semiHidden/>
    <w:unhideWhenUsed/>
    <w:rsid w:val="00A9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5">
    <w:name w:val="Нижний колонтитул Знак3"/>
    <w:basedOn w:val="a0"/>
    <w:link w:val="aff1"/>
    <w:uiPriority w:val="99"/>
    <w:semiHidden/>
    <w:rsid w:val="00A914D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2C91-7F7B-45F6-89BF-C8736C02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6156</TotalTime>
  <Pages>24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Рачков</cp:lastModifiedBy>
  <cp:revision>2031</cp:revision>
  <cp:lastPrinted>2022-07-22T11:19:00Z</cp:lastPrinted>
  <dcterms:created xsi:type="dcterms:W3CDTF">2022-05-04T08:49:00Z</dcterms:created>
  <dcterms:modified xsi:type="dcterms:W3CDTF">2023-02-02T12:05:00Z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